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E4" w:rsidRPr="00CE31E4" w:rsidRDefault="00CE31E4" w:rsidP="00CE31E4">
      <w:pPr>
        <w:jc w:val="center"/>
        <w:rPr>
          <w:rFonts w:ascii="Verdana" w:hAnsi="Verdana"/>
          <w:i/>
          <w:sz w:val="28"/>
          <w:szCs w:val="28"/>
        </w:rPr>
      </w:pPr>
      <w:r w:rsidRPr="00CE31E4">
        <w:rPr>
          <w:rFonts w:ascii="Verdana" w:hAnsi="Verdana"/>
          <w:b/>
          <w:bCs/>
          <w:i/>
          <w:sz w:val="28"/>
          <w:szCs w:val="28"/>
        </w:rPr>
        <w:t>Evaluarea şi aplicarea nămolului orăşenesc în scopul fertilizării unor site-uri distruse antropogen şi a acoperirii rapide cu straturi vegetale stabile</w:t>
      </w:r>
    </w:p>
    <w:p w:rsidR="00A16E1E" w:rsidRDefault="00CE31E4" w:rsidP="00A16E1E">
      <w:pPr>
        <w:jc w:val="center"/>
        <w:rPr>
          <w:rFonts w:ascii="Verdana" w:hAnsi="Verdana"/>
          <w:b/>
          <w:sz w:val="28"/>
          <w:szCs w:val="28"/>
        </w:rPr>
      </w:pPr>
      <w:r>
        <w:rPr>
          <w:rFonts w:ascii="Verdana" w:hAnsi="Verdana"/>
          <w:b/>
          <w:sz w:val="28"/>
          <w:szCs w:val="28"/>
        </w:rPr>
        <w:t>(</w:t>
      </w:r>
      <w:r w:rsidR="00F57C2C">
        <w:rPr>
          <w:rFonts w:ascii="Verdana" w:hAnsi="Verdana"/>
          <w:b/>
          <w:sz w:val="28"/>
          <w:szCs w:val="28"/>
        </w:rPr>
        <w:t>REZUMAT</w:t>
      </w:r>
      <w:r>
        <w:rPr>
          <w:rFonts w:ascii="Verdana" w:hAnsi="Verdana"/>
          <w:b/>
          <w:sz w:val="28"/>
          <w:szCs w:val="28"/>
        </w:rPr>
        <w:t>)</w:t>
      </w:r>
    </w:p>
    <w:p w:rsidR="00A16E1E" w:rsidRDefault="00A16E1E" w:rsidP="00A16E1E">
      <w:pPr>
        <w:jc w:val="center"/>
        <w:rPr>
          <w:rFonts w:ascii="Verdana" w:hAnsi="Verdana"/>
          <w:b/>
          <w:sz w:val="28"/>
          <w:szCs w:val="28"/>
        </w:rPr>
      </w:pPr>
    </w:p>
    <w:p w:rsidR="00D3468F" w:rsidRPr="00D3468F" w:rsidRDefault="00D3468F" w:rsidP="00D3468F">
      <w:pPr>
        <w:jc w:val="right"/>
        <w:rPr>
          <w:rFonts w:ascii="Verdana" w:hAnsi="Verdana"/>
        </w:rPr>
      </w:pPr>
      <w:r w:rsidRPr="00D3468F">
        <w:rPr>
          <w:rFonts w:ascii="Verdana" w:hAnsi="Verdana"/>
          <w:b/>
          <w:bCs/>
        </w:rPr>
        <w:t>Ing. Nicoleta Luminiţa Jurj</w:t>
      </w:r>
    </w:p>
    <w:p w:rsidR="00A16E1E" w:rsidRDefault="00A16E1E" w:rsidP="00A16E1E">
      <w:pPr>
        <w:jc w:val="center"/>
        <w:rPr>
          <w:rFonts w:ascii="Verdana" w:hAnsi="Verdana"/>
          <w:b/>
          <w:sz w:val="28"/>
          <w:szCs w:val="28"/>
        </w:rPr>
      </w:pPr>
    </w:p>
    <w:p w:rsidR="00F57C2C" w:rsidRPr="0064624F" w:rsidRDefault="00F57C2C" w:rsidP="00CE31E4">
      <w:pPr>
        <w:rPr>
          <w:rFonts w:ascii="Verdana" w:hAnsi="Verdana"/>
          <w:b/>
          <w:sz w:val="28"/>
          <w:szCs w:val="28"/>
        </w:rPr>
      </w:pP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xml:space="preserve">Activitatea antropică din marile oraşe are urmări nedorite prin: </w:t>
      </w:r>
      <w:r w:rsidRPr="00954CB1">
        <w:rPr>
          <w:rFonts w:ascii="Verdana" w:hAnsi="Verdana" w:cs="Arial"/>
          <w:sz w:val="18"/>
          <w:szCs w:val="18"/>
        </w:rPr>
        <w:tab/>
        <w:t>1</w:t>
      </w:r>
      <w:r>
        <w:rPr>
          <w:rFonts w:ascii="Verdana" w:hAnsi="Verdana" w:cs="Arial"/>
          <w:sz w:val="18"/>
          <w:szCs w:val="18"/>
        </w:rPr>
        <w:t>.</w:t>
      </w:r>
      <w:r w:rsidRPr="00954CB1">
        <w:rPr>
          <w:rFonts w:ascii="Verdana" w:hAnsi="Verdana" w:cs="Arial"/>
          <w:sz w:val="18"/>
          <w:szCs w:val="18"/>
        </w:rPr>
        <w:t>prezenţa depozitelor de zgură şi cenuşă rezultată din arderea cărbunilor fosili în marile centrale termoelectrice</w:t>
      </w:r>
      <w:r>
        <w:rPr>
          <w:rFonts w:ascii="Verdana" w:hAnsi="Verdana" w:cs="Arial"/>
          <w:sz w:val="18"/>
          <w:szCs w:val="18"/>
        </w:rPr>
        <w:t>,</w:t>
      </w:r>
      <w:r w:rsidRPr="00954CB1">
        <w:rPr>
          <w:rFonts w:ascii="Verdana" w:hAnsi="Verdana" w:cs="Arial"/>
          <w:sz w:val="18"/>
          <w:szCs w:val="18"/>
        </w:rPr>
        <w:t xml:space="preserve"> depozite care </w:t>
      </w:r>
      <w:r>
        <w:rPr>
          <w:rFonts w:ascii="Verdana" w:hAnsi="Verdana" w:cs="Arial"/>
          <w:sz w:val="18"/>
          <w:szCs w:val="18"/>
        </w:rPr>
        <w:t>ocupă suprafeţe de teren importante şi produc prin deflaţie, eroziune, spălare sub acţiunea precipitaţiilor, provocând prejudicii importante pentru mediul înconjurător;</w:t>
      </w:r>
      <w:r w:rsidRPr="00954CB1">
        <w:rPr>
          <w:rFonts w:ascii="Verdana" w:hAnsi="Verdana" w:cs="Arial"/>
          <w:sz w:val="18"/>
          <w:szCs w:val="18"/>
        </w:rPr>
        <w:t xml:space="preserve"> </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2</w:t>
      </w:r>
      <w:r>
        <w:rPr>
          <w:rFonts w:ascii="Verdana" w:hAnsi="Verdana" w:cs="Arial"/>
          <w:sz w:val="18"/>
          <w:szCs w:val="18"/>
        </w:rPr>
        <w:t>.</w:t>
      </w:r>
      <w:r w:rsidRPr="00954CB1">
        <w:rPr>
          <w:rFonts w:ascii="Verdana" w:hAnsi="Verdana" w:cs="Arial"/>
          <w:sz w:val="18"/>
          <w:szCs w:val="18"/>
        </w:rPr>
        <w:t>prezenţa unor cantităţi importante</w:t>
      </w:r>
      <w:r>
        <w:rPr>
          <w:rFonts w:ascii="Verdana" w:hAnsi="Verdana" w:cs="Arial"/>
          <w:sz w:val="18"/>
          <w:szCs w:val="18"/>
        </w:rPr>
        <w:t xml:space="preserve"> de deşeuri biodegradabile, </w:t>
      </w:r>
      <w:r w:rsidRPr="00954CB1">
        <w:rPr>
          <w:rFonts w:ascii="Verdana" w:hAnsi="Verdana" w:cs="Arial"/>
          <w:sz w:val="18"/>
          <w:szCs w:val="18"/>
        </w:rPr>
        <w:t xml:space="preserve">de </w:t>
      </w:r>
      <w:r>
        <w:rPr>
          <w:rFonts w:ascii="Verdana" w:hAnsi="Verdana" w:cs="Arial"/>
          <w:sz w:val="18"/>
          <w:szCs w:val="18"/>
        </w:rPr>
        <w:t>materie</w:t>
      </w:r>
      <w:r w:rsidRPr="00954CB1">
        <w:rPr>
          <w:rFonts w:ascii="Verdana" w:hAnsi="Verdana" w:cs="Arial"/>
          <w:sz w:val="18"/>
          <w:szCs w:val="18"/>
        </w:rPr>
        <w:t xml:space="preserve"> organic</w:t>
      </w:r>
      <w:r>
        <w:rPr>
          <w:rFonts w:ascii="Verdana" w:hAnsi="Verdana" w:cs="Arial"/>
          <w:sz w:val="18"/>
          <w:szCs w:val="18"/>
        </w:rPr>
        <w:t>ă</w:t>
      </w:r>
      <w:r w:rsidRPr="00954CB1">
        <w:rPr>
          <w:rFonts w:ascii="Verdana" w:hAnsi="Verdana" w:cs="Arial"/>
          <w:sz w:val="18"/>
          <w:szCs w:val="18"/>
        </w:rPr>
        <w:t xml:space="preserve"> </w:t>
      </w:r>
      <w:r>
        <w:rPr>
          <w:rFonts w:ascii="Verdana" w:hAnsi="Verdana" w:cs="Arial"/>
          <w:sz w:val="18"/>
          <w:szCs w:val="18"/>
        </w:rPr>
        <w:t>biodegradabilă,</w:t>
      </w:r>
      <w:r w:rsidRPr="00954CB1">
        <w:rPr>
          <w:rFonts w:ascii="Verdana" w:hAnsi="Verdana" w:cs="Arial"/>
          <w:sz w:val="18"/>
          <w:szCs w:val="18"/>
        </w:rPr>
        <w:t xml:space="preserve"> din nămolurile rezultate din procesele de epurare ale apelor reziduale orăşeneşti</w:t>
      </w:r>
      <w:r>
        <w:rPr>
          <w:rFonts w:ascii="Verdana" w:hAnsi="Verdana" w:cs="Arial"/>
          <w:sz w:val="18"/>
          <w:szCs w:val="18"/>
        </w:rPr>
        <w:t>;</w:t>
      </w:r>
    </w:p>
    <w:p w:rsidR="00A16E1E" w:rsidRPr="00954CB1" w:rsidRDefault="00A16E1E" w:rsidP="00A16E1E">
      <w:pPr>
        <w:ind w:firstLine="708"/>
        <w:jc w:val="both"/>
        <w:rPr>
          <w:rFonts w:ascii="Verdana" w:hAnsi="Verdana" w:cs="Arial"/>
          <w:sz w:val="18"/>
          <w:szCs w:val="18"/>
        </w:rPr>
      </w:pPr>
      <w:r w:rsidRPr="00954CB1">
        <w:rPr>
          <w:rFonts w:ascii="Verdana" w:hAnsi="Verdana" w:cs="Arial"/>
          <w:sz w:val="18"/>
          <w:szCs w:val="18"/>
        </w:rPr>
        <w:t>Strategiile de dezvoltare durabilă a societăţii umane au drept scop îndepărtarea efectelor prezenţei acestor două tipuri de deşeuri</w:t>
      </w:r>
      <w:r>
        <w:rPr>
          <w:rFonts w:ascii="Verdana" w:hAnsi="Verdana" w:cs="Arial"/>
          <w:sz w:val="18"/>
          <w:szCs w:val="18"/>
        </w:rPr>
        <w:t>,</w:t>
      </w:r>
      <w:r w:rsidRPr="00954CB1">
        <w:rPr>
          <w:rFonts w:ascii="Verdana" w:hAnsi="Verdana" w:cs="Arial"/>
          <w:sz w:val="18"/>
          <w:szCs w:val="18"/>
        </w:rPr>
        <w:t xml:space="preserve"> deoarece acestea influenţează negativ calitatea mediului înconjurător</w:t>
      </w:r>
      <w:r>
        <w:rPr>
          <w:rFonts w:ascii="Verdana" w:hAnsi="Verdana" w:cs="Arial"/>
          <w:sz w:val="18"/>
          <w:szCs w:val="18"/>
        </w:rPr>
        <w:t>,</w:t>
      </w:r>
      <w:r w:rsidRPr="00954CB1">
        <w:rPr>
          <w:rFonts w:ascii="Verdana" w:hAnsi="Verdana" w:cs="Arial"/>
          <w:sz w:val="18"/>
          <w:szCs w:val="18"/>
        </w:rPr>
        <w:t xml:space="preserve"> atât în mod direct prin distrugerea ecosistemelor terestre şi alterarea peisajului</w:t>
      </w:r>
      <w:r>
        <w:rPr>
          <w:rFonts w:ascii="Verdana" w:hAnsi="Verdana" w:cs="Arial"/>
          <w:sz w:val="18"/>
          <w:szCs w:val="18"/>
        </w:rPr>
        <w:t>,</w:t>
      </w:r>
      <w:r w:rsidRPr="00954CB1">
        <w:rPr>
          <w:rFonts w:ascii="Verdana" w:hAnsi="Verdana" w:cs="Arial"/>
          <w:sz w:val="18"/>
          <w:szCs w:val="18"/>
        </w:rPr>
        <w:t xml:space="preserve"> c</w:t>
      </w:r>
      <w:r>
        <w:rPr>
          <w:rFonts w:ascii="Verdana" w:hAnsi="Verdana" w:cs="Arial"/>
          <w:sz w:val="18"/>
          <w:szCs w:val="18"/>
        </w:rPr>
        <w:t>â</w:t>
      </w:r>
      <w:r w:rsidRPr="00954CB1">
        <w:rPr>
          <w:rFonts w:ascii="Verdana" w:hAnsi="Verdana" w:cs="Arial"/>
          <w:sz w:val="18"/>
          <w:szCs w:val="18"/>
        </w:rPr>
        <w:t>t şi prin efectele secundare</w:t>
      </w:r>
      <w:r>
        <w:rPr>
          <w:rFonts w:ascii="Verdana" w:hAnsi="Verdana" w:cs="Arial"/>
          <w:sz w:val="18"/>
          <w:szCs w:val="18"/>
        </w:rPr>
        <w:t>.</w:t>
      </w:r>
      <w:r w:rsidRPr="00954CB1">
        <w:rPr>
          <w:rFonts w:ascii="Verdana" w:hAnsi="Verdana" w:cs="Arial"/>
          <w:sz w:val="18"/>
          <w:szCs w:val="18"/>
        </w:rPr>
        <w:t xml:space="preserve"> Astfel</w:t>
      </w:r>
      <w:r>
        <w:rPr>
          <w:rFonts w:ascii="Verdana" w:hAnsi="Verdana" w:cs="Arial"/>
          <w:sz w:val="18"/>
          <w:szCs w:val="18"/>
        </w:rPr>
        <w:t>,</w:t>
      </w:r>
      <w:r w:rsidRPr="00954CB1">
        <w:rPr>
          <w:rFonts w:ascii="Verdana" w:hAnsi="Verdana" w:cs="Arial"/>
          <w:sz w:val="18"/>
          <w:szCs w:val="18"/>
        </w:rPr>
        <w:t xml:space="preserve"> prezenţa </w:t>
      </w:r>
      <w:r>
        <w:rPr>
          <w:rFonts w:ascii="Verdana" w:hAnsi="Verdana" w:cs="Arial"/>
          <w:sz w:val="18"/>
          <w:szCs w:val="18"/>
        </w:rPr>
        <w:t xml:space="preserve">particolelor fine din componenţa depozitelor de zgură şi cenuşă </w:t>
      </w:r>
      <w:r w:rsidRPr="00954CB1">
        <w:rPr>
          <w:rFonts w:ascii="Verdana" w:hAnsi="Verdana" w:cs="Arial"/>
          <w:sz w:val="18"/>
          <w:szCs w:val="18"/>
        </w:rPr>
        <w:t xml:space="preserve">cenuşii determină </w:t>
      </w:r>
      <w:r>
        <w:rPr>
          <w:rFonts w:ascii="Verdana" w:hAnsi="Verdana" w:cs="Arial"/>
          <w:sz w:val="18"/>
          <w:szCs w:val="18"/>
        </w:rPr>
        <w:t xml:space="preserve">o serie de </w:t>
      </w:r>
      <w:r w:rsidRPr="00954CB1">
        <w:rPr>
          <w:rFonts w:ascii="Verdana" w:hAnsi="Verdana" w:cs="Arial"/>
          <w:sz w:val="18"/>
          <w:szCs w:val="18"/>
        </w:rPr>
        <w:t xml:space="preserve">fenomene </w:t>
      </w:r>
      <w:r>
        <w:rPr>
          <w:rFonts w:ascii="Verdana" w:hAnsi="Verdana" w:cs="Arial"/>
          <w:sz w:val="18"/>
          <w:szCs w:val="18"/>
        </w:rPr>
        <w:t>nedorite</w:t>
      </w:r>
      <w:r w:rsidRPr="00954CB1">
        <w:rPr>
          <w:rFonts w:ascii="Verdana" w:hAnsi="Verdana" w:cs="Arial"/>
          <w:sz w:val="18"/>
          <w:szCs w:val="18"/>
        </w:rPr>
        <w:t xml:space="preserve"> </w:t>
      </w:r>
      <w:r>
        <w:rPr>
          <w:rFonts w:ascii="Verdana" w:hAnsi="Verdana" w:cs="Arial"/>
          <w:sz w:val="18"/>
          <w:szCs w:val="18"/>
        </w:rPr>
        <w:t>asupra terenurilor agricole, fermelor, asezărilor umane, etc.,</w:t>
      </w:r>
      <w:r w:rsidRPr="00954CB1">
        <w:rPr>
          <w:rFonts w:ascii="Verdana" w:hAnsi="Verdana" w:cs="Arial"/>
          <w:sz w:val="18"/>
          <w:szCs w:val="18"/>
        </w:rPr>
        <w:t xml:space="preserve"> </w:t>
      </w:r>
      <w:r>
        <w:rPr>
          <w:rFonts w:ascii="Verdana" w:hAnsi="Verdana" w:cs="Arial"/>
          <w:sz w:val="18"/>
          <w:szCs w:val="18"/>
        </w:rPr>
        <w:t>de</w:t>
      </w:r>
      <w:r w:rsidRPr="00954CB1">
        <w:rPr>
          <w:rFonts w:ascii="Verdana" w:hAnsi="Verdana" w:cs="Arial"/>
          <w:sz w:val="18"/>
          <w:szCs w:val="18"/>
        </w:rPr>
        <w:t xml:space="preserve"> poluare</w:t>
      </w:r>
      <w:r>
        <w:rPr>
          <w:rFonts w:ascii="Verdana" w:hAnsi="Verdana" w:cs="Arial"/>
          <w:sz w:val="18"/>
          <w:szCs w:val="18"/>
        </w:rPr>
        <w:t xml:space="preserve"> </w:t>
      </w:r>
      <w:r w:rsidRPr="00954CB1">
        <w:rPr>
          <w:rFonts w:ascii="Verdana" w:hAnsi="Verdana" w:cs="Arial"/>
          <w:sz w:val="18"/>
          <w:szCs w:val="18"/>
        </w:rPr>
        <w:t xml:space="preserve">a </w:t>
      </w:r>
      <w:r>
        <w:rPr>
          <w:rFonts w:ascii="Verdana" w:hAnsi="Verdana" w:cs="Arial"/>
          <w:sz w:val="18"/>
          <w:szCs w:val="18"/>
        </w:rPr>
        <w:t>solurilor, apelor şi aerului.</w:t>
      </w:r>
    </w:p>
    <w:p w:rsidR="00A16E1E" w:rsidRPr="00954CB1" w:rsidRDefault="00A16E1E" w:rsidP="00A16E1E">
      <w:pPr>
        <w:ind w:firstLine="720"/>
        <w:jc w:val="both"/>
        <w:rPr>
          <w:rFonts w:ascii="Verdana" w:hAnsi="Verdana" w:cs="Arial"/>
          <w:sz w:val="18"/>
          <w:szCs w:val="18"/>
        </w:rPr>
      </w:pPr>
      <w:r w:rsidRPr="00954CB1">
        <w:rPr>
          <w:rFonts w:ascii="Verdana" w:hAnsi="Verdana"/>
          <w:sz w:val="18"/>
          <w:szCs w:val="18"/>
        </w:rPr>
        <w:t>Limitele cu privire la instalarea şi creşterea plantelor pe depozitele de cenuşi zburătoare pot include un pH prea ridicat</w:t>
      </w:r>
      <w:r>
        <w:rPr>
          <w:rFonts w:ascii="Verdana" w:hAnsi="Verdana"/>
          <w:sz w:val="18"/>
          <w:szCs w:val="18"/>
        </w:rPr>
        <w:t>,</w:t>
      </w:r>
      <w:r w:rsidRPr="00954CB1">
        <w:rPr>
          <w:rFonts w:ascii="Verdana" w:hAnsi="Verdana"/>
          <w:sz w:val="18"/>
          <w:szCs w:val="18"/>
        </w:rPr>
        <w:t xml:space="preserve"> deficienţe de macroelemente nutritive precum C</w:t>
      </w:r>
      <w:r>
        <w:rPr>
          <w:rFonts w:ascii="Verdana" w:hAnsi="Verdana"/>
          <w:sz w:val="18"/>
          <w:szCs w:val="18"/>
        </w:rPr>
        <w:t>,</w:t>
      </w:r>
      <w:r w:rsidRPr="00954CB1">
        <w:rPr>
          <w:rFonts w:ascii="Verdana" w:hAnsi="Verdana"/>
          <w:sz w:val="18"/>
          <w:szCs w:val="18"/>
        </w:rPr>
        <w:t xml:space="preserve"> N</w:t>
      </w:r>
      <w:r>
        <w:rPr>
          <w:rFonts w:ascii="Verdana" w:hAnsi="Verdana"/>
          <w:sz w:val="18"/>
          <w:szCs w:val="18"/>
        </w:rPr>
        <w:t>,</w:t>
      </w:r>
      <w:r w:rsidRPr="00954CB1">
        <w:rPr>
          <w:rFonts w:ascii="Verdana" w:hAnsi="Verdana"/>
          <w:sz w:val="18"/>
          <w:szCs w:val="18"/>
        </w:rPr>
        <w:t xml:space="preserve"> P</w:t>
      </w:r>
      <w:r>
        <w:rPr>
          <w:rFonts w:ascii="Verdana" w:hAnsi="Verdana"/>
          <w:sz w:val="18"/>
          <w:szCs w:val="18"/>
        </w:rPr>
        <w:t>,</w:t>
      </w:r>
      <w:r w:rsidRPr="00954CB1">
        <w:rPr>
          <w:rFonts w:ascii="Verdana" w:hAnsi="Verdana"/>
          <w:sz w:val="18"/>
          <w:szCs w:val="18"/>
        </w:rPr>
        <w:t xml:space="preserve"> Ca</w:t>
      </w:r>
      <w:r>
        <w:rPr>
          <w:rFonts w:ascii="Verdana" w:hAnsi="Verdana"/>
          <w:sz w:val="18"/>
          <w:szCs w:val="18"/>
        </w:rPr>
        <w:t>,</w:t>
      </w:r>
      <w:r w:rsidRPr="00954CB1">
        <w:rPr>
          <w:rFonts w:ascii="Verdana" w:hAnsi="Verdana"/>
          <w:sz w:val="18"/>
          <w:szCs w:val="18"/>
        </w:rPr>
        <w:t xml:space="preserve"> etc</w:t>
      </w:r>
      <w:r>
        <w:rPr>
          <w:rFonts w:ascii="Verdana" w:hAnsi="Verdana"/>
          <w:sz w:val="18"/>
          <w:szCs w:val="18"/>
        </w:rPr>
        <w:t>.,</w:t>
      </w:r>
      <w:r w:rsidRPr="00954CB1">
        <w:rPr>
          <w:rFonts w:ascii="Verdana" w:hAnsi="Verdana"/>
          <w:sz w:val="18"/>
          <w:szCs w:val="18"/>
        </w:rPr>
        <w:t xml:space="preserve"> potenţialul toxic al unor elemente aşa precum metalele grele</w:t>
      </w:r>
      <w:r>
        <w:rPr>
          <w:rFonts w:ascii="Verdana" w:hAnsi="Verdana"/>
          <w:sz w:val="18"/>
          <w:szCs w:val="18"/>
        </w:rPr>
        <w:t>,</w:t>
      </w:r>
      <w:r w:rsidRPr="00954CB1">
        <w:rPr>
          <w:rFonts w:ascii="Verdana" w:hAnsi="Verdana"/>
          <w:sz w:val="18"/>
          <w:szCs w:val="18"/>
        </w:rPr>
        <w:t xml:space="preserve"> Cr</w:t>
      </w:r>
      <w:r>
        <w:rPr>
          <w:rFonts w:ascii="Verdana" w:hAnsi="Verdana"/>
          <w:sz w:val="18"/>
          <w:szCs w:val="18"/>
        </w:rPr>
        <w:t>,</w:t>
      </w:r>
      <w:r w:rsidRPr="00954CB1">
        <w:rPr>
          <w:rFonts w:ascii="Verdana" w:hAnsi="Verdana"/>
          <w:sz w:val="18"/>
          <w:szCs w:val="18"/>
        </w:rPr>
        <w:t xml:space="preserve"> Pb</w:t>
      </w:r>
      <w:r>
        <w:rPr>
          <w:rFonts w:ascii="Verdana" w:hAnsi="Verdana"/>
          <w:sz w:val="18"/>
          <w:szCs w:val="18"/>
        </w:rPr>
        <w:t>,</w:t>
      </w:r>
      <w:r w:rsidRPr="00954CB1">
        <w:rPr>
          <w:rFonts w:ascii="Verdana" w:hAnsi="Verdana"/>
          <w:sz w:val="18"/>
          <w:szCs w:val="18"/>
        </w:rPr>
        <w:t xml:space="preserve"> Ni</w:t>
      </w:r>
      <w:r>
        <w:rPr>
          <w:rFonts w:ascii="Verdana" w:hAnsi="Verdana"/>
          <w:sz w:val="18"/>
          <w:szCs w:val="18"/>
        </w:rPr>
        <w:t>,</w:t>
      </w:r>
      <w:r w:rsidRPr="00954CB1">
        <w:rPr>
          <w:rFonts w:ascii="Verdana" w:hAnsi="Verdana"/>
          <w:sz w:val="18"/>
          <w:szCs w:val="18"/>
        </w:rPr>
        <w:t xml:space="preserve"> etc</w:t>
      </w:r>
      <w:r>
        <w:rPr>
          <w:rFonts w:ascii="Verdana" w:hAnsi="Verdana"/>
          <w:sz w:val="18"/>
          <w:szCs w:val="18"/>
        </w:rPr>
        <w:t>.,</w:t>
      </w:r>
      <w:r w:rsidRPr="00954CB1">
        <w:rPr>
          <w:rFonts w:ascii="Verdana" w:hAnsi="Verdana"/>
          <w:sz w:val="18"/>
          <w:szCs w:val="18"/>
        </w:rPr>
        <w:t xml:space="preserve"> proprietăţi de cementare excesivă ale topsolului care </w:t>
      </w:r>
      <w:r>
        <w:rPr>
          <w:rFonts w:ascii="Verdana" w:hAnsi="Verdana"/>
          <w:sz w:val="18"/>
          <w:szCs w:val="18"/>
        </w:rPr>
        <w:t>sunt</w:t>
      </w:r>
      <w:r w:rsidRPr="00954CB1">
        <w:rPr>
          <w:rFonts w:ascii="Verdana" w:hAnsi="Verdana"/>
          <w:sz w:val="18"/>
          <w:szCs w:val="18"/>
        </w:rPr>
        <w:t xml:space="preserve"> induse prin </w:t>
      </w:r>
      <w:r>
        <w:rPr>
          <w:rFonts w:ascii="Verdana" w:hAnsi="Verdana"/>
          <w:sz w:val="18"/>
          <w:szCs w:val="18"/>
        </w:rPr>
        <w:t>procesul</w:t>
      </w:r>
      <w:r w:rsidRPr="00954CB1">
        <w:rPr>
          <w:rFonts w:ascii="Verdana" w:hAnsi="Verdana"/>
          <w:sz w:val="18"/>
          <w:szCs w:val="18"/>
        </w:rPr>
        <w:t xml:space="preserve"> tehnologic de stabilizare a straturilor </w:t>
      </w:r>
      <w:r>
        <w:rPr>
          <w:rFonts w:ascii="Verdana" w:hAnsi="Verdana"/>
          <w:sz w:val="18"/>
          <w:szCs w:val="18"/>
        </w:rPr>
        <w:t xml:space="preserve">zgură şi </w:t>
      </w:r>
      <w:r w:rsidRPr="00954CB1">
        <w:rPr>
          <w:rFonts w:ascii="Verdana" w:hAnsi="Verdana"/>
          <w:sz w:val="18"/>
          <w:szCs w:val="18"/>
        </w:rPr>
        <w:t>de cenuşă</w:t>
      </w:r>
      <w:r>
        <w:rPr>
          <w:rFonts w:ascii="Verdana" w:hAnsi="Verdana"/>
          <w:sz w:val="18"/>
          <w:szCs w:val="18"/>
        </w:rPr>
        <w:t>,</w:t>
      </w:r>
      <w:r w:rsidRPr="00954CB1">
        <w:rPr>
          <w:rFonts w:ascii="Verdana" w:hAnsi="Verdana"/>
          <w:sz w:val="18"/>
          <w:szCs w:val="18"/>
        </w:rPr>
        <w:t xml:space="preserve"> lipsa activităţii microbiene şi altele</w:t>
      </w:r>
      <w:r>
        <w:rPr>
          <w:rFonts w:ascii="Verdana" w:hAnsi="Verdana"/>
          <w:sz w:val="18"/>
          <w:szCs w:val="18"/>
        </w:rPr>
        <w:t>.</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De asemenea</w:t>
      </w:r>
      <w:r>
        <w:rPr>
          <w:rFonts w:ascii="Verdana" w:hAnsi="Verdana" w:cs="Arial"/>
          <w:sz w:val="18"/>
          <w:szCs w:val="18"/>
        </w:rPr>
        <w:t>,</w:t>
      </w:r>
      <w:r w:rsidRPr="00954CB1">
        <w:rPr>
          <w:rFonts w:ascii="Verdana" w:hAnsi="Verdana" w:cs="Arial"/>
          <w:sz w:val="18"/>
          <w:szCs w:val="18"/>
        </w:rPr>
        <w:t xml:space="preserve"> prezenţa materiei organice biodegradabile din nămolurile orăşeneşti proaspete afectează stabilitatea componentelor </w:t>
      </w:r>
      <w:r>
        <w:rPr>
          <w:rFonts w:ascii="Verdana" w:hAnsi="Verdana" w:cs="Arial"/>
          <w:sz w:val="18"/>
          <w:szCs w:val="18"/>
        </w:rPr>
        <w:t>acestor nămoluri. Apar fenomene intense de</w:t>
      </w:r>
      <w:r w:rsidRPr="00954CB1">
        <w:rPr>
          <w:rFonts w:ascii="Verdana" w:hAnsi="Verdana" w:cs="Arial"/>
          <w:sz w:val="18"/>
          <w:szCs w:val="18"/>
        </w:rPr>
        <w:t xml:space="preserve"> descompunere</w:t>
      </w:r>
      <w:r>
        <w:rPr>
          <w:rFonts w:ascii="Verdana" w:hAnsi="Verdana" w:cs="Arial"/>
          <w:sz w:val="18"/>
          <w:szCs w:val="18"/>
        </w:rPr>
        <w:t xml:space="preserve"> </w:t>
      </w:r>
      <w:r w:rsidRPr="00954CB1">
        <w:rPr>
          <w:rFonts w:ascii="Verdana" w:hAnsi="Verdana" w:cs="Arial"/>
          <w:sz w:val="18"/>
          <w:szCs w:val="18"/>
        </w:rPr>
        <w:t>a lor</w:t>
      </w:r>
      <w:r>
        <w:rPr>
          <w:rFonts w:ascii="Verdana" w:hAnsi="Verdana" w:cs="Arial"/>
          <w:sz w:val="18"/>
          <w:szCs w:val="18"/>
        </w:rPr>
        <w:t>,</w:t>
      </w:r>
      <w:r w:rsidRPr="00954CB1">
        <w:rPr>
          <w:rFonts w:ascii="Verdana" w:hAnsi="Verdana" w:cs="Arial"/>
          <w:sz w:val="18"/>
          <w:szCs w:val="18"/>
        </w:rPr>
        <w:t xml:space="preserve"> cu eliminarea de gaze urât mirositoare</w:t>
      </w:r>
      <w:r>
        <w:rPr>
          <w:rFonts w:ascii="Verdana" w:hAnsi="Verdana" w:cs="Arial"/>
          <w:sz w:val="18"/>
          <w:szCs w:val="18"/>
        </w:rPr>
        <w:t>,</w:t>
      </w:r>
      <w:r w:rsidRPr="00954CB1">
        <w:rPr>
          <w:rFonts w:ascii="Verdana" w:hAnsi="Verdana" w:cs="Arial"/>
          <w:sz w:val="18"/>
          <w:szCs w:val="18"/>
        </w:rPr>
        <w:t xml:space="preserve"> care influenţează puternic calitatea mediul înconjurător</w:t>
      </w:r>
      <w:r>
        <w:rPr>
          <w:rFonts w:ascii="Verdana" w:hAnsi="Verdana" w:cs="Arial"/>
          <w:sz w:val="18"/>
          <w:szCs w:val="18"/>
        </w:rPr>
        <w:t xml:space="preserve"> şi</w:t>
      </w:r>
      <w:r w:rsidRPr="00954CB1">
        <w:rPr>
          <w:rFonts w:ascii="Verdana" w:hAnsi="Verdana" w:cs="Arial"/>
          <w:sz w:val="18"/>
          <w:szCs w:val="18"/>
        </w:rPr>
        <w:t xml:space="preserve"> menţin prezenţa microorganismelor cu risc patogen</w:t>
      </w:r>
      <w:r>
        <w:rPr>
          <w:rFonts w:ascii="Verdana" w:hAnsi="Verdana" w:cs="Arial"/>
          <w:sz w:val="18"/>
          <w:szCs w:val="18"/>
        </w:rPr>
        <w:t>,</w:t>
      </w:r>
      <w:r w:rsidRPr="00954CB1">
        <w:rPr>
          <w:rFonts w:ascii="Verdana" w:hAnsi="Verdana" w:cs="Arial"/>
          <w:sz w:val="18"/>
          <w:szCs w:val="18"/>
        </w:rPr>
        <w:t xml:space="preserve"> infecţios</w:t>
      </w:r>
      <w:r>
        <w:rPr>
          <w:rFonts w:ascii="Verdana" w:hAnsi="Verdana" w:cs="Arial"/>
          <w:sz w:val="18"/>
          <w:szCs w:val="18"/>
        </w:rPr>
        <w:t>.</w:t>
      </w:r>
      <w:r w:rsidRPr="0004078B">
        <w:rPr>
          <w:rFonts w:ascii="Verdana" w:hAnsi="Verdana" w:cs="Arial"/>
          <w:sz w:val="18"/>
          <w:szCs w:val="18"/>
        </w:rPr>
        <w:t xml:space="preserve"> </w:t>
      </w:r>
      <w:r w:rsidRPr="00954CB1">
        <w:rPr>
          <w:rFonts w:ascii="Verdana" w:hAnsi="Verdana" w:cs="Arial"/>
          <w:sz w:val="18"/>
          <w:szCs w:val="18"/>
        </w:rPr>
        <w:t>Germenii patogeni (colibacili</w:t>
      </w:r>
      <w:r>
        <w:rPr>
          <w:rFonts w:ascii="Verdana" w:hAnsi="Verdana" w:cs="Arial"/>
          <w:sz w:val="18"/>
          <w:szCs w:val="18"/>
        </w:rPr>
        <w:t>,</w:t>
      </w:r>
      <w:r w:rsidRPr="00954CB1">
        <w:rPr>
          <w:rFonts w:ascii="Verdana" w:hAnsi="Verdana" w:cs="Arial"/>
          <w:sz w:val="18"/>
          <w:szCs w:val="18"/>
        </w:rPr>
        <w:t xml:space="preserve"> salmonele</w:t>
      </w:r>
      <w:r>
        <w:rPr>
          <w:rFonts w:ascii="Verdana" w:hAnsi="Verdana" w:cs="Arial"/>
          <w:sz w:val="18"/>
          <w:szCs w:val="18"/>
        </w:rPr>
        <w:t>,</w:t>
      </w:r>
      <w:r w:rsidRPr="00954CB1">
        <w:rPr>
          <w:rFonts w:ascii="Verdana" w:hAnsi="Verdana" w:cs="Arial"/>
          <w:sz w:val="18"/>
          <w:szCs w:val="18"/>
        </w:rPr>
        <w:t xml:space="preserve"> ouă de paraziţi intestinali</w:t>
      </w:r>
      <w:r>
        <w:rPr>
          <w:rFonts w:ascii="Verdana" w:hAnsi="Verdana" w:cs="Arial"/>
          <w:sz w:val="18"/>
          <w:szCs w:val="18"/>
        </w:rPr>
        <w:t>,</w:t>
      </w:r>
      <w:r w:rsidRPr="00954CB1">
        <w:rPr>
          <w:rFonts w:ascii="Verdana" w:hAnsi="Verdana" w:cs="Arial"/>
          <w:sz w:val="18"/>
          <w:szCs w:val="18"/>
        </w:rPr>
        <w:t xml:space="preserve"> </w:t>
      </w:r>
      <w:r>
        <w:rPr>
          <w:rFonts w:ascii="Verdana" w:hAnsi="Verdana" w:cs="Arial"/>
          <w:sz w:val="18"/>
          <w:szCs w:val="18"/>
        </w:rPr>
        <w:t>etc.</w:t>
      </w:r>
      <w:r w:rsidRPr="00954CB1">
        <w:rPr>
          <w:rFonts w:ascii="Verdana" w:hAnsi="Verdana" w:cs="Arial"/>
          <w:sz w:val="18"/>
          <w:szCs w:val="18"/>
        </w:rPr>
        <w:t xml:space="preserve">) </w:t>
      </w:r>
      <w:r>
        <w:rPr>
          <w:rFonts w:ascii="Verdana" w:hAnsi="Verdana" w:cs="Arial"/>
          <w:sz w:val="18"/>
          <w:szCs w:val="18"/>
        </w:rPr>
        <w:t>sunt</w:t>
      </w:r>
      <w:r w:rsidRPr="00954CB1">
        <w:rPr>
          <w:rFonts w:ascii="Verdana" w:hAnsi="Verdana" w:cs="Arial"/>
          <w:sz w:val="18"/>
          <w:szCs w:val="18"/>
        </w:rPr>
        <w:t xml:space="preserve"> în număr mare</w:t>
      </w:r>
      <w:r>
        <w:rPr>
          <w:rFonts w:ascii="Verdana" w:hAnsi="Verdana" w:cs="Arial"/>
          <w:sz w:val="18"/>
          <w:szCs w:val="18"/>
        </w:rPr>
        <w:t>,</w:t>
      </w:r>
      <w:r w:rsidRPr="00954CB1">
        <w:rPr>
          <w:rFonts w:ascii="Verdana" w:hAnsi="Verdana" w:cs="Arial"/>
          <w:sz w:val="18"/>
          <w:szCs w:val="18"/>
        </w:rPr>
        <w:t xml:space="preserve"> </w:t>
      </w:r>
      <w:r>
        <w:rPr>
          <w:rFonts w:ascii="Verdana" w:hAnsi="Verdana" w:cs="Arial"/>
          <w:sz w:val="18"/>
          <w:szCs w:val="18"/>
        </w:rPr>
        <w:t xml:space="preserve">produc </w:t>
      </w:r>
      <w:r w:rsidRPr="00954CB1">
        <w:rPr>
          <w:rFonts w:ascii="Verdana" w:hAnsi="Verdana" w:cs="Arial"/>
          <w:sz w:val="18"/>
          <w:szCs w:val="18"/>
        </w:rPr>
        <w:t xml:space="preserve">contaminarea </w:t>
      </w:r>
      <w:r>
        <w:rPr>
          <w:rFonts w:ascii="Verdana" w:hAnsi="Verdana" w:cs="Arial"/>
          <w:sz w:val="18"/>
          <w:szCs w:val="18"/>
        </w:rPr>
        <w:t xml:space="preserve">apei, solului, aerului, plantelor sau animalelor cu care intră în contact, </w:t>
      </w:r>
      <w:r w:rsidRPr="00954CB1">
        <w:rPr>
          <w:rFonts w:ascii="Verdana" w:hAnsi="Verdana" w:cs="Arial"/>
          <w:sz w:val="18"/>
          <w:szCs w:val="18"/>
        </w:rPr>
        <w:t>dacă nu se respectă condiţiile de igienă impuse acestora</w:t>
      </w:r>
      <w:r>
        <w:rPr>
          <w:rFonts w:ascii="Verdana" w:hAnsi="Verdana" w:cs="Arial"/>
          <w:sz w:val="18"/>
          <w:szCs w:val="18"/>
        </w:rPr>
        <w:t>.</w:t>
      </w:r>
      <w:r w:rsidRPr="00954CB1">
        <w:rPr>
          <w:rFonts w:ascii="Verdana" w:hAnsi="Verdana" w:cs="Arial"/>
          <w:sz w:val="18"/>
          <w:szCs w:val="18"/>
        </w:rPr>
        <w:t xml:space="preserve"> </w:t>
      </w:r>
    </w:p>
    <w:p w:rsidR="00A16E1E" w:rsidRPr="00954CB1" w:rsidRDefault="00A16E1E" w:rsidP="00A16E1E">
      <w:pPr>
        <w:ind w:firstLine="720"/>
        <w:jc w:val="both"/>
        <w:rPr>
          <w:rFonts w:ascii="Verdana" w:hAnsi="Verdana" w:cs="Arial"/>
          <w:sz w:val="18"/>
          <w:szCs w:val="18"/>
        </w:rPr>
      </w:pPr>
      <w:r>
        <w:rPr>
          <w:rFonts w:ascii="Verdana" w:hAnsi="Verdana" w:cs="Arial"/>
          <w:sz w:val="18"/>
          <w:szCs w:val="18"/>
        </w:rPr>
        <w:t>Prezenţa</w:t>
      </w:r>
      <w:r w:rsidRPr="00954CB1">
        <w:rPr>
          <w:rFonts w:ascii="Verdana" w:hAnsi="Verdana" w:cs="Arial"/>
          <w:sz w:val="18"/>
          <w:szCs w:val="18"/>
        </w:rPr>
        <w:t xml:space="preserve"> metale</w:t>
      </w:r>
      <w:r>
        <w:rPr>
          <w:rFonts w:ascii="Verdana" w:hAnsi="Verdana" w:cs="Arial"/>
          <w:sz w:val="18"/>
          <w:szCs w:val="18"/>
        </w:rPr>
        <w:t>lor</w:t>
      </w:r>
      <w:r w:rsidRPr="00954CB1">
        <w:rPr>
          <w:rFonts w:ascii="Verdana" w:hAnsi="Verdana" w:cs="Arial"/>
          <w:sz w:val="18"/>
          <w:szCs w:val="18"/>
        </w:rPr>
        <w:t xml:space="preserve"> grele </w:t>
      </w:r>
      <w:r>
        <w:rPr>
          <w:rFonts w:ascii="Verdana" w:hAnsi="Verdana" w:cs="Arial"/>
          <w:sz w:val="18"/>
          <w:szCs w:val="18"/>
        </w:rPr>
        <w:t>din aceste</w:t>
      </w:r>
      <w:r w:rsidRPr="00954CB1">
        <w:rPr>
          <w:rFonts w:ascii="Verdana" w:hAnsi="Verdana" w:cs="Arial"/>
          <w:sz w:val="18"/>
          <w:szCs w:val="18"/>
        </w:rPr>
        <w:t xml:space="preserve"> nămoluri</w:t>
      </w:r>
      <w:r>
        <w:rPr>
          <w:rFonts w:ascii="Verdana" w:hAnsi="Verdana" w:cs="Arial"/>
          <w:sz w:val="18"/>
          <w:szCs w:val="18"/>
        </w:rPr>
        <w:t xml:space="preserve"> este de asemenea un aspect nedorit,</w:t>
      </w:r>
      <w:r w:rsidRPr="00954CB1">
        <w:rPr>
          <w:rFonts w:ascii="Verdana" w:hAnsi="Verdana" w:cs="Arial"/>
          <w:sz w:val="18"/>
          <w:szCs w:val="18"/>
        </w:rPr>
        <w:t xml:space="preserve"> </w:t>
      </w:r>
      <w:r>
        <w:rPr>
          <w:rFonts w:ascii="Verdana" w:hAnsi="Verdana" w:cs="Arial"/>
          <w:sz w:val="18"/>
          <w:szCs w:val="18"/>
        </w:rPr>
        <w:t>c</w:t>
      </w:r>
      <w:r w:rsidRPr="00954CB1">
        <w:rPr>
          <w:rFonts w:ascii="Verdana" w:hAnsi="Verdana" w:cs="Arial"/>
          <w:sz w:val="18"/>
          <w:szCs w:val="18"/>
        </w:rPr>
        <w:t xml:space="preserve">oncentraţia </w:t>
      </w:r>
      <w:r>
        <w:rPr>
          <w:rFonts w:ascii="Verdana" w:hAnsi="Verdana" w:cs="Arial"/>
          <w:sz w:val="18"/>
          <w:szCs w:val="18"/>
        </w:rPr>
        <w:t xml:space="preserve">lor </w:t>
      </w:r>
      <w:r w:rsidRPr="00954CB1">
        <w:rPr>
          <w:rFonts w:ascii="Verdana" w:hAnsi="Verdana" w:cs="Arial"/>
          <w:sz w:val="18"/>
          <w:szCs w:val="18"/>
        </w:rPr>
        <w:t>poate varia în limite largi</w:t>
      </w:r>
      <w:r>
        <w:rPr>
          <w:rFonts w:ascii="Verdana" w:hAnsi="Verdana" w:cs="Arial"/>
          <w:sz w:val="18"/>
          <w:szCs w:val="18"/>
        </w:rPr>
        <w:t xml:space="preserve"> iar limitele superioare pot aduce prejudicii în cazul în care aceste nămoluri sunt introduse în circuite naturale.</w:t>
      </w:r>
      <w:r w:rsidRPr="00954CB1">
        <w:rPr>
          <w:rFonts w:ascii="Verdana" w:hAnsi="Verdana" w:cs="Arial"/>
          <w:sz w:val="18"/>
          <w:szCs w:val="18"/>
        </w:rPr>
        <w:t xml:space="preserve"> </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Toate aceste aspecte desemnează prezenţa haldelor de cenuşă şi zgură şi a depozitelor de nămoluri orăşeneşti ca şi probleme cheie în zonele limitrofe marilor oraşe</w:t>
      </w:r>
      <w:r>
        <w:rPr>
          <w:rFonts w:ascii="Verdana" w:hAnsi="Verdana" w:cs="Arial"/>
          <w:sz w:val="18"/>
          <w:szCs w:val="18"/>
        </w:rPr>
        <w:t>,</w:t>
      </w:r>
      <w:r w:rsidRPr="00954CB1">
        <w:rPr>
          <w:rFonts w:ascii="Verdana" w:hAnsi="Verdana" w:cs="Arial"/>
          <w:sz w:val="18"/>
          <w:szCs w:val="18"/>
        </w:rPr>
        <w:t xml:space="preserve"> impunându-se imperios monitorizarea acest</w:t>
      </w:r>
      <w:r>
        <w:rPr>
          <w:rFonts w:ascii="Verdana" w:hAnsi="Verdana" w:cs="Arial"/>
          <w:sz w:val="18"/>
          <w:szCs w:val="18"/>
        </w:rPr>
        <w:t>o</w:t>
      </w:r>
      <w:r w:rsidRPr="00954CB1">
        <w:rPr>
          <w:rFonts w:ascii="Verdana" w:hAnsi="Verdana" w:cs="Arial"/>
          <w:sz w:val="18"/>
          <w:szCs w:val="18"/>
        </w:rPr>
        <w:t>ra</w:t>
      </w:r>
      <w:r>
        <w:rPr>
          <w:rFonts w:ascii="Verdana" w:hAnsi="Verdana" w:cs="Arial"/>
          <w:sz w:val="18"/>
          <w:szCs w:val="18"/>
        </w:rPr>
        <w:t>.</w:t>
      </w:r>
      <w:r w:rsidRPr="00954CB1">
        <w:rPr>
          <w:rFonts w:ascii="Verdana" w:hAnsi="Verdana" w:cs="Arial"/>
          <w:sz w:val="18"/>
          <w:szCs w:val="18"/>
        </w:rPr>
        <w:t xml:space="preserve"> In acest context</w:t>
      </w:r>
      <w:r>
        <w:rPr>
          <w:rFonts w:ascii="Verdana" w:hAnsi="Verdana" w:cs="Arial"/>
          <w:sz w:val="18"/>
          <w:szCs w:val="18"/>
        </w:rPr>
        <w:t>,</w:t>
      </w:r>
      <w:r w:rsidRPr="00954CB1">
        <w:rPr>
          <w:rFonts w:ascii="Verdana" w:hAnsi="Verdana" w:cs="Arial"/>
          <w:sz w:val="18"/>
          <w:szCs w:val="18"/>
        </w:rPr>
        <w:t xml:space="preserve"> se impune copertarea depozitelor inerte de cenuşă şi zgură</w:t>
      </w:r>
      <w:r>
        <w:rPr>
          <w:rFonts w:ascii="Verdana" w:hAnsi="Verdana" w:cs="Arial"/>
          <w:sz w:val="18"/>
          <w:szCs w:val="18"/>
        </w:rPr>
        <w:t>,</w:t>
      </w:r>
      <w:r w:rsidRPr="00954CB1">
        <w:rPr>
          <w:rFonts w:ascii="Verdana" w:hAnsi="Verdana" w:cs="Arial"/>
          <w:sz w:val="18"/>
          <w:szCs w:val="18"/>
        </w:rPr>
        <w:t xml:space="preserve"> care se realizează uşor şi simplu </w:t>
      </w:r>
      <w:r>
        <w:rPr>
          <w:rFonts w:ascii="Verdana" w:hAnsi="Verdana" w:cs="Arial"/>
          <w:sz w:val="18"/>
          <w:szCs w:val="18"/>
        </w:rPr>
        <w:lastRenderedPageBreak/>
        <w:t>prin fertilizare</w:t>
      </w:r>
      <w:r w:rsidRPr="00954CB1">
        <w:rPr>
          <w:rFonts w:ascii="Verdana" w:hAnsi="Verdana" w:cs="Arial"/>
          <w:sz w:val="18"/>
          <w:szCs w:val="18"/>
        </w:rPr>
        <w:t xml:space="preserve"> cu nămolurile orăşeneşti stabilizate anaerob</w:t>
      </w:r>
      <w:r>
        <w:rPr>
          <w:rFonts w:ascii="Verdana" w:hAnsi="Verdana" w:cs="Arial"/>
          <w:sz w:val="18"/>
          <w:szCs w:val="18"/>
        </w:rPr>
        <w:t>,</w:t>
      </w:r>
      <w:r w:rsidRPr="00954CB1">
        <w:rPr>
          <w:rFonts w:ascii="Verdana" w:hAnsi="Verdana" w:cs="Arial"/>
          <w:sz w:val="18"/>
          <w:szCs w:val="18"/>
        </w:rPr>
        <w:t xml:space="preserve"> sau compostate</w:t>
      </w:r>
      <w:r>
        <w:rPr>
          <w:rFonts w:ascii="Verdana" w:hAnsi="Verdana" w:cs="Arial"/>
          <w:sz w:val="18"/>
          <w:szCs w:val="18"/>
        </w:rPr>
        <w:t>.</w:t>
      </w:r>
      <w:r w:rsidRPr="00954CB1">
        <w:rPr>
          <w:rFonts w:ascii="Verdana" w:hAnsi="Verdana" w:cs="Arial"/>
          <w:sz w:val="18"/>
          <w:szCs w:val="18"/>
        </w:rPr>
        <w:t xml:space="preserve"> </w:t>
      </w:r>
      <w:r>
        <w:rPr>
          <w:rFonts w:ascii="Verdana" w:hAnsi="Verdana" w:cs="Arial"/>
          <w:sz w:val="18"/>
          <w:szCs w:val="18"/>
        </w:rPr>
        <w:t>Fertilizanții</w:t>
      </w:r>
      <w:r w:rsidRPr="00954CB1">
        <w:rPr>
          <w:rFonts w:ascii="Verdana" w:hAnsi="Verdana" w:cs="Arial"/>
          <w:sz w:val="18"/>
          <w:szCs w:val="18"/>
        </w:rPr>
        <w:t>i</w:t>
      </w:r>
      <w:r>
        <w:rPr>
          <w:rFonts w:ascii="Verdana" w:hAnsi="Verdana" w:cs="Arial"/>
          <w:sz w:val="18"/>
          <w:szCs w:val="18"/>
        </w:rPr>
        <w:t xml:space="preserve"> sunt</w:t>
      </w:r>
      <w:r w:rsidRPr="00954CB1">
        <w:rPr>
          <w:rFonts w:ascii="Verdana" w:hAnsi="Verdana" w:cs="Arial"/>
          <w:sz w:val="18"/>
          <w:szCs w:val="18"/>
        </w:rPr>
        <w:t xml:space="preserve"> selectaţi pe baza riscurilor minime pentru</w:t>
      </w:r>
      <w:r>
        <w:rPr>
          <w:rFonts w:ascii="Verdana" w:hAnsi="Verdana" w:cs="Arial"/>
          <w:sz w:val="18"/>
          <w:szCs w:val="18"/>
        </w:rPr>
        <w:t xml:space="preserve"> componentele</w:t>
      </w:r>
      <w:r w:rsidRPr="00954CB1">
        <w:rPr>
          <w:rFonts w:ascii="Verdana" w:hAnsi="Verdana" w:cs="Arial"/>
          <w:sz w:val="18"/>
          <w:szCs w:val="18"/>
        </w:rPr>
        <w:t xml:space="preserve"> biosferei</w:t>
      </w:r>
      <w:r>
        <w:rPr>
          <w:rFonts w:ascii="Verdana" w:hAnsi="Verdana" w:cs="Arial"/>
          <w:sz w:val="18"/>
          <w:szCs w:val="18"/>
        </w:rPr>
        <w:t>.</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Dintre etapele tehnologiei de vegetare</w:t>
      </w:r>
      <w:r>
        <w:rPr>
          <w:rFonts w:ascii="Verdana" w:hAnsi="Verdana" w:cs="Arial"/>
          <w:sz w:val="18"/>
          <w:szCs w:val="18"/>
        </w:rPr>
        <w:t>,</w:t>
      </w:r>
      <w:r w:rsidRPr="00954CB1">
        <w:rPr>
          <w:rFonts w:ascii="Verdana" w:hAnsi="Verdana" w:cs="Arial"/>
          <w:sz w:val="18"/>
          <w:szCs w:val="18"/>
        </w:rPr>
        <w:t xml:space="preserve"> </w:t>
      </w:r>
      <w:r>
        <w:rPr>
          <w:rFonts w:ascii="Verdana" w:hAnsi="Verdana" w:cs="Arial"/>
          <w:sz w:val="18"/>
          <w:szCs w:val="18"/>
        </w:rPr>
        <w:t>procesul</w:t>
      </w:r>
      <w:r w:rsidRPr="00954CB1">
        <w:rPr>
          <w:rFonts w:ascii="Verdana" w:hAnsi="Verdana" w:cs="Arial"/>
          <w:sz w:val="18"/>
          <w:szCs w:val="18"/>
        </w:rPr>
        <w:t xml:space="preserve"> de fertilizare pentru corectarea caracteristicilor straturilor inerte de zgură şi cenuşă este cel mai important</w:t>
      </w:r>
      <w:r>
        <w:rPr>
          <w:rFonts w:ascii="Verdana" w:hAnsi="Verdana" w:cs="Arial"/>
          <w:sz w:val="18"/>
          <w:szCs w:val="18"/>
        </w:rPr>
        <w:t>,</w:t>
      </w:r>
      <w:r w:rsidRPr="00954CB1">
        <w:rPr>
          <w:rFonts w:ascii="Verdana" w:hAnsi="Verdana" w:cs="Arial"/>
          <w:sz w:val="18"/>
          <w:szCs w:val="18"/>
        </w:rPr>
        <w:t xml:space="preserve"> deoarece </w:t>
      </w:r>
      <w:r>
        <w:rPr>
          <w:rFonts w:ascii="Verdana" w:hAnsi="Verdana" w:cs="Arial"/>
          <w:sz w:val="18"/>
          <w:szCs w:val="18"/>
        </w:rPr>
        <w:t>a determinat</w:t>
      </w:r>
      <w:r w:rsidRPr="00954CB1">
        <w:rPr>
          <w:rFonts w:ascii="Verdana" w:hAnsi="Verdana" w:cs="Arial"/>
          <w:sz w:val="18"/>
          <w:szCs w:val="18"/>
        </w:rPr>
        <w:t xml:space="preserve"> eliminarea riscurilor legate de incapacitatea plantelor de a se dezvolta pe aceste </w:t>
      </w:r>
      <w:r>
        <w:rPr>
          <w:rFonts w:ascii="Verdana" w:hAnsi="Verdana" w:cs="Arial"/>
          <w:sz w:val="18"/>
          <w:szCs w:val="18"/>
        </w:rPr>
        <w:t>suprafeţe</w:t>
      </w:r>
      <w:r w:rsidRPr="00954CB1">
        <w:rPr>
          <w:rFonts w:ascii="Verdana" w:hAnsi="Verdana" w:cs="Arial"/>
          <w:sz w:val="18"/>
          <w:szCs w:val="18"/>
        </w:rPr>
        <w:t xml:space="preserve"> aride</w:t>
      </w:r>
      <w:r>
        <w:rPr>
          <w:rFonts w:ascii="Verdana" w:hAnsi="Verdana" w:cs="Arial"/>
          <w:sz w:val="18"/>
          <w:szCs w:val="18"/>
        </w:rPr>
        <w:t>.</w:t>
      </w:r>
      <w:r w:rsidRPr="00954CB1">
        <w:rPr>
          <w:rFonts w:ascii="Verdana" w:hAnsi="Verdana" w:cs="Arial"/>
          <w:sz w:val="18"/>
          <w:szCs w:val="18"/>
        </w:rPr>
        <w:t xml:space="preserve"> Ca adaos la agentul de fertilizare </w:t>
      </w:r>
      <w:r>
        <w:rPr>
          <w:rFonts w:ascii="Verdana" w:hAnsi="Verdana" w:cs="Arial"/>
          <w:sz w:val="18"/>
          <w:szCs w:val="18"/>
        </w:rPr>
        <w:t>sunt</w:t>
      </w:r>
      <w:r w:rsidRPr="00954CB1">
        <w:rPr>
          <w:rFonts w:ascii="Verdana" w:hAnsi="Verdana" w:cs="Arial"/>
          <w:sz w:val="18"/>
          <w:szCs w:val="18"/>
        </w:rPr>
        <w:t xml:space="preserve"> agenţii de amendare</w:t>
      </w:r>
      <w:r>
        <w:rPr>
          <w:rFonts w:ascii="Verdana" w:hAnsi="Verdana" w:cs="Arial"/>
          <w:sz w:val="18"/>
          <w:szCs w:val="18"/>
        </w:rPr>
        <w:t>,</w:t>
      </w:r>
      <w:r w:rsidRPr="00954CB1">
        <w:rPr>
          <w:rFonts w:ascii="Verdana" w:hAnsi="Verdana" w:cs="Arial"/>
          <w:sz w:val="18"/>
          <w:szCs w:val="18"/>
        </w:rPr>
        <w:t xml:space="preserve"> care completează necesarul de micronutrienţi </w:t>
      </w:r>
      <w:r>
        <w:rPr>
          <w:rFonts w:ascii="Verdana" w:hAnsi="Verdana" w:cs="Arial"/>
          <w:sz w:val="18"/>
          <w:szCs w:val="18"/>
        </w:rPr>
        <w:t xml:space="preserve">dacă sunt bine aleși. Agenții de amendare a solurilor poluate trebuie seletați cu proprietăți de a îngloba și reține apa și unele substanțe fertilizante </w:t>
      </w:r>
      <w:r w:rsidRPr="00954CB1">
        <w:rPr>
          <w:rFonts w:ascii="Verdana" w:hAnsi="Verdana" w:cs="Arial"/>
          <w:sz w:val="18"/>
          <w:szCs w:val="18"/>
        </w:rPr>
        <w:t>în structura lor microporoasă</w:t>
      </w:r>
      <w:r>
        <w:rPr>
          <w:rFonts w:ascii="Verdana" w:hAnsi="Verdana" w:cs="Arial"/>
          <w:sz w:val="18"/>
          <w:szCs w:val="18"/>
        </w:rPr>
        <w:t>,</w:t>
      </w:r>
      <w:r w:rsidRPr="00954CB1">
        <w:rPr>
          <w:rFonts w:ascii="Verdana" w:hAnsi="Verdana" w:cs="Arial"/>
          <w:sz w:val="18"/>
          <w:szCs w:val="18"/>
        </w:rPr>
        <w:t xml:space="preserve"> urm</w:t>
      </w:r>
      <w:r>
        <w:rPr>
          <w:rFonts w:ascii="Verdana" w:hAnsi="Verdana" w:cs="Arial"/>
          <w:sz w:val="18"/>
          <w:szCs w:val="18"/>
        </w:rPr>
        <w:t>ând ca acestea să fie eliberate</w:t>
      </w:r>
      <w:r w:rsidRPr="00954CB1">
        <w:rPr>
          <w:rFonts w:ascii="Verdana" w:hAnsi="Verdana" w:cs="Arial"/>
          <w:sz w:val="18"/>
          <w:szCs w:val="18"/>
        </w:rPr>
        <w:t xml:space="preserve"> </w:t>
      </w:r>
      <w:r>
        <w:rPr>
          <w:rFonts w:ascii="Verdana" w:hAnsi="Verdana" w:cs="Arial"/>
          <w:sz w:val="18"/>
          <w:szCs w:val="18"/>
        </w:rPr>
        <w:t>conform necesităţilor</w:t>
      </w:r>
      <w:r w:rsidRPr="00954CB1">
        <w:rPr>
          <w:rFonts w:ascii="Verdana" w:hAnsi="Verdana" w:cs="Arial"/>
          <w:sz w:val="18"/>
          <w:szCs w:val="18"/>
        </w:rPr>
        <w:t xml:space="preserve"> plantelor</w:t>
      </w:r>
      <w:r>
        <w:rPr>
          <w:rFonts w:ascii="Verdana" w:hAnsi="Verdana" w:cs="Arial"/>
          <w:sz w:val="18"/>
          <w:szCs w:val="18"/>
        </w:rPr>
        <w:t>.</w:t>
      </w:r>
      <w:r w:rsidRPr="00954CB1">
        <w:rPr>
          <w:rFonts w:ascii="Verdana" w:hAnsi="Verdana" w:cs="Arial"/>
          <w:sz w:val="18"/>
          <w:szCs w:val="18"/>
        </w:rPr>
        <w:t xml:space="preserve"> În tehnologia convenţională de vegetare</w:t>
      </w:r>
      <w:r>
        <w:rPr>
          <w:rFonts w:ascii="Verdana" w:hAnsi="Verdana" w:cs="Arial"/>
          <w:sz w:val="18"/>
          <w:szCs w:val="18"/>
        </w:rPr>
        <w:t>,</w:t>
      </w:r>
      <w:r w:rsidRPr="00954CB1">
        <w:rPr>
          <w:rFonts w:ascii="Verdana" w:hAnsi="Verdana" w:cs="Arial"/>
          <w:sz w:val="18"/>
          <w:szCs w:val="18"/>
        </w:rPr>
        <w:t xml:space="preserve"> acest proces este proiectat pentru aducerea în sol a nutrienţilor şi micronutrienţilor </w:t>
      </w:r>
      <w:r>
        <w:rPr>
          <w:rFonts w:ascii="Verdana" w:hAnsi="Verdana" w:cs="Arial"/>
          <w:sz w:val="18"/>
          <w:szCs w:val="18"/>
        </w:rPr>
        <w:t xml:space="preserve">şi se realizează </w:t>
      </w:r>
      <w:r w:rsidRPr="00954CB1">
        <w:rPr>
          <w:rFonts w:ascii="Verdana" w:hAnsi="Verdana" w:cs="Arial"/>
          <w:sz w:val="18"/>
          <w:szCs w:val="18"/>
        </w:rPr>
        <w:t>prin stabilirea dozei optime</w:t>
      </w:r>
      <w:r>
        <w:rPr>
          <w:rFonts w:ascii="Verdana" w:hAnsi="Verdana" w:cs="Arial"/>
          <w:sz w:val="18"/>
          <w:szCs w:val="18"/>
        </w:rPr>
        <w:t xml:space="preserve"> de fertilizant.</w:t>
      </w:r>
      <w:r w:rsidRPr="00954CB1">
        <w:rPr>
          <w:rFonts w:ascii="Verdana" w:hAnsi="Verdana" w:cs="Arial"/>
          <w:sz w:val="18"/>
          <w:szCs w:val="18"/>
        </w:rPr>
        <w:t xml:space="preserve"> A doua etapă este de a selecta plante tolerante la con</w:t>
      </w:r>
      <w:r>
        <w:rPr>
          <w:rFonts w:ascii="Verdana" w:hAnsi="Verdana" w:cs="Arial"/>
          <w:sz w:val="18"/>
          <w:szCs w:val="18"/>
        </w:rPr>
        <w:t xml:space="preserve">diţiile pedoclimatice, specifice, care să </w:t>
      </w:r>
      <w:r w:rsidRPr="00954CB1">
        <w:rPr>
          <w:rFonts w:ascii="Verdana" w:hAnsi="Verdana" w:cs="Arial"/>
          <w:sz w:val="18"/>
          <w:szCs w:val="18"/>
        </w:rPr>
        <w:t>formeze un strat vegetal st</w:t>
      </w:r>
      <w:r>
        <w:rPr>
          <w:rFonts w:ascii="Verdana" w:hAnsi="Verdana" w:cs="Arial"/>
          <w:sz w:val="18"/>
          <w:szCs w:val="18"/>
        </w:rPr>
        <w:t>a</w:t>
      </w:r>
      <w:r w:rsidRPr="00954CB1">
        <w:rPr>
          <w:rFonts w:ascii="Verdana" w:hAnsi="Verdana" w:cs="Arial"/>
          <w:sz w:val="18"/>
          <w:szCs w:val="18"/>
        </w:rPr>
        <w:t>bil</w:t>
      </w:r>
      <w:r>
        <w:rPr>
          <w:rFonts w:ascii="Verdana" w:hAnsi="Verdana" w:cs="Arial"/>
          <w:sz w:val="18"/>
          <w:szCs w:val="18"/>
        </w:rPr>
        <w:t>,</w:t>
      </w:r>
      <w:r w:rsidRPr="00954CB1">
        <w:rPr>
          <w:rFonts w:ascii="Verdana" w:hAnsi="Verdana" w:cs="Arial"/>
          <w:sz w:val="18"/>
          <w:szCs w:val="18"/>
        </w:rPr>
        <w:t xml:space="preserve"> sănătos şi capabil să reziste pentru ciclu</w:t>
      </w:r>
      <w:r>
        <w:rPr>
          <w:rFonts w:ascii="Verdana" w:hAnsi="Verdana" w:cs="Arial"/>
          <w:sz w:val="18"/>
          <w:szCs w:val="18"/>
        </w:rPr>
        <w:t>ri</w:t>
      </w:r>
      <w:r w:rsidRPr="00954CB1">
        <w:rPr>
          <w:rFonts w:ascii="Verdana" w:hAnsi="Verdana" w:cs="Arial"/>
          <w:sz w:val="18"/>
          <w:szCs w:val="18"/>
        </w:rPr>
        <w:t xml:space="preserve"> vegetativ</w:t>
      </w:r>
      <w:r>
        <w:rPr>
          <w:rFonts w:ascii="Verdana" w:hAnsi="Verdana" w:cs="Arial"/>
          <w:sz w:val="18"/>
          <w:szCs w:val="18"/>
        </w:rPr>
        <w:t>e specifice.</w:t>
      </w:r>
      <w:r w:rsidRPr="00954CB1">
        <w:rPr>
          <w:rFonts w:ascii="Verdana" w:hAnsi="Verdana" w:cs="Arial"/>
          <w:sz w:val="18"/>
          <w:szCs w:val="18"/>
        </w:rPr>
        <w:t xml:space="preserve"> </w:t>
      </w:r>
    </w:p>
    <w:p w:rsidR="00A16E1E" w:rsidRDefault="00A16E1E" w:rsidP="00A16E1E">
      <w:pPr>
        <w:ind w:firstLine="720"/>
        <w:jc w:val="both"/>
        <w:rPr>
          <w:rFonts w:ascii="Verdana" w:hAnsi="Verdana" w:cs="Arial"/>
          <w:sz w:val="18"/>
          <w:szCs w:val="18"/>
        </w:rPr>
      </w:pPr>
      <w:r w:rsidRPr="00954CB1">
        <w:rPr>
          <w:rFonts w:ascii="Verdana" w:hAnsi="Verdana" w:cs="Arial"/>
          <w:sz w:val="18"/>
          <w:szCs w:val="18"/>
        </w:rPr>
        <w:t xml:space="preserve">Principalul scop al tezei îl reprezintă îmbunătăţirea performanţelor </w:t>
      </w:r>
      <w:r>
        <w:rPr>
          <w:rFonts w:ascii="Verdana" w:hAnsi="Verdana" w:cs="Arial"/>
          <w:sz w:val="18"/>
          <w:szCs w:val="18"/>
        </w:rPr>
        <w:t>procesul</w:t>
      </w:r>
      <w:r w:rsidRPr="00954CB1">
        <w:rPr>
          <w:rFonts w:ascii="Verdana" w:hAnsi="Verdana" w:cs="Arial"/>
          <w:sz w:val="18"/>
          <w:szCs w:val="18"/>
        </w:rPr>
        <w:t>ui de vegetare avansată a haldelor de zgură şi cenuşă în scopul refacerii ecosistemelor distruse</w:t>
      </w:r>
      <w:r>
        <w:rPr>
          <w:rFonts w:ascii="Verdana" w:hAnsi="Verdana" w:cs="Arial"/>
          <w:sz w:val="18"/>
          <w:szCs w:val="18"/>
        </w:rPr>
        <w:t>,</w:t>
      </w:r>
      <w:r w:rsidRPr="00954CB1">
        <w:rPr>
          <w:rFonts w:ascii="Verdana" w:hAnsi="Verdana" w:cs="Arial"/>
          <w:sz w:val="18"/>
          <w:szCs w:val="18"/>
        </w:rPr>
        <w:t xml:space="preserve"> a peisajului deteriorat</w:t>
      </w:r>
      <w:r>
        <w:rPr>
          <w:rFonts w:ascii="Verdana" w:hAnsi="Verdana" w:cs="Arial"/>
          <w:sz w:val="18"/>
          <w:szCs w:val="18"/>
        </w:rPr>
        <w:t>,</w:t>
      </w:r>
      <w:r w:rsidRPr="00954CB1">
        <w:rPr>
          <w:rFonts w:ascii="Verdana" w:hAnsi="Verdana" w:cs="Arial"/>
          <w:sz w:val="18"/>
          <w:szCs w:val="18"/>
        </w:rPr>
        <w:t xml:space="preserve"> ale conservării durabile ale unor elemente utile</w:t>
      </w:r>
      <w:r>
        <w:rPr>
          <w:rFonts w:ascii="Verdana" w:hAnsi="Verdana" w:cs="Arial"/>
          <w:sz w:val="18"/>
          <w:szCs w:val="18"/>
        </w:rPr>
        <w:t>,</w:t>
      </w:r>
      <w:r w:rsidRPr="00954CB1">
        <w:rPr>
          <w:rFonts w:ascii="Verdana" w:hAnsi="Verdana" w:cs="Arial"/>
          <w:sz w:val="18"/>
          <w:szCs w:val="18"/>
        </w:rPr>
        <w:t xml:space="preserve"> componente ale acestor deşeuri precum şi introducerea unor parametri</w:t>
      </w:r>
      <w:r>
        <w:rPr>
          <w:rFonts w:ascii="Verdana" w:hAnsi="Verdana" w:cs="Arial"/>
          <w:sz w:val="18"/>
          <w:szCs w:val="18"/>
        </w:rPr>
        <w:t>i</w:t>
      </w:r>
      <w:r w:rsidRPr="00954CB1">
        <w:rPr>
          <w:rFonts w:ascii="Verdana" w:hAnsi="Verdana" w:cs="Arial"/>
          <w:sz w:val="18"/>
          <w:szCs w:val="18"/>
        </w:rPr>
        <w:t xml:space="preserve"> inovativi uşor de determinat</w:t>
      </w:r>
      <w:r>
        <w:rPr>
          <w:rFonts w:ascii="Verdana" w:hAnsi="Verdana" w:cs="Arial"/>
          <w:sz w:val="18"/>
          <w:szCs w:val="18"/>
        </w:rPr>
        <w:t>,</w:t>
      </w:r>
      <w:r w:rsidRPr="00954CB1">
        <w:rPr>
          <w:rFonts w:ascii="Verdana" w:hAnsi="Verdana" w:cs="Arial"/>
          <w:sz w:val="18"/>
          <w:szCs w:val="18"/>
        </w:rPr>
        <w:t xml:space="preserve"> de caracterizare a calităţii biomasei rezultate cu </w:t>
      </w:r>
      <w:r>
        <w:rPr>
          <w:rFonts w:ascii="Verdana" w:hAnsi="Verdana" w:cs="Arial"/>
          <w:sz w:val="18"/>
          <w:szCs w:val="18"/>
        </w:rPr>
        <w:t>rol de parametrii operaţionali. În funcţie de tratamentul aplicat topsolului, biomasa rezultată poate deveni un produs reutilizabil în diferite sectoare agrozootehnice sau din contră poate deveni un hiperacumulator de metale grele, caz în care este considerată un deşeu toxic.</w:t>
      </w:r>
    </w:p>
    <w:p w:rsidR="00A16E1E" w:rsidRPr="00954CB1" w:rsidRDefault="00A16E1E" w:rsidP="00A16E1E">
      <w:pPr>
        <w:ind w:firstLine="720"/>
        <w:jc w:val="both"/>
        <w:rPr>
          <w:rFonts w:ascii="Verdana" w:hAnsi="Verdana" w:cs="Arial"/>
          <w:sz w:val="18"/>
          <w:szCs w:val="18"/>
        </w:rPr>
      </w:pP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Pentru atingerea scopul propus s-au impus principalele obiective:</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xml:space="preserve"> 1</w:t>
      </w:r>
      <w:r>
        <w:rPr>
          <w:rFonts w:ascii="Verdana" w:hAnsi="Verdana" w:cs="Arial"/>
          <w:sz w:val="18"/>
          <w:szCs w:val="18"/>
        </w:rPr>
        <w:t>.</w:t>
      </w:r>
      <w:r w:rsidRPr="00954CB1">
        <w:rPr>
          <w:rFonts w:ascii="Verdana" w:hAnsi="Verdana" w:cs="Arial"/>
          <w:sz w:val="18"/>
          <w:szCs w:val="18"/>
        </w:rPr>
        <w:t xml:space="preserve"> Caracterizarea unor materiale fertilizante de natură organică obţinute din:</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xml:space="preserve">- nămol orăşenesc rezultat din epurarea apelor reziduale orăşeneşti care este stabilizat anaerob </w:t>
      </w:r>
      <w:r>
        <w:rPr>
          <w:rFonts w:ascii="Verdana" w:hAnsi="Verdana" w:cs="Arial"/>
          <w:sz w:val="18"/>
          <w:szCs w:val="18"/>
        </w:rPr>
        <w:t>;</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xml:space="preserve"> - compost rezultat din compostarea nămolului orăşenesc în amestec cu paie de cereale;</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amestec de nămol orăşenesc stabilizat anaerob cu tuf vulcanic indigen pe bază de clinoptilolit nemodificat şi modificat</w:t>
      </w:r>
      <w:r>
        <w:rPr>
          <w:rFonts w:ascii="Verdana" w:hAnsi="Verdana" w:cs="Arial"/>
          <w:sz w:val="18"/>
          <w:szCs w:val="18"/>
        </w:rPr>
        <w:t>;</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 xml:space="preserve">- amestec de compost pe bază de nămol orăşenesc şi paie de cereale cu tuf vulcanic indigen pe bază de clinoptilolit nemodificat şi modificat </w:t>
      </w:r>
      <w:r>
        <w:rPr>
          <w:rFonts w:ascii="Verdana" w:hAnsi="Verdana" w:cs="Arial"/>
          <w:sz w:val="18"/>
          <w:szCs w:val="18"/>
        </w:rPr>
        <w:t>.</w:t>
      </w:r>
    </w:p>
    <w:p w:rsidR="00A16E1E" w:rsidRPr="00954CB1" w:rsidRDefault="00A16E1E" w:rsidP="00A16E1E">
      <w:pPr>
        <w:ind w:firstLine="720"/>
        <w:jc w:val="both"/>
        <w:rPr>
          <w:rFonts w:ascii="Verdana" w:hAnsi="Verdana" w:cs="Arial"/>
          <w:sz w:val="18"/>
          <w:szCs w:val="18"/>
        </w:rPr>
      </w:pPr>
      <w:r w:rsidRPr="00954CB1">
        <w:rPr>
          <w:rFonts w:ascii="Verdana" w:hAnsi="Verdana" w:cs="Arial"/>
          <w:sz w:val="18"/>
          <w:szCs w:val="18"/>
        </w:rPr>
        <w:t>2</w:t>
      </w:r>
      <w:r>
        <w:rPr>
          <w:rFonts w:ascii="Verdana" w:hAnsi="Verdana" w:cs="Arial"/>
          <w:sz w:val="18"/>
          <w:szCs w:val="18"/>
        </w:rPr>
        <w:t>.</w:t>
      </w:r>
      <w:r w:rsidRPr="00954CB1">
        <w:rPr>
          <w:rFonts w:ascii="Verdana" w:hAnsi="Verdana" w:cs="Arial"/>
          <w:sz w:val="18"/>
          <w:szCs w:val="18"/>
        </w:rPr>
        <w:t xml:space="preserve"> Caracterizarea materiei a</w:t>
      </w:r>
      <w:r>
        <w:rPr>
          <w:rFonts w:ascii="Verdana" w:hAnsi="Verdana" w:cs="Arial"/>
          <w:sz w:val="18"/>
          <w:szCs w:val="18"/>
        </w:rPr>
        <w:t>n</w:t>
      </w:r>
      <w:r w:rsidRPr="00954CB1">
        <w:rPr>
          <w:rFonts w:ascii="Verdana" w:hAnsi="Verdana" w:cs="Arial"/>
          <w:sz w:val="18"/>
          <w:szCs w:val="18"/>
        </w:rPr>
        <w:t>organice din depozite</w:t>
      </w:r>
      <w:r>
        <w:rPr>
          <w:rFonts w:ascii="Verdana" w:hAnsi="Verdana" w:cs="Arial"/>
          <w:sz w:val="18"/>
          <w:szCs w:val="18"/>
        </w:rPr>
        <w:t>le</w:t>
      </w:r>
      <w:r w:rsidRPr="00954CB1">
        <w:rPr>
          <w:rFonts w:ascii="Verdana" w:hAnsi="Verdana" w:cs="Arial"/>
          <w:sz w:val="18"/>
          <w:szCs w:val="18"/>
        </w:rPr>
        <w:t xml:space="preserve"> de zgură şi cenuşă rezultată </w:t>
      </w:r>
      <w:r>
        <w:rPr>
          <w:rFonts w:ascii="Verdana" w:hAnsi="Verdana" w:cs="Arial"/>
          <w:sz w:val="18"/>
          <w:szCs w:val="18"/>
        </w:rPr>
        <w:t>de la</w:t>
      </w:r>
      <w:r w:rsidRPr="00954CB1">
        <w:rPr>
          <w:rFonts w:ascii="Verdana" w:hAnsi="Verdana" w:cs="Arial"/>
          <w:sz w:val="18"/>
          <w:szCs w:val="18"/>
        </w:rPr>
        <w:t xml:space="preserve"> cen</w:t>
      </w:r>
      <w:r>
        <w:rPr>
          <w:rFonts w:ascii="Verdana" w:hAnsi="Verdana" w:cs="Arial"/>
          <w:sz w:val="18"/>
          <w:szCs w:val="18"/>
        </w:rPr>
        <w:t xml:space="preserve">trala termoelectrică din municipiul </w:t>
      </w:r>
      <w:r w:rsidRPr="00954CB1">
        <w:rPr>
          <w:rFonts w:ascii="Verdana" w:hAnsi="Verdana" w:cs="Arial"/>
          <w:sz w:val="18"/>
          <w:szCs w:val="18"/>
        </w:rPr>
        <w:t>Arad</w:t>
      </w:r>
      <w:r>
        <w:rPr>
          <w:rFonts w:ascii="Verdana" w:hAnsi="Verdana" w:cs="Arial"/>
          <w:sz w:val="18"/>
          <w:szCs w:val="18"/>
        </w:rPr>
        <w:t>.</w:t>
      </w:r>
      <w:r w:rsidRPr="00954CB1">
        <w:rPr>
          <w:rFonts w:ascii="Verdana" w:hAnsi="Verdana" w:cs="Arial"/>
          <w:sz w:val="18"/>
          <w:szCs w:val="18"/>
        </w:rPr>
        <w:t xml:space="preserve"> </w:t>
      </w:r>
    </w:p>
    <w:p w:rsidR="00A16E1E" w:rsidRPr="00954CB1" w:rsidRDefault="00A16E1E" w:rsidP="00A16E1E">
      <w:pPr>
        <w:ind w:firstLine="720"/>
        <w:jc w:val="both"/>
        <w:rPr>
          <w:rFonts w:ascii="Verdana" w:hAnsi="Verdana" w:cs="Arial"/>
          <w:i/>
          <w:sz w:val="18"/>
          <w:szCs w:val="18"/>
        </w:rPr>
      </w:pPr>
      <w:r w:rsidRPr="00954CB1">
        <w:rPr>
          <w:rFonts w:ascii="Verdana" w:hAnsi="Verdana" w:cs="Arial"/>
          <w:sz w:val="18"/>
          <w:szCs w:val="18"/>
        </w:rPr>
        <w:t>3</w:t>
      </w:r>
      <w:r>
        <w:rPr>
          <w:rFonts w:ascii="Verdana" w:hAnsi="Verdana" w:cs="Arial"/>
          <w:sz w:val="18"/>
          <w:szCs w:val="18"/>
        </w:rPr>
        <w:t>.</w:t>
      </w:r>
      <w:r w:rsidRPr="00954CB1">
        <w:rPr>
          <w:rFonts w:ascii="Verdana" w:hAnsi="Verdana" w:cs="Arial"/>
          <w:sz w:val="18"/>
          <w:szCs w:val="18"/>
        </w:rPr>
        <w:t xml:space="preserve"> Studii comparative privind </w:t>
      </w:r>
      <w:r>
        <w:rPr>
          <w:rFonts w:ascii="Verdana" w:hAnsi="Verdana" w:cs="Arial"/>
          <w:sz w:val="18"/>
          <w:szCs w:val="18"/>
        </w:rPr>
        <w:t>procesul</w:t>
      </w:r>
      <w:r w:rsidRPr="00954CB1">
        <w:rPr>
          <w:rFonts w:ascii="Verdana" w:hAnsi="Verdana" w:cs="Arial"/>
          <w:sz w:val="18"/>
          <w:szCs w:val="18"/>
        </w:rPr>
        <w:t xml:space="preserve"> de înierbare a haldelor de zgură şi cenuşă cu specii de plante leguminoase tolerante la condiţiile pedoclimatice instalate prin prezenţa materiei lipsite de elemente nutritive şi de retenţi</w:t>
      </w:r>
      <w:r>
        <w:rPr>
          <w:rFonts w:ascii="Verdana" w:hAnsi="Verdana" w:cs="Arial"/>
          <w:sz w:val="18"/>
          <w:szCs w:val="18"/>
        </w:rPr>
        <w:t>e a</w:t>
      </w:r>
      <w:r w:rsidRPr="00954CB1">
        <w:rPr>
          <w:rFonts w:ascii="Verdana" w:hAnsi="Verdana" w:cs="Arial"/>
          <w:sz w:val="18"/>
          <w:szCs w:val="18"/>
        </w:rPr>
        <w:t xml:space="preserve"> apei</w:t>
      </w:r>
      <w:r>
        <w:rPr>
          <w:rFonts w:ascii="Verdana" w:hAnsi="Verdana" w:cs="Arial"/>
          <w:sz w:val="18"/>
          <w:szCs w:val="18"/>
        </w:rPr>
        <w:t>.</w:t>
      </w:r>
      <w:r w:rsidRPr="00954CB1">
        <w:rPr>
          <w:rFonts w:ascii="Verdana" w:hAnsi="Verdana" w:cs="Arial"/>
          <w:sz w:val="18"/>
          <w:szCs w:val="18"/>
        </w:rPr>
        <w:t xml:space="preserve"> Studiile experimentale se realizează în prezenţa/absenţa </w:t>
      </w:r>
      <w:r>
        <w:rPr>
          <w:rFonts w:ascii="Verdana" w:hAnsi="Verdana" w:cs="Arial"/>
          <w:sz w:val="18"/>
          <w:szCs w:val="18"/>
        </w:rPr>
        <w:t>fertilizant</w:t>
      </w:r>
      <w:r w:rsidRPr="00954CB1">
        <w:rPr>
          <w:rFonts w:ascii="Verdana" w:hAnsi="Verdana" w:cs="Arial"/>
          <w:sz w:val="18"/>
          <w:szCs w:val="18"/>
        </w:rPr>
        <w:t>ilor organ</w:t>
      </w:r>
      <w:r>
        <w:rPr>
          <w:rFonts w:ascii="Verdana" w:hAnsi="Verdana" w:cs="Arial"/>
          <w:sz w:val="18"/>
          <w:szCs w:val="18"/>
        </w:rPr>
        <w:t xml:space="preserve">ici nămol orăşenesc, compost, </w:t>
      </w:r>
      <w:r w:rsidRPr="00954CB1">
        <w:rPr>
          <w:rFonts w:ascii="Verdana" w:hAnsi="Verdana" w:cs="Arial"/>
          <w:sz w:val="18"/>
          <w:szCs w:val="18"/>
        </w:rPr>
        <w:t>cu</w:t>
      </w:r>
      <w:r>
        <w:rPr>
          <w:rFonts w:ascii="Verdana" w:hAnsi="Verdana" w:cs="Arial"/>
          <w:sz w:val="18"/>
          <w:szCs w:val="18"/>
        </w:rPr>
        <w:t xml:space="preserve"> sau fără adaos de</w:t>
      </w:r>
      <w:r w:rsidRPr="00954CB1">
        <w:rPr>
          <w:rFonts w:ascii="Verdana" w:hAnsi="Verdana" w:cs="Arial"/>
          <w:sz w:val="18"/>
          <w:szCs w:val="18"/>
        </w:rPr>
        <w:t xml:space="preserve"> tuf vulcanic indigen pe bază de clinoptilolit</w:t>
      </w:r>
      <w:r>
        <w:rPr>
          <w:rFonts w:ascii="Verdana" w:hAnsi="Verdana" w:cs="Arial"/>
          <w:sz w:val="18"/>
          <w:szCs w:val="18"/>
        </w:rPr>
        <w:t>.</w:t>
      </w:r>
      <w:r w:rsidRPr="00954CB1">
        <w:rPr>
          <w:rFonts w:ascii="Verdana" w:hAnsi="Verdana" w:cs="Arial"/>
          <w:sz w:val="18"/>
          <w:szCs w:val="18"/>
        </w:rPr>
        <w:t xml:space="preserve"> Speciile de plante studiate pentru instalarea rapidă şi menţinerea unui strat vegetal </w:t>
      </w:r>
      <w:r>
        <w:rPr>
          <w:rFonts w:ascii="Verdana" w:hAnsi="Verdana" w:cs="Arial"/>
          <w:sz w:val="18"/>
          <w:szCs w:val="18"/>
        </w:rPr>
        <w:t>sunt</w:t>
      </w:r>
      <w:r w:rsidRPr="00954CB1">
        <w:rPr>
          <w:rFonts w:ascii="Verdana" w:hAnsi="Verdana" w:cs="Arial"/>
          <w:sz w:val="18"/>
          <w:szCs w:val="18"/>
        </w:rPr>
        <w:t xml:space="preserve"> </w:t>
      </w:r>
      <w:r>
        <w:rPr>
          <w:rFonts w:ascii="Verdana" w:hAnsi="Verdana" w:cs="Arial"/>
          <w:sz w:val="18"/>
          <w:szCs w:val="18"/>
        </w:rPr>
        <w:t xml:space="preserve">specii de plante perene de pajişti: </w:t>
      </w:r>
      <w:r w:rsidRPr="00954CB1">
        <w:rPr>
          <w:rFonts w:ascii="Verdana" w:hAnsi="Verdana" w:cs="Arial"/>
          <w:i/>
          <w:sz w:val="18"/>
          <w:szCs w:val="18"/>
        </w:rPr>
        <w:t>Trifolium pratense şi Onobrychis viciifolia</w:t>
      </w:r>
    </w:p>
    <w:p w:rsidR="00A16E1E" w:rsidRPr="00954CB1" w:rsidRDefault="00A16E1E" w:rsidP="00A16E1E">
      <w:pPr>
        <w:ind w:firstLine="720"/>
        <w:jc w:val="both"/>
        <w:rPr>
          <w:rFonts w:ascii="Verdana" w:hAnsi="Verdana" w:cs="Arial"/>
          <w:sz w:val="18"/>
          <w:szCs w:val="18"/>
        </w:rPr>
      </w:pPr>
      <w:r w:rsidRPr="00954CB1">
        <w:rPr>
          <w:rFonts w:ascii="Verdana" w:hAnsi="Verdana" w:cs="Arial"/>
          <w:i/>
          <w:sz w:val="18"/>
          <w:szCs w:val="18"/>
        </w:rPr>
        <w:t>4</w:t>
      </w:r>
      <w:r>
        <w:rPr>
          <w:rFonts w:ascii="Verdana" w:hAnsi="Verdana" w:cs="Arial"/>
          <w:i/>
          <w:sz w:val="18"/>
          <w:szCs w:val="18"/>
        </w:rPr>
        <w:t xml:space="preserve">. </w:t>
      </w:r>
      <w:r w:rsidRPr="00954CB1">
        <w:rPr>
          <w:rFonts w:ascii="Verdana" w:hAnsi="Verdana" w:cs="Arial"/>
          <w:sz w:val="18"/>
          <w:szCs w:val="18"/>
        </w:rPr>
        <w:t xml:space="preserve">Studii comparative privind </w:t>
      </w:r>
      <w:r>
        <w:rPr>
          <w:rFonts w:ascii="Verdana" w:hAnsi="Verdana" w:cs="Arial"/>
          <w:sz w:val="18"/>
          <w:szCs w:val="18"/>
        </w:rPr>
        <w:t>procesul</w:t>
      </w:r>
      <w:r w:rsidRPr="00954CB1">
        <w:rPr>
          <w:rFonts w:ascii="Verdana" w:hAnsi="Verdana" w:cs="Arial"/>
          <w:sz w:val="18"/>
          <w:szCs w:val="18"/>
        </w:rPr>
        <w:t xml:space="preserve"> de înierbare a haldelor de zgură şi cenuşă cu specii de plante graminee tolerante la condiţiile pedoclimatice severe</w:t>
      </w:r>
      <w:r>
        <w:rPr>
          <w:rFonts w:ascii="Verdana" w:hAnsi="Verdana" w:cs="Arial"/>
          <w:sz w:val="18"/>
          <w:szCs w:val="18"/>
        </w:rPr>
        <w:t>.</w:t>
      </w:r>
      <w:r w:rsidRPr="00954CB1">
        <w:rPr>
          <w:rFonts w:ascii="Verdana" w:hAnsi="Verdana" w:cs="Arial"/>
          <w:sz w:val="18"/>
          <w:szCs w:val="18"/>
        </w:rPr>
        <w:t xml:space="preserve"> Studiile experimentale se realizează în prezenţa/absenţa </w:t>
      </w:r>
      <w:r>
        <w:rPr>
          <w:rFonts w:ascii="Verdana" w:hAnsi="Verdana" w:cs="Arial"/>
          <w:sz w:val="18"/>
          <w:szCs w:val="18"/>
        </w:rPr>
        <w:t>fertilizant</w:t>
      </w:r>
      <w:r w:rsidRPr="00954CB1">
        <w:rPr>
          <w:rFonts w:ascii="Verdana" w:hAnsi="Verdana" w:cs="Arial"/>
          <w:sz w:val="18"/>
          <w:szCs w:val="18"/>
        </w:rPr>
        <w:t>ilor organici nămol orăşenesc</w:t>
      </w:r>
      <w:r>
        <w:rPr>
          <w:rFonts w:ascii="Verdana" w:hAnsi="Verdana" w:cs="Arial"/>
          <w:sz w:val="18"/>
          <w:szCs w:val="18"/>
        </w:rPr>
        <w:t>, compost,</w:t>
      </w:r>
      <w:r w:rsidRPr="00954CB1">
        <w:rPr>
          <w:rFonts w:ascii="Verdana" w:hAnsi="Verdana" w:cs="Arial"/>
          <w:sz w:val="18"/>
          <w:szCs w:val="18"/>
        </w:rPr>
        <w:t xml:space="preserve"> </w:t>
      </w:r>
      <w:r>
        <w:rPr>
          <w:rFonts w:ascii="Verdana" w:hAnsi="Verdana" w:cs="Arial"/>
          <w:sz w:val="18"/>
          <w:szCs w:val="18"/>
        </w:rPr>
        <w:t>cu sau fără adaos de</w:t>
      </w:r>
      <w:r w:rsidRPr="00954CB1">
        <w:rPr>
          <w:rFonts w:ascii="Verdana" w:hAnsi="Verdana" w:cs="Arial"/>
          <w:sz w:val="18"/>
          <w:szCs w:val="18"/>
        </w:rPr>
        <w:t xml:space="preserve"> tuf vulcanic indigen pe bază de clinoptilolit</w:t>
      </w:r>
      <w:r>
        <w:rPr>
          <w:rFonts w:ascii="Verdana" w:hAnsi="Verdana" w:cs="Arial"/>
          <w:sz w:val="18"/>
          <w:szCs w:val="18"/>
        </w:rPr>
        <w:t>.</w:t>
      </w:r>
      <w:r w:rsidRPr="00954CB1">
        <w:rPr>
          <w:rFonts w:ascii="Verdana" w:hAnsi="Verdana" w:cs="Arial"/>
          <w:sz w:val="18"/>
          <w:szCs w:val="18"/>
        </w:rPr>
        <w:t xml:space="preserve"> Speciile de plante studiate pentru instalarea rapidă şi menţinerea unui </w:t>
      </w:r>
      <w:r w:rsidRPr="00954CB1">
        <w:rPr>
          <w:rFonts w:ascii="Verdana" w:hAnsi="Verdana" w:cs="Arial"/>
          <w:sz w:val="18"/>
          <w:szCs w:val="18"/>
        </w:rPr>
        <w:lastRenderedPageBreak/>
        <w:t xml:space="preserve">strat vegetal </w:t>
      </w:r>
      <w:r>
        <w:rPr>
          <w:rFonts w:ascii="Verdana" w:hAnsi="Verdana" w:cs="Arial"/>
          <w:sz w:val="18"/>
          <w:szCs w:val="18"/>
        </w:rPr>
        <w:t>sunt</w:t>
      </w:r>
      <w:r w:rsidRPr="00954CB1">
        <w:rPr>
          <w:rFonts w:ascii="Verdana" w:hAnsi="Verdana" w:cs="Arial"/>
          <w:sz w:val="18"/>
          <w:szCs w:val="18"/>
        </w:rPr>
        <w:t xml:space="preserve">: specia de plante perene de pajişti </w:t>
      </w:r>
      <w:r w:rsidRPr="00954CB1">
        <w:rPr>
          <w:rFonts w:ascii="Verdana" w:hAnsi="Verdana" w:cs="Arial"/>
          <w:i/>
          <w:sz w:val="18"/>
          <w:szCs w:val="18"/>
        </w:rPr>
        <w:t>Lolium perenne</w:t>
      </w:r>
      <w:r w:rsidRPr="00954CB1">
        <w:rPr>
          <w:rFonts w:ascii="Verdana" w:hAnsi="Verdana" w:cs="Arial"/>
          <w:sz w:val="18"/>
          <w:szCs w:val="18"/>
        </w:rPr>
        <w:t xml:space="preserve"> şi specii de plante anuale</w:t>
      </w:r>
      <w:r>
        <w:rPr>
          <w:rFonts w:ascii="Verdana" w:hAnsi="Verdana" w:cs="Arial"/>
          <w:sz w:val="18"/>
          <w:szCs w:val="18"/>
        </w:rPr>
        <w:t>,</w:t>
      </w:r>
      <w:r w:rsidRPr="00954CB1">
        <w:rPr>
          <w:rFonts w:ascii="Verdana" w:hAnsi="Verdana" w:cs="Arial"/>
          <w:sz w:val="18"/>
          <w:szCs w:val="18"/>
        </w:rPr>
        <w:t xml:space="preserve"> cereale tolerante</w:t>
      </w:r>
      <w:r>
        <w:rPr>
          <w:rFonts w:ascii="Verdana" w:hAnsi="Verdana" w:cs="Arial"/>
          <w:sz w:val="18"/>
          <w:szCs w:val="18"/>
        </w:rPr>
        <w:t>,</w:t>
      </w:r>
      <w:r w:rsidRPr="00954CB1">
        <w:rPr>
          <w:rFonts w:ascii="Verdana" w:hAnsi="Verdana" w:cs="Arial"/>
          <w:sz w:val="18"/>
          <w:szCs w:val="18"/>
        </w:rPr>
        <w:t xml:space="preserve"> din specia </w:t>
      </w:r>
      <w:r w:rsidRPr="00954CB1">
        <w:rPr>
          <w:rFonts w:ascii="Verdana" w:hAnsi="Verdana" w:cs="Arial"/>
          <w:i/>
          <w:sz w:val="18"/>
          <w:szCs w:val="18"/>
        </w:rPr>
        <w:t>Hordeum vulgare şi Avena sativa</w:t>
      </w:r>
      <w:r>
        <w:rPr>
          <w:rFonts w:ascii="Verdana" w:hAnsi="Verdana" w:cs="Arial"/>
          <w:i/>
          <w:sz w:val="18"/>
          <w:szCs w:val="18"/>
        </w:rPr>
        <w:t>.</w:t>
      </w:r>
    </w:p>
    <w:p w:rsidR="00A16E1E" w:rsidRPr="00954CB1" w:rsidRDefault="00A16E1E" w:rsidP="00E536AC">
      <w:pPr>
        <w:ind w:firstLine="360"/>
        <w:jc w:val="both"/>
        <w:rPr>
          <w:rFonts w:ascii="Verdana" w:hAnsi="Verdana" w:cs="Arial"/>
          <w:sz w:val="18"/>
          <w:szCs w:val="18"/>
        </w:rPr>
      </w:pPr>
      <w:r w:rsidRPr="00954CB1">
        <w:rPr>
          <w:rFonts w:ascii="Verdana" w:hAnsi="Verdana" w:cs="Arial"/>
          <w:sz w:val="18"/>
          <w:szCs w:val="18"/>
        </w:rPr>
        <w:t xml:space="preserve">Parametrii operaţionali care permit caracterizarea rapidă a culturilor instalate </w:t>
      </w:r>
      <w:r>
        <w:rPr>
          <w:rFonts w:ascii="Verdana" w:hAnsi="Verdana" w:cs="Arial"/>
          <w:sz w:val="18"/>
          <w:szCs w:val="18"/>
        </w:rPr>
        <w:t>sunt</w:t>
      </w:r>
      <w:r w:rsidRPr="00954CB1">
        <w:rPr>
          <w:rFonts w:ascii="Verdana" w:hAnsi="Verdana" w:cs="Arial"/>
          <w:sz w:val="18"/>
          <w:szCs w:val="18"/>
        </w:rPr>
        <w:t xml:space="preserve"> indicele de abundenţă ecologic</w:t>
      </w:r>
      <w:r>
        <w:rPr>
          <w:rFonts w:ascii="Verdana" w:hAnsi="Verdana" w:cs="Arial"/>
          <w:sz w:val="18"/>
          <w:szCs w:val="18"/>
        </w:rPr>
        <w:t>ă Braun</w:t>
      </w:r>
      <w:r w:rsidRPr="00954CB1">
        <w:rPr>
          <w:rFonts w:ascii="Verdana" w:hAnsi="Verdana" w:cs="Arial"/>
          <w:sz w:val="18"/>
          <w:szCs w:val="18"/>
        </w:rPr>
        <w:t>-Blanquet</w:t>
      </w:r>
      <w:r>
        <w:rPr>
          <w:rFonts w:ascii="Verdana" w:hAnsi="Verdana" w:cs="Arial"/>
          <w:sz w:val="18"/>
          <w:szCs w:val="18"/>
        </w:rPr>
        <w:t>, indicele de vitalitate Braun</w:t>
      </w:r>
      <w:r w:rsidRPr="00954CB1">
        <w:rPr>
          <w:rFonts w:ascii="Verdana" w:hAnsi="Verdana" w:cs="Arial"/>
          <w:sz w:val="18"/>
          <w:szCs w:val="18"/>
        </w:rPr>
        <w:t>–Blanquet</w:t>
      </w:r>
      <w:r>
        <w:rPr>
          <w:rFonts w:ascii="Verdana" w:hAnsi="Verdana" w:cs="Arial"/>
          <w:sz w:val="18"/>
          <w:szCs w:val="18"/>
        </w:rPr>
        <w:t>,</w:t>
      </w:r>
      <w:r w:rsidRPr="00954CB1">
        <w:rPr>
          <w:rFonts w:ascii="Verdana" w:hAnsi="Verdana" w:cs="Arial"/>
          <w:sz w:val="18"/>
          <w:szCs w:val="18"/>
        </w:rPr>
        <w:t xml:space="preserve"> cantitatea de biomasă verde rezultată;</w:t>
      </w:r>
    </w:p>
    <w:p w:rsidR="00A16E1E" w:rsidRPr="004C5DCD" w:rsidRDefault="00A16E1E" w:rsidP="00E536AC">
      <w:pPr>
        <w:ind w:firstLine="360"/>
        <w:jc w:val="both"/>
        <w:rPr>
          <w:rFonts w:ascii="Verdana" w:hAnsi="Verdana" w:cs="Arial"/>
          <w:color w:val="000000"/>
          <w:sz w:val="18"/>
          <w:szCs w:val="18"/>
        </w:rPr>
      </w:pPr>
      <w:r w:rsidRPr="00954CB1">
        <w:rPr>
          <w:rFonts w:ascii="Verdana" w:hAnsi="Verdana" w:cs="Arial"/>
          <w:sz w:val="18"/>
          <w:szCs w:val="18"/>
        </w:rPr>
        <w:t xml:space="preserve">Parametrii indicatori ai calităţii biomasei rezultate prin recoltare </w:t>
      </w:r>
      <w:r>
        <w:rPr>
          <w:rFonts w:ascii="Verdana" w:hAnsi="Verdana" w:cs="Arial"/>
          <w:sz w:val="18"/>
          <w:szCs w:val="18"/>
        </w:rPr>
        <w:t>sunt</w:t>
      </w:r>
      <w:r w:rsidRPr="00954CB1">
        <w:rPr>
          <w:rFonts w:ascii="Verdana" w:hAnsi="Verdana" w:cs="Arial"/>
          <w:sz w:val="18"/>
          <w:szCs w:val="18"/>
        </w:rPr>
        <w:t xml:space="preserve"> exprimaţi prin conţinutul de metale grele</w:t>
      </w:r>
      <w:r>
        <w:rPr>
          <w:rFonts w:ascii="Verdana" w:hAnsi="Verdana" w:cs="Arial"/>
          <w:sz w:val="18"/>
          <w:szCs w:val="18"/>
        </w:rPr>
        <w:t>,</w:t>
      </w:r>
      <w:r w:rsidRPr="00954CB1">
        <w:rPr>
          <w:rFonts w:ascii="Verdana" w:hAnsi="Verdana" w:cs="Arial"/>
          <w:sz w:val="18"/>
          <w:szCs w:val="18"/>
        </w:rPr>
        <w:t xml:space="preserve"> bioacumulat</w:t>
      </w:r>
      <w:r>
        <w:rPr>
          <w:rFonts w:ascii="Verdana" w:hAnsi="Verdana" w:cs="Arial"/>
          <w:sz w:val="18"/>
          <w:szCs w:val="18"/>
        </w:rPr>
        <w:t>e</w:t>
      </w:r>
      <w:r w:rsidRPr="00954CB1">
        <w:rPr>
          <w:rFonts w:ascii="Verdana" w:hAnsi="Verdana" w:cs="Arial"/>
          <w:sz w:val="18"/>
          <w:szCs w:val="18"/>
        </w:rPr>
        <w:t xml:space="preserve"> în </w:t>
      </w:r>
      <w:r>
        <w:rPr>
          <w:rFonts w:ascii="Verdana" w:hAnsi="Verdana" w:cs="Arial"/>
          <w:sz w:val="18"/>
          <w:szCs w:val="18"/>
        </w:rPr>
        <w:t>diferite părți de țesu:</w:t>
      </w:r>
      <w:r w:rsidRPr="00954CB1">
        <w:rPr>
          <w:rFonts w:ascii="Verdana" w:hAnsi="Verdana" w:cs="Arial"/>
          <w:sz w:val="18"/>
          <w:szCs w:val="18"/>
        </w:rPr>
        <w:t xml:space="preserve"> </w:t>
      </w:r>
      <w:r>
        <w:rPr>
          <w:rFonts w:ascii="Verdana" w:hAnsi="Verdana" w:cs="Arial"/>
          <w:sz w:val="18"/>
          <w:szCs w:val="18"/>
        </w:rPr>
        <w:t xml:space="preserve">rădăcini, tulpini, frunze, boabe. Parametrii indicatori analizați: </w:t>
      </w:r>
      <w:r w:rsidRPr="00954CB1">
        <w:rPr>
          <w:rFonts w:ascii="Verdana" w:hAnsi="Verdana" w:cs="Arial"/>
          <w:sz w:val="18"/>
          <w:szCs w:val="18"/>
        </w:rPr>
        <w:t>Cr</w:t>
      </w:r>
      <w:r>
        <w:rPr>
          <w:rFonts w:ascii="Verdana" w:hAnsi="Verdana" w:cs="Arial"/>
          <w:sz w:val="18"/>
          <w:szCs w:val="18"/>
        </w:rPr>
        <w:t>,</w:t>
      </w:r>
      <w:r w:rsidRPr="00954CB1">
        <w:rPr>
          <w:rFonts w:ascii="Verdana" w:hAnsi="Verdana" w:cs="Arial"/>
          <w:sz w:val="18"/>
          <w:szCs w:val="18"/>
        </w:rPr>
        <w:t xml:space="preserve"> Cu</w:t>
      </w:r>
      <w:r>
        <w:rPr>
          <w:rFonts w:ascii="Verdana" w:hAnsi="Verdana" w:cs="Arial"/>
          <w:sz w:val="18"/>
          <w:szCs w:val="18"/>
        </w:rPr>
        <w:t>,</w:t>
      </w:r>
      <w:r w:rsidRPr="00954CB1">
        <w:rPr>
          <w:rFonts w:ascii="Verdana" w:hAnsi="Verdana" w:cs="Arial"/>
          <w:sz w:val="18"/>
          <w:szCs w:val="18"/>
        </w:rPr>
        <w:t xml:space="preserve"> Fe</w:t>
      </w:r>
      <w:r>
        <w:rPr>
          <w:rFonts w:ascii="Verdana" w:hAnsi="Verdana" w:cs="Arial"/>
          <w:sz w:val="18"/>
          <w:szCs w:val="18"/>
        </w:rPr>
        <w:t>,</w:t>
      </w:r>
      <w:r w:rsidRPr="00954CB1">
        <w:rPr>
          <w:rFonts w:ascii="Verdana" w:hAnsi="Verdana" w:cs="Arial"/>
          <w:sz w:val="18"/>
          <w:szCs w:val="18"/>
        </w:rPr>
        <w:t xml:space="preserve"> Mn</w:t>
      </w:r>
      <w:r>
        <w:rPr>
          <w:rFonts w:ascii="Verdana" w:hAnsi="Verdana" w:cs="Arial"/>
          <w:sz w:val="18"/>
          <w:szCs w:val="18"/>
        </w:rPr>
        <w:t>,</w:t>
      </w:r>
      <w:r w:rsidRPr="00954CB1">
        <w:rPr>
          <w:rFonts w:ascii="Verdana" w:hAnsi="Verdana" w:cs="Arial"/>
          <w:sz w:val="18"/>
          <w:szCs w:val="18"/>
        </w:rPr>
        <w:t xml:space="preserve"> Ni</w:t>
      </w:r>
      <w:r>
        <w:rPr>
          <w:rFonts w:ascii="Verdana" w:hAnsi="Verdana" w:cs="Arial"/>
          <w:sz w:val="18"/>
          <w:szCs w:val="18"/>
        </w:rPr>
        <w:t>,</w:t>
      </w:r>
      <w:r w:rsidRPr="00954CB1">
        <w:rPr>
          <w:rFonts w:ascii="Verdana" w:hAnsi="Verdana" w:cs="Arial"/>
          <w:sz w:val="18"/>
          <w:szCs w:val="18"/>
        </w:rPr>
        <w:t xml:space="preserve"> Pb</w:t>
      </w:r>
      <w:r>
        <w:rPr>
          <w:rFonts w:ascii="Verdana" w:hAnsi="Verdana" w:cs="Arial"/>
          <w:sz w:val="18"/>
          <w:szCs w:val="18"/>
        </w:rPr>
        <w:t xml:space="preserve"> şi Zn,</w:t>
      </w:r>
      <w:r w:rsidRPr="00954CB1">
        <w:rPr>
          <w:rFonts w:ascii="Verdana" w:hAnsi="Verdana" w:cs="Arial"/>
          <w:sz w:val="18"/>
          <w:szCs w:val="18"/>
        </w:rPr>
        <w:t xml:space="preserve"> dau referinţe a</w:t>
      </w:r>
      <w:r>
        <w:rPr>
          <w:rFonts w:ascii="Verdana" w:hAnsi="Verdana" w:cs="Arial"/>
          <w:sz w:val="18"/>
          <w:szCs w:val="18"/>
        </w:rPr>
        <w:t>su</w:t>
      </w:r>
      <w:r w:rsidRPr="00954CB1">
        <w:rPr>
          <w:rFonts w:ascii="Verdana" w:hAnsi="Verdana" w:cs="Arial"/>
          <w:sz w:val="18"/>
          <w:szCs w:val="18"/>
        </w:rPr>
        <w:t>pra ponderii compuşilor metalici cu caracter toxic</w:t>
      </w:r>
      <w:r>
        <w:rPr>
          <w:rFonts w:ascii="Verdana" w:hAnsi="Verdana" w:cs="Arial"/>
          <w:sz w:val="18"/>
          <w:szCs w:val="18"/>
        </w:rPr>
        <w:t>.</w:t>
      </w:r>
      <w:r w:rsidRPr="004C5DCD">
        <w:rPr>
          <w:rFonts w:ascii="Verdana" w:hAnsi="Verdana" w:cs="Arial"/>
          <w:color w:val="000000"/>
          <w:sz w:val="18"/>
          <w:szCs w:val="18"/>
        </w:rPr>
        <w:t xml:space="preserve"> </w:t>
      </w:r>
      <w:r w:rsidRPr="00954CB1">
        <w:rPr>
          <w:rFonts w:ascii="Verdana" w:hAnsi="Verdana" w:cs="Arial"/>
          <w:color w:val="000000"/>
          <w:sz w:val="18"/>
          <w:szCs w:val="18"/>
        </w:rPr>
        <w:t>Acest obiectiv vizează şi evaluarea caracteristicilor biomasei obţinute prin înierbare privind gradul de bioacumulare a unor metale toxice</w:t>
      </w:r>
      <w:r>
        <w:rPr>
          <w:rFonts w:ascii="Verdana" w:hAnsi="Verdana" w:cs="Arial"/>
          <w:color w:val="000000"/>
          <w:sz w:val="18"/>
          <w:szCs w:val="18"/>
        </w:rPr>
        <w:t>,</w:t>
      </w:r>
      <w:r w:rsidRPr="00954CB1">
        <w:rPr>
          <w:rFonts w:ascii="Verdana" w:hAnsi="Verdana" w:cs="Arial"/>
          <w:color w:val="000000"/>
          <w:sz w:val="18"/>
          <w:szCs w:val="18"/>
        </w:rPr>
        <w:t xml:space="preserve"> Cr</w:t>
      </w:r>
      <w:r>
        <w:rPr>
          <w:rFonts w:ascii="Verdana" w:hAnsi="Verdana" w:cs="Arial"/>
          <w:color w:val="000000"/>
          <w:sz w:val="18"/>
          <w:szCs w:val="18"/>
        </w:rPr>
        <w:t>,</w:t>
      </w:r>
      <w:r w:rsidRPr="00954CB1">
        <w:rPr>
          <w:rFonts w:ascii="Verdana" w:hAnsi="Verdana" w:cs="Arial"/>
          <w:color w:val="000000"/>
          <w:sz w:val="18"/>
          <w:szCs w:val="18"/>
        </w:rPr>
        <w:t xml:space="preserve"> Ni</w:t>
      </w:r>
      <w:r>
        <w:rPr>
          <w:rFonts w:ascii="Verdana" w:hAnsi="Verdana" w:cs="Arial"/>
          <w:color w:val="000000"/>
          <w:sz w:val="18"/>
          <w:szCs w:val="18"/>
        </w:rPr>
        <w:t>,</w:t>
      </w:r>
      <w:r w:rsidRPr="00954CB1">
        <w:rPr>
          <w:rFonts w:ascii="Verdana" w:hAnsi="Verdana" w:cs="Arial"/>
          <w:color w:val="000000"/>
          <w:sz w:val="18"/>
          <w:szCs w:val="18"/>
        </w:rPr>
        <w:t xml:space="preserve"> Pb</w:t>
      </w:r>
      <w:r>
        <w:rPr>
          <w:rFonts w:ascii="Verdana" w:hAnsi="Verdana" w:cs="Arial"/>
          <w:color w:val="000000"/>
          <w:sz w:val="18"/>
          <w:szCs w:val="18"/>
        </w:rPr>
        <w:t>,</w:t>
      </w:r>
      <w:r w:rsidRPr="00954CB1">
        <w:rPr>
          <w:rFonts w:ascii="Verdana" w:hAnsi="Verdana" w:cs="Arial"/>
          <w:color w:val="000000"/>
          <w:sz w:val="18"/>
          <w:szCs w:val="18"/>
        </w:rPr>
        <w:t xml:space="preserve"> raportate la posibilităţile de reciclare ale </w:t>
      </w:r>
      <w:r>
        <w:rPr>
          <w:rFonts w:ascii="Verdana" w:hAnsi="Verdana" w:cs="Arial"/>
          <w:color w:val="000000"/>
          <w:sz w:val="18"/>
          <w:szCs w:val="18"/>
        </w:rPr>
        <w:t>plantelor în sectorul agro-zootehnic.</w:t>
      </w:r>
    </w:p>
    <w:p w:rsidR="00A16E1E" w:rsidRPr="00954CB1" w:rsidRDefault="00A16E1E" w:rsidP="00A16E1E">
      <w:pPr>
        <w:ind w:firstLine="720"/>
        <w:jc w:val="both"/>
        <w:rPr>
          <w:rFonts w:ascii="Verdana" w:hAnsi="Verdana" w:cs="Arial"/>
          <w:color w:val="000000"/>
          <w:sz w:val="18"/>
          <w:szCs w:val="18"/>
        </w:rPr>
      </w:pPr>
      <w:r w:rsidRPr="00954CB1">
        <w:rPr>
          <w:rFonts w:ascii="Verdana" w:hAnsi="Verdana" w:cs="Arial"/>
          <w:color w:val="000000"/>
          <w:sz w:val="18"/>
          <w:szCs w:val="18"/>
        </w:rPr>
        <w:t>5</w:t>
      </w:r>
      <w:r>
        <w:rPr>
          <w:rFonts w:ascii="Verdana" w:hAnsi="Verdana" w:cs="Arial"/>
          <w:color w:val="000000"/>
          <w:sz w:val="18"/>
          <w:szCs w:val="18"/>
        </w:rPr>
        <w:t xml:space="preserve">. </w:t>
      </w:r>
      <w:r w:rsidRPr="00954CB1">
        <w:rPr>
          <w:rFonts w:ascii="Verdana" w:hAnsi="Verdana" w:cs="Arial"/>
          <w:color w:val="000000"/>
          <w:sz w:val="18"/>
          <w:szCs w:val="18"/>
        </w:rPr>
        <w:t>Un alt obiectiv al tezei îl constitu</w:t>
      </w:r>
      <w:r>
        <w:rPr>
          <w:rFonts w:ascii="Verdana" w:hAnsi="Verdana" w:cs="Arial"/>
          <w:color w:val="000000"/>
          <w:sz w:val="18"/>
          <w:szCs w:val="18"/>
        </w:rPr>
        <w:t>i</w:t>
      </w:r>
      <w:r w:rsidRPr="00954CB1">
        <w:rPr>
          <w:rFonts w:ascii="Verdana" w:hAnsi="Verdana" w:cs="Arial"/>
          <w:color w:val="000000"/>
          <w:sz w:val="18"/>
          <w:szCs w:val="18"/>
        </w:rPr>
        <w:t xml:space="preserve">e corelarea dintre tipul tratamentului </w:t>
      </w:r>
      <w:r>
        <w:rPr>
          <w:rFonts w:ascii="Verdana" w:hAnsi="Verdana" w:cs="Arial"/>
          <w:color w:val="000000"/>
          <w:sz w:val="18"/>
          <w:szCs w:val="18"/>
        </w:rPr>
        <w:t>suprafeţelor</w:t>
      </w:r>
      <w:r w:rsidRPr="00954CB1">
        <w:rPr>
          <w:rFonts w:ascii="Verdana" w:hAnsi="Verdana" w:cs="Arial"/>
          <w:color w:val="000000"/>
          <w:sz w:val="18"/>
          <w:szCs w:val="18"/>
        </w:rPr>
        <w:t xml:space="preserve"> depozi</w:t>
      </w:r>
      <w:r>
        <w:rPr>
          <w:rFonts w:ascii="Verdana" w:hAnsi="Verdana" w:cs="Arial"/>
          <w:color w:val="000000"/>
          <w:sz w:val="18"/>
          <w:szCs w:val="18"/>
        </w:rPr>
        <w:t>telor inerte de zgură şi cenuşă</w:t>
      </w:r>
      <w:r w:rsidRPr="00954CB1">
        <w:rPr>
          <w:rFonts w:ascii="Verdana" w:hAnsi="Verdana" w:cs="Arial"/>
          <w:color w:val="000000"/>
          <w:sz w:val="18"/>
          <w:szCs w:val="18"/>
        </w:rPr>
        <w:t xml:space="preserve"> destinate înierbării</w:t>
      </w:r>
      <w:r>
        <w:rPr>
          <w:rFonts w:ascii="Verdana" w:hAnsi="Verdana" w:cs="Arial"/>
          <w:color w:val="000000"/>
          <w:sz w:val="18"/>
          <w:szCs w:val="18"/>
        </w:rPr>
        <w:t>,</w:t>
      </w:r>
      <w:r w:rsidRPr="00954CB1">
        <w:rPr>
          <w:rFonts w:ascii="Verdana" w:hAnsi="Verdana" w:cs="Arial"/>
          <w:color w:val="000000"/>
          <w:sz w:val="18"/>
          <w:szCs w:val="18"/>
        </w:rPr>
        <w:t xml:space="preserve"> cu </w:t>
      </w:r>
      <w:r>
        <w:rPr>
          <w:rFonts w:ascii="Verdana" w:hAnsi="Verdana" w:cs="Arial"/>
          <w:color w:val="000000"/>
          <w:sz w:val="18"/>
          <w:szCs w:val="18"/>
        </w:rPr>
        <w:t>fertilizant</w:t>
      </w:r>
      <w:r w:rsidRPr="00954CB1">
        <w:rPr>
          <w:rFonts w:ascii="Verdana" w:hAnsi="Verdana" w:cs="Arial"/>
          <w:color w:val="000000"/>
          <w:sz w:val="18"/>
          <w:szCs w:val="18"/>
        </w:rPr>
        <w:t>i organici în absenţa/prezenţa tufului vulcanic indigen şi capacităţilor plantei</w:t>
      </w:r>
      <w:r>
        <w:rPr>
          <w:rFonts w:ascii="Verdana" w:hAnsi="Verdana" w:cs="Arial"/>
          <w:color w:val="000000"/>
          <w:sz w:val="18"/>
          <w:szCs w:val="18"/>
        </w:rPr>
        <w:t xml:space="preserve"> de bioacumulare de metale grele:</w:t>
      </w:r>
      <w:r w:rsidRPr="00954CB1">
        <w:rPr>
          <w:rFonts w:ascii="Verdana" w:hAnsi="Verdana" w:cs="Arial"/>
          <w:color w:val="000000"/>
          <w:sz w:val="18"/>
          <w:szCs w:val="18"/>
        </w:rPr>
        <w:t xml:space="preserve"> </w:t>
      </w:r>
    </w:p>
    <w:p w:rsidR="00A16E1E" w:rsidRPr="00954CB1" w:rsidRDefault="00A16E1E" w:rsidP="00E536AC">
      <w:pPr>
        <w:ind w:firstLine="180"/>
        <w:jc w:val="both"/>
        <w:rPr>
          <w:rFonts w:ascii="Verdana" w:hAnsi="Verdana" w:cs="Arial"/>
          <w:color w:val="000000"/>
          <w:sz w:val="18"/>
          <w:szCs w:val="18"/>
        </w:rPr>
      </w:pPr>
      <w:r>
        <w:rPr>
          <w:rFonts w:ascii="Verdana" w:hAnsi="Verdana" w:cs="Arial"/>
          <w:color w:val="000000"/>
          <w:sz w:val="18"/>
          <w:szCs w:val="18"/>
        </w:rPr>
        <w:t>-</w:t>
      </w:r>
      <w:r w:rsidRPr="00954CB1">
        <w:rPr>
          <w:rFonts w:ascii="Verdana" w:hAnsi="Verdana" w:cs="Arial"/>
          <w:color w:val="000000"/>
          <w:sz w:val="18"/>
          <w:szCs w:val="18"/>
        </w:rPr>
        <w:t>de a transfera metalele din topsol în rădăcini</w:t>
      </w:r>
      <w:r>
        <w:rPr>
          <w:rFonts w:ascii="Verdana" w:hAnsi="Verdana" w:cs="Arial"/>
          <w:color w:val="000000"/>
          <w:sz w:val="18"/>
          <w:szCs w:val="18"/>
        </w:rPr>
        <w:t>;</w:t>
      </w:r>
    </w:p>
    <w:p w:rsidR="00A16E1E" w:rsidRPr="00954CB1" w:rsidRDefault="00A16E1E" w:rsidP="00E536AC">
      <w:pPr>
        <w:ind w:firstLine="180"/>
        <w:jc w:val="both"/>
        <w:rPr>
          <w:rFonts w:ascii="Verdana" w:hAnsi="Verdana" w:cs="Arial"/>
          <w:color w:val="000000"/>
          <w:sz w:val="18"/>
          <w:szCs w:val="18"/>
        </w:rPr>
      </w:pPr>
      <w:r>
        <w:rPr>
          <w:rFonts w:ascii="Verdana" w:hAnsi="Verdana" w:cs="Arial"/>
          <w:color w:val="000000"/>
          <w:sz w:val="18"/>
          <w:szCs w:val="18"/>
        </w:rPr>
        <w:t>-</w:t>
      </w:r>
      <w:r w:rsidRPr="00954CB1">
        <w:rPr>
          <w:rFonts w:ascii="Verdana" w:hAnsi="Verdana" w:cs="Arial"/>
          <w:color w:val="000000"/>
          <w:sz w:val="18"/>
          <w:szCs w:val="18"/>
        </w:rPr>
        <w:t>de a transloca metalele din rădăcini în părţile aeriene</w:t>
      </w:r>
      <w:r>
        <w:rPr>
          <w:rFonts w:ascii="Verdana" w:hAnsi="Verdana" w:cs="Arial"/>
          <w:color w:val="000000"/>
          <w:sz w:val="18"/>
          <w:szCs w:val="18"/>
        </w:rPr>
        <w:t>;</w:t>
      </w:r>
      <w:r w:rsidRPr="00954CB1">
        <w:rPr>
          <w:rFonts w:ascii="Verdana" w:hAnsi="Verdana" w:cs="Arial"/>
          <w:color w:val="000000"/>
          <w:sz w:val="18"/>
          <w:szCs w:val="18"/>
        </w:rPr>
        <w:t xml:space="preserve"> </w:t>
      </w:r>
    </w:p>
    <w:p w:rsidR="00A16E1E" w:rsidRPr="00954CB1" w:rsidRDefault="00A16E1E" w:rsidP="00E536AC">
      <w:pPr>
        <w:ind w:firstLine="180"/>
        <w:jc w:val="both"/>
        <w:rPr>
          <w:rFonts w:ascii="Verdana" w:hAnsi="Verdana" w:cs="Arial"/>
          <w:color w:val="000000"/>
          <w:sz w:val="18"/>
          <w:szCs w:val="18"/>
        </w:rPr>
      </w:pPr>
      <w:r>
        <w:rPr>
          <w:rFonts w:ascii="Verdana" w:hAnsi="Verdana" w:cs="Arial"/>
          <w:color w:val="000000"/>
          <w:sz w:val="18"/>
          <w:szCs w:val="18"/>
        </w:rPr>
        <w:t>-</w:t>
      </w:r>
      <w:r w:rsidRPr="00954CB1">
        <w:rPr>
          <w:rFonts w:ascii="Verdana" w:hAnsi="Verdana" w:cs="Arial"/>
          <w:color w:val="000000"/>
          <w:sz w:val="18"/>
          <w:szCs w:val="18"/>
        </w:rPr>
        <w:t xml:space="preserve">de a stoca metalele în diferite părţi din </w:t>
      </w:r>
      <w:r>
        <w:rPr>
          <w:rFonts w:ascii="Verdana" w:hAnsi="Verdana" w:cs="Arial"/>
          <w:color w:val="000000"/>
          <w:sz w:val="18"/>
          <w:szCs w:val="18"/>
        </w:rPr>
        <w:t>ţesut,</w:t>
      </w:r>
      <w:r w:rsidRPr="00954CB1">
        <w:rPr>
          <w:rFonts w:ascii="Verdana" w:hAnsi="Verdana" w:cs="Arial"/>
          <w:color w:val="000000"/>
          <w:sz w:val="18"/>
          <w:szCs w:val="18"/>
        </w:rPr>
        <w:t xml:space="preserve"> în diferite faze de dezvoltare</w:t>
      </w:r>
      <w:r>
        <w:rPr>
          <w:rFonts w:ascii="Verdana" w:hAnsi="Verdana" w:cs="Arial"/>
          <w:color w:val="000000"/>
          <w:sz w:val="18"/>
          <w:szCs w:val="18"/>
        </w:rPr>
        <w:t>.</w:t>
      </w:r>
      <w:r w:rsidRPr="00954CB1">
        <w:rPr>
          <w:rFonts w:ascii="Verdana" w:hAnsi="Verdana" w:cs="Arial"/>
          <w:color w:val="000000"/>
          <w:sz w:val="18"/>
          <w:szCs w:val="18"/>
        </w:rPr>
        <w:t xml:space="preserve"> </w:t>
      </w:r>
    </w:p>
    <w:p w:rsidR="00A16E1E" w:rsidRPr="00954CB1" w:rsidRDefault="00A16E1E" w:rsidP="00A16E1E">
      <w:pPr>
        <w:pStyle w:val="BodyTextIndent3"/>
        <w:spacing w:line="240" w:lineRule="auto"/>
        <w:rPr>
          <w:rFonts w:ascii="Verdana" w:hAnsi="Verdana" w:cs="Arial"/>
          <w:color w:val="FF00FF"/>
          <w:sz w:val="18"/>
          <w:szCs w:val="18"/>
        </w:rPr>
      </w:pPr>
      <w:r>
        <w:rPr>
          <w:rFonts w:ascii="Verdana" w:hAnsi="Verdana" w:cs="Arial"/>
          <w:sz w:val="18"/>
          <w:szCs w:val="18"/>
        </w:rPr>
        <w:t>6.</w:t>
      </w:r>
      <w:r w:rsidRPr="00954CB1">
        <w:rPr>
          <w:rFonts w:ascii="Verdana" w:hAnsi="Verdana" w:cs="Arial"/>
          <w:sz w:val="18"/>
          <w:szCs w:val="18"/>
        </w:rPr>
        <w:t xml:space="preserve"> Îmbunătăţirea performanţelor </w:t>
      </w:r>
      <w:r>
        <w:rPr>
          <w:rFonts w:ascii="Verdana" w:hAnsi="Verdana" w:cs="Arial"/>
          <w:sz w:val="18"/>
          <w:szCs w:val="18"/>
        </w:rPr>
        <w:t>procesul</w:t>
      </w:r>
      <w:r w:rsidRPr="00954CB1">
        <w:rPr>
          <w:rFonts w:ascii="Verdana" w:hAnsi="Verdana" w:cs="Arial"/>
          <w:sz w:val="18"/>
          <w:szCs w:val="18"/>
        </w:rPr>
        <w:t>ui de înierbare avansată/ prin introducerea unor noi agenţi de tratare</w:t>
      </w:r>
      <w:r>
        <w:rPr>
          <w:rFonts w:ascii="Verdana" w:hAnsi="Verdana" w:cs="Arial"/>
          <w:sz w:val="18"/>
          <w:szCs w:val="18"/>
        </w:rPr>
        <w:t>,</w:t>
      </w:r>
      <w:r w:rsidRPr="00954CB1">
        <w:rPr>
          <w:rFonts w:ascii="Verdana" w:hAnsi="Verdana" w:cs="Arial"/>
          <w:sz w:val="18"/>
          <w:szCs w:val="18"/>
        </w:rPr>
        <w:t xml:space="preserve"> de tip tuf vulcanic indigen modificat</w:t>
      </w:r>
      <w:r>
        <w:rPr>
          <w:rFonts w:ascii="Verdana" w:hAnsi="Verdana" w:cs="Arial"/>
          <w:sz w:val="18"/>
          <w:szCs w:val="18"/>
        </w:rPr>
        <w:t>,</w:t>
      </w:r>
      <w:r w:rsidRPr="00954CB1">
        <w:rPr>
          <w:rFonts w:ascii="Verdana" w:hAnsi="Verdana" w:cs="Arial"/>
          <w:sz w:val="18"/>
          <w:szCs w:val="18"/>
        </w:rPr>
        <w:t xml:space="preserve"> TUF-Aln</w:t>
      </w:r>
      <w:r>
        <w:rPr>
          <w:rFonts w:ascii="Verdana" w:hAnsi="Verdana" w:cs="Arial"/>
          <w:sz w:val="18"/>
          <w:szCs w:val="18"/>
        </w:rPr>
        <w:t>.</w:t>
      </w:r>
      <w:r w:rsidRPr="00954CB1">
        <w:rPr>
          <w:rFonts w:ascii="Verdana" w:hAnsi="Verdana" w:cs="Arial"/>
          <w:sz w:val="18"/>
          <w:szCs w:val="18"/>
        </w:rPr>
        <w:t xml:space="preserve"> Performaţele </w:t>
      </w:r>
      <w:r>
        <w:rPr>
          <w:rFonts w:ascii="Verdana" w:hAnsi="Verdana" w:cs="Arial"/>
          <w:sz w:val="18"/>
          <w:szCs w:val="18"/>
        </w:rPr>
        <w:t>procesul</w:t>
      </w:r>
      <w:r w:rsidRPr="00954CB1">
        <w:rPr>
          <w:rFonts w:ascii="Verdana" w:hAnsi="Verdana" w:cs="Arial"/>
          <w:sz w:val="18"/>
          <w:szCs w:val="18"/>
        </w:rPr>
        <w:t>ui de tratare în scopul înierbării cu straturi vegetale stabile</w:t>
      </w:r>
      <w:r>
        <w:rPr>
          <w:rFonts w:ascii="Verdana" w:hAnsi="Verdana" w:cs="Arial"/>
          <w:sz w:val="18"/>
          <w:szCs w:val="18"/>
        </w:rPr>
        <w:t>,</w:t>
      </w:r>
      <w:r w:rsidRPr="00954CB1">
        <w:rPr>
          <w:rFonts w:ascii="Verdana" w:hAnsi="Verdana" w:cs="Arial"/>
          <w:sz w:val="18"/>
          <w:szCs w:val="18"/>
        </w:rPr>
        <w:t xml:space="preserve"> sănătoase şi cu producţie mărită de biomasă constituie baza de date din etapa de proiectare a tehnologiei de copertare a depozitelor inerte</w:t>
      </w:r>
      <w:r>
        <w:rPr>
          <w:rFonts w:ascii="Verdana" w:hAnsi="Verdana" w:cs="Arial"/>
          <w:sz w:val="18"/>
          <w:szCs w:val="18"/>
        </w:rPr>
        <w:t>,</w:t>
      </w:r>
      <w:r w:rsidRPr="00954CB1">
        <w:rPr>
          <w:rFonts w:ascii="Verdana" w:hAnsi="Verdana" w:cs="Arial"/>
          <w:sz w:val="18"/>
          <w:szCs w:val="18"/>
        </w:rPr>
        <w:t xml:space="preserve"> de refacere a ecosistemelor distruse</w:t>
      </w:r>
      <w:r>
        <w:rPr>
          <w:rFonts w:ascii="Verdana" w:hAnsi="Verdana" w:cs="Arial"/>
          <w:sz w:val="18"/>
          <w:szCs w:val="18"/>
        </w:rPr>
        <w:t>,</w:t>
      </w:r>
      <w:r w:rsidRPr="00954CB1">
        <w:rPr>
          <w:rFonts w:ascii="Verdana" w:hAnsi="Verdana" w:cs="Arial"/>
          <w:sz w:val="18"/>
          <w:szCs w:val="18"/>
        </w:rPr>
        <w:t xml:space="preserve"> respectiv a peisajului deteriorat de activităţi antropice</w:t>
      </w:r>
      <w:r>
        <w:rPr>
          <w:rFonts w:ascii="Verdana" w:hAnsi="Verdana" w:cs="Arial"/>
          <w:sz w:val="18"/>
          <w:szCs w:val="18"/>
        </w:rPr>
        <w:t>.</w:t>
      </w:r>
      <w:r w:rsidRPr="00954CB1">
        <w:rPr>
          <w:rFonts w:ascii="Verdana" w:hAnsi="Verdana" w:cs="Arial"/>
          <w:color w:val="FF00FF"/>
          <w:sz w:val="18"/>
          <w:szCs w:val="18"/>
        </w:rPr>
        <w:t xml:space="preserve"> </w:t>
      </w:r>
    </w:p>
    <w:p w:rsidR="00A16E1E" w:rsidRDefault="00A16E1E" w:rsidP="00A16E1E">
      <w:pPr>
        <w:pStyle w:val="BodyTextIndent3"/>
        <w:spacing w:line="240" w:lineRule="auto"/>
        <w:rPr>
          <w:rFonts w:ascii="Verdana" w:hAnsi="Verdana" w:cs="Arial"/>
          <w:sz w:val="18"/>
          <w:szCs w:val="18"/>
        </w:rPr>
      </w:pPr>
      <w:r w:rsidRPr="00954CB1">
        <w:rPr>
          <w:rFonts w:ascii="Verdana" w:hAnsi="Verdana" w:cs="Arial"/>
          <w:sz w:val="18"/>
          <w:szCs w:val="18"/>
        </w:rPr>
        <w:t xml:space="preserve">Rezultatele acestui studiu au indicat posibilitatea introducerii unor parametri neconvenţionali </w:t>
      </w:r>
      <w:r>
        <w:rPr>
          <w:rFonts w:ascii="Verdana" w:hAnsi="Verdana" w:cs="Arial"/>
          <w:sz w:val="18"/>
          <w:szCs w:val="18"/>
        </w:rPr>
        <w:t>TF-</w:t>
      </w:r>
      <w:r w:rsidRPr="00954CB1">
        <w:rPr>
          <w:rFonts w:ascii="Verdana" w:hAnsi="Verdana" w:cs="Arial"/>
          <w:sz w:val="18"/>
          <w:szCs w:val="18"/>
        </w:rPr>
        <w:t>factorul de transfer al metalului din sol în plante</w:t>
      </w:r>
      <w:r>
        <w:rPr>
          <w:rFonts w:ascii="Verdana" w:hAnsi="Verdana" w:cs="Arial"/>
          <w:sz w:val="18"/>
          <w:szCs w:val="18"/>
        </w:rPr>
        <w:t>.</w:t>
      </w:r>
      <w:r w:rsidRPr="00954CB1">
        <w:rPr>
          <w:rFonts w:ascii="Verdana" w:hAnsi="Verdana" w:cs="Arial"/>
          <w:sz w:val="18"/>
          <w:szCs w:val="18"/>
        </w:rPr>
        <w:t xml:space="preserve"> respectiv </w:t>
      </w:r>
      <w:r>
        <w:rPr>
          <w:rFonts w:ascii="Verdana" w:hAnsi="Verdana" w:cs="Arial"/>
          <w:sz w:val="18"/>
          <w:szCs w:val="18"/>
        </w:rPr>
        <w:t>TC-</w:t>
      </w:r>
      <w:r w:rsidRPr="00954CB1">
        <w:rPr>
          <w:rFonts w:ascii="Verdana" w:hAnsi="Verdana" w:cs="Arial"/>
          <w:sz w:val="18"/>
          <w:szCs w:val="18"/>
        </w:rPr>
        <w:t xml:space="preserve">factorul de translocare al metalului din rădăcini în partea aeriană pentru evaluarea capacităţii de bioacumulare de metale în diferite părţi ale plantei în </w:t>
      </w:r>
      <w:r>
        <w:rPr>
          <w:rFonts w:ascii="Verdana" w:hAnsi="Verdana" w:cs="Arial"/>
          <w:sz w:val="18"/>
          <w:szCs w:val="18"/>
        </w:rPr>
        <w:t>procesul</w:t>
      </w:r>
      <w:r w:rsidRPr="00954CB1">
        <w:rPr>
          <w:rFonts w:ascii="Verdana" w:hAnsi="Verdana" w:cs="Arial"/>
          <w:sz w:val="18"/>
          <w:szCs w:val="18"/>
        </w:rPr>
        <w:t>ui de înierbare</w:t>
      </w:r>
      <w:r>
        <w:rPr>
          <w:rFonts w:ascii="Verdana" w:hAnsi="Verdana" w:cs="Arial"/>
          <w:sz w:val="18"/>
          <w:szCs w:val="18"/>
        </w:rPr>
        <w:t>.</w:t>
      </w:r>
      <w:r w:rsidRPr="00954CB1">
        <w:rPr>
          <w:rFonts w:ascii="Verdana" w:hAnsi="Verdana" w:cs="Arial"/>
          <w:sz w:val="18"/>
          <w:szCs w:val="18"/>
        </w:rPr>
        <w:t xml:space="preserve"> </w:t>
      </w:r>
    </w:p>
    <w:p w:rsidR="00F57C2C" w:rsidRDefault="00F57C2C" w:rsidP="00A16E1E">
      <w:pPr>
        <w:pStyle w:val="BodyTextIndent3"/>
        <w:spacing w:line="240" w:lineRule="auto"/>
        <w:rPr>
          <w:rFonts w:ascii="Verdana" w:hAnsi="Verdana" w:cs="Arial"/>
          <w:sz w:val="18"/>
          <w:szCs w:val="18"/>
        </w:rPr>
      </w:pPr>
    </w:p>
    <w:p w:rsidR="000754DF" w:rsidRDefault="000754DF" w:rsidP="00E536AC">
      <w:pPr>
        <w:ind w:firstLine="720"/>
        <w:jc w:val="both"/>
        <w:rPr>
          <w:rFonts w:ascii="Verdana" w:hAnsi="Verdana"/>
          <w:sz w:val="18"/>
          <w:szCs w:val="18"/>
        </w:rPr>
      </w:pPr>
      <w:r w:rsidRPr="002A230A">
        <w:rPr>
          <w:rFonts w:ascii="Verdana" w:hAnsi="Verdana"/>
          <w:b/>
          <w:sz w:val="18"/>
          <w:szCs w:val="18"/>
        </w:rPr>
        <w:t>În concluzie</w:t>
      </w:r>
      <w:r>
        <w:rPr>
          <w:rFonts w:ascii="Verdana" w:hAnsi="Verdana"/>
          <w:sz w:val="18"/>
          <w:szCs w:val="18"/>
        </w:rPr>
        <w:t xml:space="preserve">:  </w:t>
      </w:r>
    </w:p>
    <w:p w:rsidR="000754DF" w:rsidRPr="009613EF" w:rsidRDefault="000754DF" w:rsidP="00CE31E4">
      <w:pPr>
        <w:jc w:val="both"/>
        <w:rPr>
          <w:rFonts w:ascii="Verdana" w:hAnsi="Verdana"/>
          <w:i/>
          <w:sz w:val="18"/>
          <w:szCs w:val="18"/>
        </w:rPr>
      </w:pPr>
      <w:r>
        <w:rPr>
          <w:rFonts w:ascii="Verdana" w:hAnsi="Verdana"/>
          <w:sz w:val="18"/>
          <w:szCs w:val="18"/>
        </w:rPr>
        <w:t>A.</w:t>
      </w:r>
      <w:r w:rsidRPr="009613EF">
        <w:rPr>
          <w:rFonts w:ascii="Verdana" w:hAnsi="Verdana"/>
          <w:i/>
          <w:sz w:val="18"/>
          <w:szCs w:val="18"/>
        </w:rPr>
        <w:t>Studiile efectuate pe culturi de plante de pajişti au demonstrat</w:t>
      </w:r>
      <w:r w:rsidR="00CE31E4">
        <w:rPr>
          <w:rFonts w:ascii="Verdana" w:hAnsi="Verdana"/>
          <w:i/>
          <w:sz w:val="18"/>
          <w:szCs w:val="18"/>
        </w:rPr>
        <w:t>:</w:t>
      </w:r>
    </w:p>
    <w:p w:rsidR="000754DF" w:rsidRDefault="00CE31E4" w:rsidP="00CE31E4">
      <w:pPr>
        <w:numPr>
          <w:ilvl w:val="0"/>
          <w:numId w:val="9"/>
        </w:numPr>
        <w:ind w:left="0" w:firstLine="0"/>
        <w:jc w:val="both"/>
        <w:rPr>
          <w:rFonts w:ascii="Verdana" w:hAnsi="Verdana"/>
          <w:sz w:val="18"/>
          <w:szCs w:val="18"/>
        </w:rPr>
      </w:pPr>
      <w:r>
        <w:rPr>
          <w:rFonts w:ascii="Verdana" w:hAnsi="Verdana"/>
          <w:sz w:val="18"/>
          <w:szCs w:val="18"/>
        </w:rPr>
        <w:t>T</w:t>
      </w:r>
      <w:r w:rsidR="000754DF">
        <w:rPr>
          <w:rFonts w:ascii="Verdana" w:hAnsi="Verdana"/>
          <w:sz w:val="18"/>
          <w:szCs w:val="18"/>
        </w:rPr>
        <w:t xml:space="preserve">ratarea topsolului cu fertilizant organic şi tuf  a determinat parametri biologici mai ridicaţi, respectiv un grad de acoperire mai mare a suprafeţelor cultivate cu plante leguminoase şi graminee, plante sănătoase care îşi încheie ciclul de viaţă şi o cantitate de biomasa mai mare  decît parametrii plantelor respective crescute pe topsoluri fertilizate doar cu fertilizant organic; </w:t>
      </w:r>
    </w:p>
    <w:p w:rsidR="000754DF" w:rsidRDefault="000754DF" w:rsidP="00CE31E4">
      <w:pPr>
        <w:numPr>
          <w:ilvl w:val="0"/>
          <w:numId w:val="9"/>
        </w:numPr>
        <w:ind w:left="0" w:firstLine="0"/>
        <w:jc w:val="both"/>
        <w:rPr>
          <w:rFonts w:ascii="Verdana" w:hAnsi="Verdana"/>
          <w:sz w:val="18"/>
          <w:szCs w:val="18"/>
        </w:rPr>
      </w:pPr>
      <w:r>
        <w:rPr>
          <w:rFonts w:ascii="Verdana" w:hAnsi="Verdana"/>
          <w:sz w:val="18"/>
          <w:szCs w:val="18"/>
        </w:rPr>
        <w:t>Adaosul de tuf vulcanic modificat la doze optime de fertilizant organic, a determinat un grad de acoperire mai mare cu vegetaţie, o vegetaţie mai stabilă şi sănătoasă şi o cantitate mai mare de masă verde vs.</w:t>
      </w:r>
      <w:r w:rsidRPr="0007212F">
        <w:rPr>
          <w:rFonts w:ascii="Verdana" w:hAnsi="Verdana"/>
          <w:sz w:val="18"/>
          <w:szCs w:val="18"/>
        </w:rPr>
        <w:t xml:space="preserve"> </w:t>
      </w:r>
      <w:r>
        <w:rPr>
          <w:rFonts w:ascii="Verdana" w:hAnsi="Verdana"/>
          <w:sz w:val="18"/>
          <w:szCs w:val="18"/>
        </w:rPr>
        <w:t>adaosul de tuf vulcanic nemodificat la doze optime de fertilizant organic;</w:t>
      </w:r>
    </w:p>
    <w:p w:rsidR="000754DF" w:rsidRDefault="000754DF" w:rsidP="00CE31E4">
      <w:pPr>
        <w:numPr>
          <w:ilvl w:val="0"/>
          <w:numId w:val="9"/>
        </w:numPr>
        <w:ind w:left="0" w:firstLine="0"/>
        <w:jc w:val="both"/>
        <w:rPr>
          <w:rFonts w:ascii="Verdana" w:hAnsi="Verdana"/>
          <w:sz w:val="18"/>
          <w:szCs w:val="18"/>
        </w:rPr>
      </w:pPr>
      <w:r>
        <w:rPr>
          <w:rFonts w:ascii="Verdana" w:hAnsi="Verdana"/>
          <w:sz w:val="18"/>
          <w:szCs w:val="18"/>
        </w:rPr>
        <w:t>Plantele graminee studiate, trifoiul şi sparceta au prezentat un grad de acoperire cu strat vegetal mai mare decât plantele leguminoase şi totodată cantităţi mai ridicate de biomasă;</w:t>
      </w:r>
    </w:p>
    <w:p w:rsidR="000754DF" w:rsidRDefault="000754DF" w:rsidP="00CE31E4">
      <w:pPr>
        <w:numPr>
          <w:ilvl w:val="0"/>
          <w:numId w:val="9"/>
        </w:numPr>
        <w:ind w:left="0" w:firstLine="0"/>
        <w:jc w:val="both"/>
        <w:rPr>
          <w:rFonts w:ascii="Verdana" w:hAnsi="Verdana"/>
          <w:sz w:val="18"/>
          <w:szCs w:val="18"/>
        </w:rPr>
      </w:pPr>
      <w:r>
        <w:rPr>
          <w:rFonts w:ascii="Verdana" w:hAnsi="Verdana"/>
          <w:sz w:val="18"/>
          <w:szCs w:val="18"/>
        </w:rPr>
        <w:t>Culturile de plante recoltate de pe variantele fertilizate cu nămol orăşenesc în doze optime de 25t/ha în absenţa/ prezenţa tufului vulcanic au fost mai ridicate vs, recoltele care au rezultat de pe variante fertilizate cu compost la doze de 50t/ha în absenţa/ prezenţa tufului vulcanic;</w:t>
      </w:r>
    </w:p>
    <w:p w:rsidR="000754DF" w:rsidRDefault="000754DF" w:rsidP="00CE31E4">
      <w:pPr>
        <w:numPr>
          <w:ilvl w:val="0"/>
          <w:numId w:val="9"/>
        </w:numPr>
        <w:ind w:left="0" w:firstLine="0"/>
        <w:jc w:val="both"/>
        <w:rPr>
          <w:rFonts w:ascii="Verdana" w:hAnsi="Verdana"/>
          <w:sz w:val="18"/>
          <w:szCs w:val="18"/>
        </w:rPr>
      </w:pPr>
      <w:r>
        <w:rPr>
          <w:rFonts w:ascii="Verdana" w:hAnsi="Verdana"/>
          <w:sz w:val="18"/>
          <w:szCs w:val="18"/>
        </w:rPr>
        <w:t xml:space="preserve">Plantele leguminoase recoltate de pe variante tratate cu fertilizant organic sau fertilizant organic în amestec cu tuf nemodificat  nu se încadrează în tipuri de </w:t>
      </w:r>
      <w:r>
        <w:rPr>
          <w:rFonts w:ascii="Verdana" w:hAnsi="Verdana"/>
          <w:sz w:val="18"/>
          <w:szCs w:val="18"/>
        </w:rPr>
        <w:lastRenderedPageBreak/>
        <w:t>hrană accepate prin norme, deoarece prezintă bioacumulări de plumb de 3-16 ori  mai ridicate decât normele admise;</w:t>
      </w:r>
    </w:p>
    <w:p w:rsidR="000754DF" w:rsidRDefault="000754DF" w:rsidP="009613EF">
      <w:pPr>
        <w:numPr>
          <w:ilvl w:val="0"/>
          <w:numId w:val="9"/>
        </w:numPr>
        <w:ind w:left="180" w:firstLine="0"/>
        <w:jc w:val="both"/>
        <w:rPr>
          <w:rFonts w:ascii="Verdana" w:hAnsi="Verdana"/>
          <w:sz w:val="18"/>
          <w:szCs w:val="18"/>
        </w:rPr>
      </w:pPr>
      <w:r>
        <w:rPr>
          <w:rFonts w:ascii="Verdana" w:hAnsi="Verdana"/>
          <w:sz w:val="18"/>
          <w:szCs w:val="18"/>
        </w:rPr>
        <w:t xml:space="preserve">Plantele leguminoase recoltate de pe variante tratate cu fertilizant organic  în amestec cu tuf modificat  acumulează crom, cupru, nichel sub 5mg/kg su, iar Pb şi Zn sub limitele impuse de normele în vigoareşi pot fi reintroduse în circuite agricole; </w:t>
      </w:r>
    </w:p>
    <w:p w:rsidR="000754DF" w:rsidRDefault="000754DF" w:rsidP="009613EF">
      <w:pPr>
        <w:numPr>
          <w:ilvl w:val="0"/>
          <w:numId w:val="9"/>
        </w:numPr>
        <w:ind w:left="180" w:firstLine="0"/>
        <w:jc w:val="both"/>
        <w:rPr>
          <w:rFonts w:ascii="Verdana" w:hAnsi="Verdana"/>
          <w:sz w:val="18"/>
          <w:szCs w:val="18"/>
        </w:rPr>
      </w:pPr>
      <w:r>
        <w:rPr>
          <w:rFonts w:ascii="Verdana" w:hAnsi="Verdana"/>
          <w:sz w:val="18"/>
          <w:szCs w:val="18"/>
        </w:rPr>
        <w:t>Plantele graminee</w:t>
      </w:r>
      <w:r w:rsidRPr="00C535E3">
        <w:rPr>
          <w:rFonts w:ascii="Verdana" w:hAnsi="Verdana"/>
          <w:sz w:val="18"/>
          <w:szCs w:val="18"/>
        </w:rPr>
        <w:t xml:space="preserve"> </w:t>
      </w:r>
      <w:r>
        <w:rPr>
          <w:rFonts w:ascii="Verdana" w:hAnsi="Verdana"/>
          <w:sz w:val="18"/>
          <w:szCs w:val="18"/>
        </w:rPr>
        <w:t>recoltate de pe variante tratate cu fertilizant organic sau fertilizant organic în amestec cu tuf nemodificat/modificat nu se încadrează în tipuri de hrană acceptate prin norme, deoarece prezintă bioacumulări de plumb de 5-20 ori mai ridicate decît normele admise.</w:t>
      </w:r>
    </w:p>
    <w:p w:rsidR="000754DF" w:rsidRDefault="000754DF" w:rsidP="00CE31E4">
      <w:pPr>
        <w:ind w:left="180"/>
        <w:jc w:val="both"/>
        <w:rPr>
          <w:rFonts w:ascii="Verdana" w:hAnsi="Verdana"/>
          <w:sz w:val="18"/>
          <w:szCs w:val="18"/>
        </w:rPr>
      </w:pPr>
    </w:p>
    <w:p w:rsidR="000754DF" w:rsidRPr="009613EF" w:rsidRDefault="000754DF" w:rsidP="009613EF">
      <w:pPr>
        <w:tabs>
          <w:tab w:val="left" w:pos="90"/>
          <w:tab w:val="left" w:pos="180"/>
        </w:tabs>
        <w:ind w:left="180"/>
        <w:jc w:val="both"/>
        <w:rPr>
          <w:rFonts w:ascii="Verdana" w:hAnsi="Verdana"/>
          <w:b/>
          <w:i/>
          <w:sz w:val="18"/>
          <w:szCs w:val="18"/>
        </w:rPr>
      </w:pPr>
      <w:r w:rsidRPr="009613EF">
        <w:rPr>
          <w:rFonts w:ascii="Verdana" w:hAnsi="Verdana"/>
          <w:i/>
          <w:sz w:val="18"/>
          <w:szCs w:val="18"/>
        </w:rPr>
        <w:t>B. Studiile efectuate pe culturi de cereale au arătat</w:t>
      </w:r>
      <w:r w:rsidRPr="009613EF">
        <w:rPr>
          <w:rFonts w:ascii="Verdana" w:hAnsi="Verdana"/>
          <w:b/>
          <w:i/>
          <w:sz w:val="18"/>
          <w:szCs w:val="18"/>
        </w:rPr>
        <w:t xml:space="preserve">: </w:t>
      </w:r>
    </w:p>
    <w:p w:rsidR="000754DF" w:rsidRDefault="000754DF" w:rsidP="00CE31E4">
      <w:pPr>
        <w:numPr>
          <w:ilvl w:val="0"/>
          <w:numId w:val="9"/>
        </w:numPr>
        <w:ind w:left="180" w:firstLine="0"/>
        <w:jc w:val="both"/>
        <w:rPr>
          <w:rFonts w:ascii="Verdana" w:hAnsi="Verdana"/>
          <w:sz w:val="18"/>
          <w:szCs w:val="18"/>
        </w:rPr>
      </w:pPr>
      <w:r>
        <w:rPr>
          <w:rFonts w:ascii="Verdana" w:hAnsi="Verdana"/>
          <w:sz w:val="18"/>
          <w:szCs w:val="18"/>
        </w:rPr>
        <w:t>În cazul fertilizărilor cu compost în prezenţa/absenţa tufului, cultura ovăzului prezintă un grad de acoperire mai mare a suprafeţelor cultivate decât orzul. Cu toate acestea plantele de ovăz nu cresc atât de viguroase ca cele de orz şi ca urmare recolta de paie de ovăz este inferioară celei de orz;</w:t>
      </w:r>
    </w:p>
    <w:p w:rsidR="000754DF" w:rsidRDefault="000754DF" w:rsidP="00CE31E4">
      <w:pPr>
        <w:numPr>
          <w:ilvl w:val="0"/>
          <w:numId w:val="9"/>
        </w:numPr>
        <w:ind w:left="180" w:firstLine="0"/>
        <w:jc w:val="both"/>
        <w:rPr>
          <w:rFonts w:ascii="Verdana" w:hAnsi="Verdana"/>
          <w:sz w:val="18"/>
          <w:szCs w:val="18"/>
        </w:rPr>
      </w:pPr>
      <w:r>
        <w:rPr>
          <w:rFonts w:ascii="Verdana" w:hAnsi="Verdana"/>
          <w:sz w:val="18"/>
          <w:szCs w:val="18"/>
        </w:rPr>
        <w:t>Plantele de ovăz însă fructifică mai bine în cazul tratamentului cu compost și tuf nemodificat/modificat;</w:t>
      </w:r>
    </w:p>
    <w:p w:rsidR="000754DF" w:rsidRDefault="000754DF" w:rsidP="00CE31E4">
      <w:pPr>
        <w:numPr>
          <w:ilvl w:val="0"/>
          <w:numId w:val="9"/>
        </w:numPr>
        <w:ind w:left="180" w:firstLine="0"/>
        <w:jc w:val="both"/>
        <w:rPr>
          <w:rFonts w:ascii="Verdana" w:hAnsi="Verdana"/>
          <w:sz w:val="18"/>
          <w:szCs w:val="18"/>
        </w:rPr>
      </w:pPr>
      <w:r>
        <w:rPr>
          <w:rFonts w:ascii="Verdana" w:hAnsi="Verdana"/>
          <w:sz w:val="18"/>
          <w:szCs w:val="18"/>
        </w:rPr>
        <w:t xml:space="preserve">Adaosul de tuf nemodificat cu fertilizantul organic nu influenţează sporul cantităţii de paie, dar tuful modificat poate aduce sporuri de până la 3 ori mai mari decât în absenta lui din tratamentul topsolului; </w:t>
      </w:r>
    </w:p>
    <w:p w:rsidR="000754DF" w:rsidRDefault="000754DF" w:rsidP="00CE31E4">
      <w:pPr>
        <w:numPr>
          <w:ilvl w:val="0"/>
          <w:numId w:val="9"/>
        </w:numPr>
        <w:ind w:left="180" w:firstLine="0"/>
        <w:jc w:val="both"/>
        <w:rPr>
          <w:rFonts w:ascii="Verdana" w:hAnsi="Verdana"/>
          <w:sz w:val="18"/>
          <w:szCs w:val="18"/>
        </w:rPr>
      </w:pPr>
      <w:r>
        <w:rPr>
          <w:rFonts w:ascii="Verdana" w:hAnsi="Verdana"/>
          <w:sz w:val="18"/>
          <w:szCs w:val="18"/>
        </w:rPr>
        <w:t xml:space="preserve">În cazul tratmentelor topsolului cu compost în amestec cu tuf indigen nemodificat/modificat, paiele şi boabele celor două cereale, acumulează cantităţi de Cr, Cu, Ni ≤0,5 mg/kg su, iar de Pb şi Zn sub limitele impuse de normele în vigoare şi pot fi reintroduse în circuite agricole. </w:t>
      </w:r>
    </w:p>
    <w:p w:rsidR="000754DF" w:rsidRPr="00510E0A" w:rsidRDefault="000754DF" w:rsidP="000754DF">
      <w:pPr>
        <w:ind w:left="1800"/>
        <w:jc w:val="both"/>
        <w:rPr>
          <w:rFonts w:ascii="Verdana" w:hAnsi="Verdana"/>
          <w:sz w:val="18"/>
          <w:szCs w:val="18"/>
        </w:rPr>
      </w:pPr>
    </w:p>
    <w:p w:rsidR="000754DF" w:rsidRDefault="000754DF" w:rsidP="00CE31E4">
      <w:pPr>
        <w:ind w:left="360" w:right="62" w:hanging="180"/>
        <w:jc w:val="both"/>
        <w:rPr>
          <w:rFonts w:ascii="Verdana" w:hAnsi="Verdana" w:cs="Arial"/>
          <w:sz w:val="18"/>
          <w:szCs w:val="18"/>
        </w:rPr>
      </w:pPr>
      <w:r w:rsidRPr="00192FAC">
        <w:rPr>
          <w:rFonts w:ascii="Verdana" w:hAnsi="Verdana"/>
          <w:sz w:val="18"/>
          <w:szCs w:val="18"/>
        </w:rPr>
        <w:t>Caracterizarea biomasei de plante rezultate s-au efectuat în 2 etape distincte:</w:t>
      </w:r>
    </w:p>
    <w:p w:rsidR="000754DF" w:rsidRPr="00984937" w:rsidRDefault="00CE31E4" w:rsidP="00CE31E4">
      <w:pPr>
        <w:tabs>
          <w:tab w:val="left" w:pos="180"/>
        </w:tabs>
        <w:ind w:left="180" w:right="58"/>
        <w:jc w:val="both"/>
        <w:rPr>
          <w:rFonts w:ascii="Verdana" w:hAnsi="Verdana" w:cs="Arial"/>
          <w:i/>
          <w:sz w:val="18"/>
          <w:szCs w:val="18"/>
        </w:rPr>
      </w:pPr>
      <w:r>
        <w:rPr>
          <w:rFonts w:ascii="Verdana" w:hAnsi="Verdana"/>
          <w:i/>
          <w:sz w:val="18"/>
          <w:szCs w:val="18"/>
        </w:rPr>
        <w:tab/>
      </w:r>
      <w:r w:rsidR="000754DF" w:rsidRPr="00984937">
        <w:rPr>
          <w:rFonts w:ascii="Verdana" w:hAnsi="Verdana"/>
          <w:i/>
          <w:sz w:val="18"/>
          <w:szCs w:val="18"/>
        </w:rPr>
        <w:t>1. Evaluarea comparativă a cantităţii de biomasă rezultată din culturi cu plante leguminoase de pajişti</w:t>
      </w:r>
    </w:p>
    <w:p w:rsidR="000754DF" w:rsidRDefault="000754DF" w:rsidP="00CE31E4">
      <w:pPr>
        <w:numPr>
          <w:ilvl w:val="0"/>
          <w:numId w:val="9"/>
        </w:numPr>
        <w:ind w:left="180" w:firstLine="0"/>
        <w:jc w:val="both"/>
        <w:rPr>
          <w:rFonts w:ascii="Verdana" w:hAnsi="Verdana"/>
          <w:sz w:val="18"/>
          <w:szCs w:val="18"/>
        </w:rPr>
      </w:pPr>
      <w:r>
        <w:rPr>
          <w:rFonts w:ascii="Verdana" w:hAnsi="Verdana"/>
          <w:sz w:val="18"/>
          <w:szCs w:val="18"/>
        </w:rPr>
        <w:t xml:space="preserve">Prin prelucrarea </w:t>
      </w:r>
      <w:r w:rsidRPr="001F6592">
        <w:rPr>
          <w:rFonts w:ascii="Verdana" w:hAnsi="Verdana"/>
          <w:sz w:val="18"/>
          <w:szCs w:val="18"/>
        </w:rPr>
        <w:t>statistic</w:t>
      </w:r>
      <w:r>
        <w:rPr>
          <w:rFonts w:ascii="Verdana" w:hAnsi="Verdana"/>
          <w:sz w:val="18"/>
          <w:szCs w:val="18"/>
        </w:rPr>
        <w:t>ă</w:t>
      </w:r>
      <w:r w:rsidRPr="0041642E">
        <w:rPr>
          <w:rFonts w:ascii="Verdana" w:hAnsi="Verdana"/>
          <w:sz w:val="18"/>
          <w:szCs w:val="18"/>
        </w:rPr>
        <w:t xml:space="preserve"> </w:t>
      </w:r>
      <w:r>
        <w:rPr>
          <w:rFonts w:ascii="Verdana" w:hAnsi="Verdana"/>
          <w:sz w:val="18"/>
          <w:szCs w:val="18"/>
        </w:rPr>
        <w:t>a</w:t>
      </w:r>
      <w:r w:rsidRPr="001F6592">
        <w:rPr>
          <w:rFonts w:ascii="Verdana" w:hAnsi="Verdana"/>
          <w:sz w:val="18"/>
          <w:szCs w:val="18"/>
        </w:rPr>
        <w:t xml:space="preserve"> datelor obţinute experimental</w:t>
      </w:r>
      <w:r>
        <w:rPr>
          <w:rFonts w:ascii="Verdana" w:hAnsi="Verdana"/>
          <w:sz w:val="18"/>
          <w:szCs w:val="18"/>
        </w:rPr>
        <w:t xml:space="preserve"> pentru </w:t>
      </w:r>
      <w:r w:rsidRPr="00CE31E4">
        <w:rPr>
          <w:rFonts w:ascii="Verdana" w:hAnsi="Verdana"/>
          <w:sz w:val="18"/>
          <w:szCs w:val="18"/>
        </w:rPr>
        <w:t>recoltele de trifoi</w:t>
      </w:r>
      <w:r>
        <w:rPr>
          <w:rFonts w:ascii="Verdana" w:hAnsi="Verdana"/>
          <w:sz w:val="18"/>
          <w:szCs w:val="18"/>
        </w:rPr>
        <w:t>,</w:t>
      </w:r>
      <w:r w:rsidRPr="0041642E">
        <w:rPr>
          <w:rFonts w:ascii="Verdana" w:hAnsi="Verdana"/>
          <w:sz w:val="18"/>
          <w:szCs w:val="18"/>
        </w:rPr>
        <w:t xml:space="preserve"> </w:t>
      </w:r>
      <w:r w:rsidRPr="001F6592">
        <w:rPr>
          <w:rFonts w:ascii="Verdana" w:hAnsi="Verdana"/>
          <w:sz w:val="18"/>
          <w:szCs w:val="18"/>
        </w:rPr>
        <w:t>conform testului F, rezultă c</w:t>
      </w:r>
      <w:r>
        <w:rPr>
          <w:rFonts w:ascii="Verdana" w:hAnsi="Verdana"/>
          <w:sz w:val="18"/>
          <w:szCs w:val="18"/>
        </w:rPr>
        <w:t>ă</w:t>
      </w:r>
      <w:r w:rsidRPr="001F6592">
        <w:rPr>
          <w:rFonts w:ascii="Verdana" w:hAnsi="Verdana"/>
          <w:sz w:val="18"/>
          <w:szCs w:val="18"/>
        </w:rPr>
        <w:t xml:space="preserve"> </w:t>
      </w:r>
      <w:r>
        <w:rPr>
          <w:rFonts w:ascii="Verdana" w:hAnsi="Verdana"/>
          <w:sz w:val="18"/>
          <w:szCs w:val="18"/>
        </w:rPr>
        <w:t>în</w:t>
      </w:r>
      <w:r w:rsidRPr="001F6592">
        <w:rPr>
          <w:rFonts w:ascii="Verdana" w:hAnsi="Verdana"/>
          <w:sz w:val="18"/>
          <w:szCs w:val="18"/>
        </w:rPr>
        <w:t>tre variante</w:t>
      </w:r>
      <w:r>
        <w:rPr>
          <w:rFonts w:ascii="Verdana" w:hAnsi="Verdana"/>
          <w:sz w:val="18"/>
          <w:szCs w:val="18"/>
        </w:rPr>
        <w:t>le</w:t>
      </w:r>
      <w:r w:rsidRPr="001F6592">
        <w:rPr>
          <w:rFonts w:ascii="Verdana" w:hAnsi="Verdana"/>
          <w:sz w:val="18"/>
          <w:szCs w:val="18"/>
        </w:rPr>
        <w:t xml:space="preserve"> urm</w:t>
      </w:r>
      <w:r>
        <w:rPr>
          <w:rFonts w:ascii="Verdana" w:hAnsi="Verdana"/>
          <w:sz w:val="18"/>
          <w:szCs w:val="18"/>
        </w:rPr>
        <w:t>ă</w:t>
      </w:r>
      <w:r w:rsidRPr="001F6592">
        <w:rPr>
          <w:rFonts w:ascii="Verdana" w:hAnsi="Verdana"/>
          <w:sz w:val="18"/>
          <w:szCs w:val="18"/>
        </w:rPr>
        <w:t xml:space="preserve">rite </w:t>
      </w:r>
      <w:r>
        <w:rPr>
          <w:rFonts w:ascii="Verdana" w:hAnsi="Verdana"/>
          <w:sz w:val="18"/>
          <w:szCs w:val="18"/>
        </w:rPr>
        <w:t>î</w:t>
      </w:r>
      <w:r w:rsidRPr="001F6592">
        <w:rPr>
          <w:rFonts w:ascii="Verdana" w:hAnsi="Verdana"/>
          <w:sz w:val="18"/>
          <w:szCs w:val="18"/>
        </w:rPr>
        <w:t>n experiment, exist</w:t>
      </w:r>
      <w:r>
        <w:rPr>
          <w:rFonts w:ascii="Verdana" w:hAnsi="Verdana"/>
          <w:sz w:val="18"/>
          <w:szCs w:val="18"/>
        </w:rPr>
        <w:t>ă</w:t>
      </w:r>
      <w:r w:rsidRPr="001F6592">
        <w:rPr>
          <w:rFonts w:ascii="Verdana" w:hAnsi="Verdana"/>
          <w:sz w:val="18"/>
          <w:szCs w:val="18"/>
        </w:rPr>
        <w:t xml:space="preserve"> diferen</w:t>
      </w:r>
      <w:r>
        <w:rPr>
          <w:rFonts w:ascii="Verdana" w:hAnsi="Verdana"/>
          <w:sz w:val="18"/>
          <w:szCs w:val="18"/>
        </w:rPr>
        <w:t>ț</w:t>
      </w:r>
      <w:r w:rsidRPr="001F6592">
        <w:rPr>
          <w:rFonts w:ascii="Verdana" w:hAnsi="Verdana"/>
          <w:sz w:val="18"/>
          <w:szCs w:val="18"/>
        </w:rPr>
        <w:t xml:space="preserve">e foarte semnificative, </w:t>
      </w:r>
      <w:r>
        <w:rPr>
          <w:rFonts w:ascii="Verdana" w:hAnsi="Verdana"/>
          <w:sz w:val="18"/>
          <w:szCs w:val="18"/>
        </w:rPr>
        <w:t>î</w:t>
      </w:r>
      <w:r w:rsidRPr="001F6592">
        <w:rPr>
          <w:rFonts w:ascii="Verdana" w:hAnsi="Verdana"/>
          <w:sz w:val="18"/>
          <w:szCs w:val="18"/>
        </w:rPr>
        <w:t>n ceea ce prive</w:t>
      </w:r>
      <w:r>
        <w:rPr>
          <w:rFonts w:ascii="Verdana" w:hAnsi="Verdana"/>
          <w:sz w:val="18"/>
          <w:szCs w:val="18"/>
        </w:rPr>
        <w:t>ș</w:t>
      </w:r>
      <w:r w:rsidRPr="001F6592">
        <w:rPr>
          <w:rFonts w:ascii="Verdana" w:hAnsi="Verdana"/>
          <w:sz w:val="18"/>
          <w:szCs w:val="18"/>
        </w:rPr>
        <w:t>te cantitatea de biomas</w:t>
      </w:r>
      <w:r>
        <w:rPr>
          <w:rFonts w:ascii="Verdana" w:hAnsi="Verdana"/>
          <w:sz w:val="18"/>
          <w:szCs w:val="18"/>
        </w:rPr>
        <w:t>ă</w:t>
      </w:r>
      <w:r w:rsidRPr="001F6592">
        <w:rPr>
          <w:rFonts w:ascii="Verdana" w:hAnsi="Verdana"/>
          <w:sz w:val="18"/>
          <w:szCs w:val="18"/>
        </w:rPr>
        <w:t xml:space="preserve"> </w:t>
      </w:r>
      <w:r>
        <w:rPr>
          <w:rFonts w:ascii="Verdana" w:hAnsi="Verdana"/>
          <w:sz w:val="18"/>
          <w:szCs w:val="18"/>
        </w:rPr>
        <w:t>obţinută.</w:t>
      </w:r>
      <w:r w:rsidRPr="001F6592">
        <w:rPr>
          <w:rFonts w:ascii="Verdana" w:hAnsi="Verdana"/>
          <w:sz w:val="18"/>
          <w:szCs w:val="18"/>
        </w:rPr>
        <w:t xml:space="preserve"> </w:t>
      </w:r>
      <w:r w:rsidRPr="00CE31E4">
        <w:rPr>
          <w:rFonts w:ascii="Verdana" w:hAnsi="Verdana"/>
          <w:sz w:val="18"/>
          <w:szCs w:val="18"/>
        </w:rPr>
        <w:t xml:space="preserve">Din testul Duncan aplicat la nivel de 5% au rezultat in urma comparaţiilor cantităţilor de biomasă, că varianta experimentală tratată cu 25 t/ha nămol orăşenesc amestecat cu tuf modificat în cantitate de 2,5t/ha, face parte din clasa superioară A. </w:t>
      </w:r>
      <w:r w:rsidRPr="001F6592">
        <w:rPr>
          <w:rFonts w:ascii="Verdana" w:hAnsi="Verdana"/>
          <w:sz w:val="18"/>
          <w:szCs w:val="18"/>
        </w:rPr>
        <w:t xml:space="preserve">Din testul </w:t>
      </w:r>
      <w:r>
        <w:rPr>
          <w:rFonts w:ascii="Verdana" w:hAnsi="Verdana"/>
          <w:sz w:val="18"/>
          <w:szCs w:val="18"/>
        </w:rPr>
        <w:t>S</w:t>
      </w:r>
      <w:r w:rsidRPr="001F6592">
        <w:rPr>
          <w:rFonts w:ascii="Verdana" w:hAnsi="Verdana"/>
          <w:sz w:val="18"/>
          <w:szCs w:val="18"/>
        </w:rPr>
        <w:t>tudent a rezultat pentru trifoiu</w:t>
      </w:r>
      <w:r>
        <w:rPr>
          <w:rFonts w:ascii="Verdana" w:hAnsi="Verdana"/>
          <w:sz w:val="18"/>
          <w:szCs w:val="18"/>
        </w:rPr>
        <w:t>l recoltat, că sporul cantităţii de biomasa obţ</w:t>
      </w:r>
      <w:r w:rsidRPr="001F6592">
        <w:rPr>
          <w:rFonts w:ascii="Verdana" w:hAnsi="Verdana"/>
          <w:sz w:val="18"/>
          <w:szCs w:val="18"/>
        </w:rPr>
        <w:t xml:space="preserve">inut la varianta tratată cu doza optimă de nămol </w:t>
      </w:r>
      <w:r>
        <w:rPr>
          <w:rFonts w:ascii="Verdana" w:hAnsi="Verdana"/>
          <w:sz w:val="18"/>
          <w:szCs w:val="18"/>
        </w:rPr>
        <w:t xml:space="preserve">25t/ha </w:t>
      </w:r>
      <w:r w:rsidRPr="001F6592">
        <w:rPr>
          <w:rFonts w:ascii="Verdana" w:hAnsi="Verdana"/>
          <w:sz w:val="18"/>
          <w:szCs w:val="18"/>
        </w:rPr>
        <w:t xml:space="preserve">şi tuf modificat </w:t>
      </w:r>
      <w:r w:rsidRPr="00CE31E4">
        <w:rPr>
          <w:rFonts w:ascii="Verdana" w:hAnsi="Verdana"/>
          <w:sz w:val="18"/>
          <w:szCs w:val="18"/>
        </w:rPr>
        <w:t xml:space="preserve">în cantitate de 2,5t/ha </w:t>
      </w:r>
      <w:r w:rsidRPr="001F6592">
        <w:rPr>
          <w:rFonts w:ascii="Verdana" w:hAnsi="Verdana"/>
          <w:sz w:val="18"/>
          <w:szCs w:val="18"/>
        </w:rPr>
        <w:t>este foarte semnificativ.</w:t>
      </w:r>
      <w:r>
        <w:rPr>
          <w:rFonts w:ascii="Verdana" w:hAnsi="Verdana"/>
          <w:sz w:val="18"/>
          <w:szCs w:val="18"/>
        </w:rPr>
        <w:t xml:space="preserve"> C</w:t>
      </w:r>
      <w:r w:rsidRPr="001F6592">
        <w:rPr>
          <w:rFonts w:ascii="Verdana" w:hAnsi="Verdana"/>
          <w:sz w:val="18"/>
          <w:szCs w:val="18"/>
        </w:rPr>
        <w:t xml:space="preserve">antitate de biomasă recoltată </w:t>
      </w:r>
      <w:r>
        <w:rPr>
          <w:rFonts w:ascii="Verdana" w:hAnsi="Verdana"/>
          <w:sz w:val="18"/>
          <w:szCs w:val="18"/>
        </w:rPr>
        <w:t xml:space="preserve">de pe această variantă a fost cu </w:t>
      </w:r>
      <w:r w:rsidRPr="001F6592">
        <w:rPr>
          <w:rFonts w:ascii="Verdana" w:hAnsi="Verdana"/>
          <w:sz w:val="18"/>
          <w:szCs w:val="18"/>
        </w:rPr>
        <w:t>45% mai mare faţă de cantitatea recoltată de pe varianta de topsol</w:t>
      </w:r>
      <w:r>
        <w:rPr>
          <w:rFonts w:ascii="Verdana" w:hAnsi="Verdana"/>
          <w:sz w:val="18"/>
          <w:szCs w:val="18"/>
        </w:rPr>
        <w:t xml:space="preserve"> </w:t>
      </w:r>
      <w:r w:rsidRPr="001F6592">
        <w:rPr>
          <w:rFonts w:ascii="Verdana" w:hAnsi="Verdana"/>
          <w:sz w:val="18"/>
          <w:szCs w:val="18"/>
        </w:rPr>
        <w:t>tratată cu</w:t>
      </w:r>
      <w:r>
        <w:rPr>
          <w:rFonts w:ascii="Verdana" w:hAnsi="Verdana"/>
          <w:sz w:val="18"/>
          <w:szCs w:val="18"/>
        </w:rPr>
        <w:t xml:space="preserve"> </w:t>
      </w:r>
      <w:r w:rsidRPr="001F6592">
        <w:rPr>
          <w:rFonts w:ascii="Verdana" w:hAnsi="Verdana"/>
          <w:sz w:val="18"/>
          <w:szCs w:val="18"/>
        </w:rPr>
        <w:t>nămol în amestec cu tuf nemodificat</w:t>
      </w:r>
      <w:r>
        <w:rPr>
          <w:rFonts w:ascii="Verdana" w:hAnsi="Verdana"/>
          <w:sz w:val="18"/>
          <w:szCs w:val="18"/>
        </w:rPr>
        <w:t>.</w:t>
      </w:r>
    </w:p>
    <w:p w:rsidR="000754DF" w:rsidRDefault="000754DF" w:rsidP="00CE31E4">
      <w:pPr>
        <w:numPr>
          <w:ilvl w:val="0"/>
          <w:numId w:val="9"/>
        </w:numPr>
        <w:ind w:left="180" w:firstLine="0"/>
        <w:jc w:val="both"/>
        <w:rPr>
          <w:rFonts w:ascii="Verdana" w:hAnsi="Verdana"/>
          <w:sz w:val="18"/>
          <w:szCs w:val="18"/>
        </w:rPr>
      </w:pPr>
      <w:r w:rsidRPr="00CE31E4">
        <w:rPr>
          <w:rFonts w:ascii="Verdana" w:hAnsi="Verdana"/>
          <w:sz w:val="18"/>
          <w:szCs w:val="18"/>
        </w:rPr>
        <w:t xml:space="preserve">În cazul în care </w:t>
      </w:r>
      <w:bookmarkStart w:id="0" w:name="OLE_LINK1"/>
      <w:r w:rsidRPr="00CE31E4">
        <w:rPr>
          <w:rFonts w:ascii="Verdana" w:hAnsi="Verdana"/>
          <w:sz w:val="18"/>
          <w:szCs w:val="18"/>
        </w:rPr>
        <w:t>cantitatea de nămol orăşenesc utilizat pentru fertilizare creşte de la 15t/ha</w:t>
      </w:r>
      <w:bookmarkEnd w:id="0"/>
      <w:r w:rsidRPr="00CE31E4">
        <w:rPr>
          <w:rFonts w:ascii="Verdana" w:hAnsi="Verdana"/>
          <w:sz w:val="18"/>
          <w:szCs w:val="18"/>
        </w:rPr>
        <w:t xml:space="preserve"> la 25t/ha, cantitatea de biomasă verde recoltată pentru planta din specia Onobrychis viciifolia, creşte cu peste 50%, de la 21,23g/ vas de vegetaţie la 42,7g/ vas de vegetaţie. Se remarcă însă că o creştere a cantităţii de nămol orăşenesc ca agent de fertilizare peste 25t/ha s.u. nu a determinat majorarea aşteptată de biomasă. Utilizarea dozei optime de nămol în amestec cu tuf vulcanic nemodificat/ modificat, a determinare o recoltă de trifoi de până la 1/5-3/5 din cantitatea care rezultă de pe soluri normale, fertilizate. </w:t>
      </w:r>
      <w:r>
        <w:rPr>
          <w:rFonts w:ascii="Verdana" w:hAnsi="Verdana"/>
          <w:sz w:val="18"/>
          <w:szCs w:val="18"/>
        </w:rPr>
        <w:t xml:space="preserve">Prin prelucrarea </w:t>
      </w:r>
      <w:r w:rsidRPr="001F6592">
        <w:rPr>
          <w:rFonts w:ascii="Verdana" w:hAnsi="Verdana"/>
          <w:sz w:val="18"/>
          <w:szCs w:val="18"/>
        </w:rPr>
        <w:t>statistic</w:t>
      </w:r>
      <w:r>
        <w:rPr>
          <w:rFonts w:ascii="Verdana" w:hAnsi="Verdana"/>
          <w:sz w:val="18"/>
          <w:szCs w:val="18"/>
        </w:rPr>
        <w:t>ă</w:t>
      </w:r>
      <w:r w:rsidRPr="0041642E">
        <w:rPr>
          <w:rFonts w:ascii="Verdana" w:hAnsi="Verdana"/>
          <w:sz w:val="18"/>
          <w:szCs w:val="18"/>
        </w:rPr>
        <w:t xml:space="preserve"> </w:t>
      </w:r>
      <w:r>
        <w:rPr>
          <w:rFonts w:ascii="Verdana" w:hAnsi="Verdana"/>
          <w:sz w:val="18"/>
          <w:szCs w:val="18"/>
        </w:rPr>
        <w:t>a</w:t>
      </w:r>
      <w:r w:rsidRPr="001F6592">
        <w:rPr>
          <w:rFonts w:ascii="Verdana" w:hAnsi="Verdana"/>
          <w:sz w:val="18"/>
          <w:szCs w:val="18"/>
        </w:rPr>
        <w:t xml:space="preserve"> datelor obţinute experimental</w:t>
      </w:r>
      <w:r>
        <w:rPr>
          <w:rFonts w:ascii="Verdana" w:hAnsi="Verdana"/>
          <w:sz w:val="18"/>
          <w:szCs w:val="18"/>
        </w:rPr>
        <w:t xml:space="preserve"> pentru recoltele</w:t>
      </w:r>
      <w:r w:rsidRPr="00CE31E4">
        <w:rPr>
          <w:rFonts w:ascii="Verdana" w:hAnsi="Verdana"/>
          <w:sz w:val="18"/>
          <w:szCs w:val="18"/>
        </w:rPr>
        <w:t xml:space="preserve"> de sparceta, se confirmă că varianta experimentală tratată cu doza optimă de 25 t/ha nămol orăşenesc face parte dintr-o clasă superioară A. </w:t>
      </w:r>
      <w:r w:rsidRPr="00E33506">
        <w:rPr>
          <w:rFonts w:ascii="Verdana" w:hAnsi="Verdana"/>
          <w:sz w:val="18"/>
          <w:szCs w:val="18"/>
        </w:rPr>
        <w:t xml:space="preserve">Din testul </w:t>
      </w:r>
      <w:r>
        <w:rPr>
          <w:rFonts w:ascii="Verdana" w:hAnsi="Verdana"/>
          <w:sz w:val="18"/>
          <w:szCs w:val="18"/>
        </w:rPr>
        <w:t>S</w:t>
      </w:r>
      <w:r w:rsidRPr="00E33506">
        <w:rPr>
          <w:rFonts w:ascii="Verdana" w:hAnsi="Verdana"/>
          <w:sz w:val="18"/>
          <w:szCs w:val="18"/>
        </w:rPr>
        <w:t xml:space="preserve">tudent a rezultat că </w:t>
      </w:r>
      <w:r w:rsidRPr="00E33506">
        <w:rPr>
          <w:rFonts w:ascii="Verdana" w:hAnsi="Verdana"/>
          <w:sz w:val="18"/>
          <w:szCs w:val="18"/>
        </w:rPr>
        <w:lastRenderedPageBreak/>
        <w:t>sporul cantita</w:t>
      </w:r>
      <w:r>
        <w:rPr>
          <w:rFonts w:ascii="Verdana" w:hAnsi="Verdana"/>
          <w:sz w:val="18"/>
          <w:szCs w:val="18"/>
        </w:rPr>
        <w:t>ț</w:t>
      </w:r>
      <w:r w:rsidRPr="00E33506">
        <w:rPr>
          <w:rFonts w:ascii="Verdana" w:hAnsi="Verdana"/>
          <w:sz w:val="18"/>
          <w:szCs w:val="18"/>
        </w:rPr>
        <w:t>ii de biomas</w:t>
      </w:r>
      <w:r>
        <w:rPr>
          <w:rFonts w:ascii="Verdana" w:hAnsi="Verdana"/>
          <w:sz w:val="18"/>
          <w:szCs w:val="18"/>
        </w:rPr>
        <w:t>ă</w:t>
      </w:r>
      <w:r w:rsidRPr="00E33506">
        <w:rPr>
          <w:rFonts w:ascii="Verdana" w:hAnsi="Verdana"/>
          <w:sz w:val="18"/>
          <w:szCs w:val="18"/>
        </w:rPr>
        <w:t xml:space="preserve"> ob</w:t>
      </w:r>
      <w:r>
        <w:rPr>
          <w:rFonts w:ascii="Verdana" w:hAnsi="Verdana"/>
          <w:sz w:val="18"/>
          <w:szCs w:val="18"/>
        </w:rPr>
        <w:t xml:space="preserve">ținut la varianta tratată </w:t>
      </w:r>
      <w:r w:rsidRPr="00CE31E4">
        <w:rPr>
          <w:rFonts w:ascii="Verdana" w:hAnsi="Verdana"/>
          <w:sz w:val="18"/>
          <w:szCs w:val="18"/>
        </w:rPr>
        <w:t>cu doza optimă de 25 t/ha nămol orăşenesc</w:t>
      </w:r>
      <w:r w:rsidRPr="00E33506">
        <w:rPr>
          <w:rFonts w:ascii="Verdana" w:hAnsi="Verdana"/>
          <w:sz w:val="18"/>
          <w:szCs w:val="18"/>
        </w:rPr>
        <w:t xml:space="preserve"> este foarte semnificati</w:t>
      </w:r>
      <w:r>
        <w:rPr>
          <w:rFonts w:ascii="Verdana" w:hAnsi="Verdana"/>
          <w:sz w:val="18"/>
          <w:szCs w:val="18"/>
        </w:rPr>
        <w:t>v</w:t>
      </w:r>
      <w:r w:rsidRPr="00E33506">
        <w:rPr>
          <w:rFonts w:ascii="Verdana" w:hAnsi="Verdana"/>
          <w:sz w:val="18"/>
          <w:szCs w:val="18"/>
        </w:rPr>
        <w:t>.</w:t>
      </w:r>
      <w:r>
        <w:rPr>
          <w:rFonts w:ascii="Verdana" w:hAnsi="Verdana"/>
          <w:sz w:val="18"/>
          <w:szCs w:val="18"/>
        </w:rPr>
        <w:t xml:space="preserve"> S-a stabilit o c</w:t>
      </w:r>
      <w:r w:rsidRPr="009E07DD">
        <w:rPr>
          <w:rFonts w:ascii="Verdana" w:hAnsi="Verdana"/>
          <w:sz w:val="18"/>
          <w:szCs w:val="18"/>
        </w:rPr>
        <w:t>orela</w:t>
      </w:r>
      <w:r>
        <w:rPr>
          <w:rFonts w:ascii="Verdana" w:hAnsi="Verdana"/>
          <w:sz w:val="18"/>
          <w:szCs w:val="18"/>
        </w:rPr>
        <w:t>ț</w:t>
      </w:r>
      <w:r w:rsidRPr="009E07DD">
        <w:rPr>
          <w:rFonts w:ascii="Verdana" w:hAnsi="Verdana"/>
          <w:sz w:val="18"/>
          <w:szCs w:val="18"/>
        </w:rPr>
        <w:t xml:space="preserve">ia dintre </w:t>
      </w:r>
      <w:r>
        <w:rPr>
          <w:rFonts w:ascii="Verdana" w:hAnsi="Verdana"/>
          <w:sz w:val="18"/>
          <w:szCs w:val="18"/>
        </w:rPr>
        <w:t xml:space="preserve">cantitatea de nămol orăşenesc fermentat anaerob utilizat pentru fertilizarea materialului inert din haldele de zgură şi cenuşă, în scopul instalării unui strat vegetal de plante </w:t>
      </w:r>
      <w:r w:rsidRPr="00CE31E4">
        <w:rPr>
          <w:rFonts w:ascii="Verdana" w:hAnsi="Verdana"/>
          <w:sz w:val="18"/>
          <w:szCs w:val="18"/>
        </w:rPr>
        <w:t>din specia Onobrychis viciifolia</w:t>
      </w:r>
      <w:r w:rsidRPr="009E07DD">
        <w:rPr>
          <w:rFonts w:ascii="Verdana" w:hAnsi="Verdana"/>
          <w:sz w:val="18"/>
          <w:szCs w:val="18"/>
        </w:rPr>
        <w:t xml:space="preserve"> </w:t>
      </w:r>
      <w:r>
        <w:rPr>
          <w:rFonts w:ascii="Verdana" w:hAnsi="Verdana"/>
          <w:sz w:val="18"/>
          <w:szCs w:val="18"/>
        </w:rPr>
        <w:t>ș</w:t>
      </w:r>
      <w:r w:rsidRPr="009E07DD">
        <w:rPr>
          <w:rFonts w:ascii="Verdana" w:hAnsi="Verdana"/>
          <w:sz w:val="18"/>
          <w:szCs w:val="18"/>
        </w:rPr>
        <w:t>i cantitatea de biomas</w:t>
      </w:r>
      <w:r>
        <w:rPr>
          <w:rFonts w:ascii="Verdana" w:hAnsi="Verdana"/>
          <w:sz w:val="18"/>
          <w:szCs w:val="18"/>
        </w:rPr>
        <w:t>ă</w:t>
      </w:r>
      <w:r w:rsidRPr="009E07DD">
        <w:rPr>
          <w:rFonts w:ascii="Verdana" w:hAnsi="Verdana"/>
          <w:sz w:val="18"/>
          <w:szCs w:val="18"/>
        </w:rPr>
        <w:t xml:space="preserve"> </w:t>
      </w:r>
      <w:r>
        <w:rPr>
          <w:rFonts w:ascii="Verdana" w:hAnsi="Verdana"/>
          <w:sz w:val="18"/>
          <w:szCs w:val="18"/>
        </w:rPr>
        <w:t>recoltată, reprezentată de ecuaţia Y= 1,3674+ 2,1828x-0,0234x</w:t>
      </w:r>
      <w:r w:rsidRPr="00CE31E4">
        <w:rPr>
          <w:rFonts w:ascii="Verdana" w:hAnsi="Verdana"/>
          <w:sz w:val="18"/>
          <w:szCs w:val="18"/>
        </w:rPr>
        <w:t>2</w:t>
      </w:r>
      <w:r>
        <w:rPr>
          <w:rFonts w:ascii="Verdana" w:hAnsi="Verdana"/>
          <w:sz w:val="18"/>
          <w:szCs w:val="18"/>
        </w:rPr>
        <w:t xml:space="preserve">, </w:t>
      </w:r>
      <w:r w:rsidRPr="00CE31E4">
        <w:rPr>
          <w:rFonts w:ascii="Verdana" w:hAnsi="Verdana"/>
          <w:sz w:val="18"/>
          <w:szCs w:val="18"/>
        </w:rPr>
        <w:t>cu un coeficient de corelatie multiplă R=0.97. Conform coeficientului de determinaţie, D = R2 • 100, variaţia cantităţii de biomasă între 0 – 54,2 g/vas, a fost influenţată în proporţie de 94% de doza de nămol.</w:t>
      </w:r>
    </w:p>
    <w:p w:rsidR="000754DF" w:rsidRDefault="000754DF" w:rsidP="00CE31E4">
      <w:pPr>
        <w:numPr>
          <w:ilvl w:val="0"/>
          <w:numId w:val="9"/>
        </w:numPr>
        <w:ind w:left="180" w:firstLine="0"/>
        <w:jc w:val="both"/>
        <w:rPr>
          <w:rFonts w:ascii="Verdana" w:hAnsi="Verdana"/>
          <w:sz w:val="18"/>
          <w:szCs w:val="18"/>
        </w:rPr>
      </w:pPr>
      <w:r w:rsidRPr="00FC73A6">
        <w:rPr>
          <w:rFonts w:ascii="Verdana" w:hAnsi="Verdana"/>
          <w:sz w:val="18"/>
          <w:szCs w:val="18"/>
        </w:rPr>
        <w:t>Adaosul de tuf vulcanic indigen nemodificat în cantitate de 5t/ha</w:t>
      </w:r>
      <w:r>
        <w:rPr>
          <w:rFonts w:ascii="Verdana" w:hAnsi="Verdana"/>
          <w:sz w:val="18"/>
          <w:szCs w:val="18"/>
        </w:rPr>
        <w:t>,</w:t>
      </w:r>
      <w:r w:rsidRPr="00FC73A6">
        <w:rPr>
          <w:rFonts w:ascii="Verdana" w:hAnsi="Verdana"/>
          <w:sz w:val="18"/>
          <w:szCs w:val="18"/>
        </w:rPr>
        <w:t xml:space="preserve"> în amestec cu fertilizantul organic, nămolul, a determinat o cantitate de biomasă recoltată cu 75% mai mare faţă de cantitatea recoltată de pe varianta </w:t>
      </w:r>
      <w:r>
        <w:rPr>
          <w:rFonts w:ascii="Verdana" w:hAnsi="Verdana"/>
          <w:sz w:val="18"/>
          <w:szCs w:val="18"/>
        </w:rPr>
        <w:t>netratată.</w:t>
      </w:r>
      <w:r w:rsidRPr="00A14E1D">
        <w:rPr>
          <w:rFonts w:ascii="Verdana" w:hAnsi="Verdana"/>
          <w:sz w:val="18"/>
          <w:szCs w:val="18"/>
        </w:rPr>
        <w:t xml:space="preserve"> </w:t>
      </w:r>
      <w:r w:rsidRPr="00BD77B9">
        <w:rPr>
          <w:rFonts w:ascii="Verdana" w:hAnsi="Verdana"/>
          <w:sz w:val="18"/>
          <w:szCs w:val="18"/>
        </w:rPr>
        <w:t>Din calcului statistic al datelor obţinute experimental</w:t>
      </w:r>
      <w:r>
        <w:rPr>
          <w:rFonts w:ascii="Verdana" w:hAnsi="Verdana"/>
          <w:sz w:val="18"/>
          <w:szCs w:val="18"/>
        </w:rPr>
        <w:t>,</w:t>
      </w:r>
      <w:r w:rsidRPr="00BD77B9">
        <w:rPr>
          <w:rFonts w:ascii="Verdana" w:hAnsi="Verdana"/>
          <w:sz w:val="18"/>
          <w:szCs w:val="18"/>
        </w:rPr>
        <w:t xml:space="preserve"> conform testului F, rezultă c</w:t>
      </w:r>
      <w:r>
        <w:rPr>
          <w:rFonts w:ascii="Verdana" w:hAnsi="Verdana"/>
          <w:sz w:val="18"/>
          <w:szCs w:val="18"/>
        </w:rPr>
        <w:t>ă</w:t>
      </w:r>
      <w:r w:rsidRPr="00BD77B9">
        <w:rPr>
          <w:rFonts w:ascii="Verdana" w:hAnsi="Verdana"/>
          <w:sz w:val="18"/>
          <w:szCs w:val="18"/>
        </w:rPr>
        <w:t xml:space="preserve"> </w:t>
      </w:r>
      <w:r>
        <w:rPr>
          <w:rFonts w:ascii="Verdana" w:hAnsi="Verdana"/>
          <w:sz w:val="18"/>
          <w:szCs w:val="18"/>
        </w:rPr>
        <w:t>î</w:t>
      </w:r>
      <w:r w:rsidRPr="00BD77B9">
        <w:rPr>
          <w:rFonts w:ascii="Verdana" w:hAnsi="Verdana"/>
          <w:sz w:val="18"/>
          <w:szCs w:val="18"/>
        </w:rPr>
        <w:t>ntre variante</w:t>
      </w:r>
      <w:r>
        <w:rPr>
          <w:rFonts w:ascii="Verdana" w:hAnsi="Verdana"/>
          <w:sz w:val="18"/>
          <w:szCs w:val="18"/>
        </w:rPr>
        <w:t>le</w:t>
      </w:r>
      <w:r w:rsidRPr="00BD77B9">
        <w:rPr>
          <w:rFonts w:ascii="Verdana" w:hAnsi="Verdana"/>
          <w:sz w:val="18"/>
          <w:szCs w:val="18"/>
        </w:rPr>
        <w:t xml:space="preserve"> urm</w:t>
      </w:r>
      <w:r>
        <w:rPr>
          <w:rFonts w:ascii="Verdana" w:hAnsi="Verdana"/>
          <w:sz w:val="18"/>
          <w:szCs w:val="18"/>
        </w:rPr>
        <w:t>ă</w:t>
      </w:r>
      <w:r w:rsidRPr="00BD77B9">
        <w:rPr>
          <w:rFonts w:ascii="Verdana" w:hAnsi="Verdana"/>
          <w:sz w:val="18"/>
          <w:szCs w:val="18"/>
        </w:rPr>
        <w:t xml:space="preserve">rite </w:t>
      </w:r>
      <w:r>
        <w:rPr>
          <w:rFonts w:ascii="Verdana" w:hAnsi="Verdana"/>
          <w:sz w:val="18"/>
          <w:szCs w:val="18"/>
        </w:rPr>
        <w:t>î</w:t>
      </w:r>
      <w:r w:rsidRPr="00BD77B9">
        <w:rPr>
          <w:rFonts w:ascii="Verdana" w:hAnsi="Verdana"/>
          <w:sz w:val="18"/>
          <w:szCs w:val="18"/>
        </w:rPr>
        <w:t>n experiment, exist</w:t>
      </w:r>
      <w:r>
        <w:rPr>
          <w:rFonts w:ascii="Verdana" w:hAnsi="Verdana"/>
          <w:sz w:val="18"/>
          <w:szCs w:val="18"/>
        </w:rPr>
        <w:t>ă</w:t>
      </w:r>
      <w:r w:rsidRPr="00BD77B9">
        <w:rPr>
          <w:rFonts w:ascii="Verdana" w:hAnsi="Verdana"/>
          <w:sz w:val="18"/>
          <w:szCs w:val="18"/>
        </w:rPr>
        <w:t xml:space="preserve"> diferen</w:t>
      </w:r>
      <w:r>
        <w:rPr>
          <w:rFonts w:ascii="Verdana" w:hAnsi="Verdana"/>
          <w:sz w:val="18"/>
          <w:szCs w:val="18"/>
        </w:rPr>
        <w:t>ț</w:t>
      </w:r>
      <w:r w:rsidRPr="00BD77B9">
        <w:rPr>
          <w:rFonts w:ascii="Verdana" w:hAnsi="Verdana"/>
          <w:sz w:val="18"/>
          <w:szCs w:val="18"/>
        </w:rPr>
        <w:t xml:space="preserve">e foarte semnificative, </w:t>
      </w:r>
      <w:r>
        <w:rPr>
          <w:rFonts w:ascii="Verdana" w:hAnsi="Verdana"/>
          <w:sz w:val="18"/>
          <w:szCs w:val="18"/>
        </w:rPr>
        <w:t>î</w:t>
      </w:r>
      <w:r w:rsidRPr="00BD77B9">
        <w:rPr>
          <w:rFonts w:ascii="Verdana" w:hAnsi="Verdana"/>
          <w:sz w:val="18"/>
          <w:szCs w:val="18"/>
        </w:rPr>
        <w:t>n ceea ce prive</w:t>
      </w:r>
      <w:r>
        <w:rPr>
          <w:rFonts w:ascii="Verdana" w:hAnsi="Verdana"/>
          <w:sz w:val="18"/>
          <w:szCs w:val="18"/>
        </w:rPr>
        <w:t>ș</w:t>
      </w:r>
      <w:r w:rsidRPr="00BD77B9">
        <w:rPr>
          <w:rFonts w:ascii="Verdana" w:hAnsi="Verdana"/>
          <w:sz w:val="18"/>
          <w:szCs w:val="18"/>
        </w:rPr>
        <w:t>te cantitatea de biomasa,</w:t>
      </w:r>
      <w:r>
        <w:rPr>
          <w:rFonts w:ascii="Verdana" w:hAnsi="Verdana"/>
          <w:sz w:val="18"/>
          <w:szCs w:val="18"/>
        </w:rPr>
        <w:t xml:space="preserve"> rezultată din cultura de Onobrychis spp.</w:t>
      </w:r>
      <w:r w:rsidRPr="00BD77B9">
        <w:rPr>
          <w:rFonts w:ascii="Verdana" w:hAnsi="Verdana"/>
          <w:sz w:val="18"/>
          <w:szCs w:val="18"/>
        </w:rPr>
        <w:t xml:space="preserve"> </w:t>
      </w:r>
      <w:r w:rsidRPr="00CE31E4">
        <w:rPr>
          <w:rFonts w:ascii="Verdana" w:hAnsi="Verdana"/>
          <w:sz w:val="18"/>
          <w:szCs w:val="18"/>
        </w:rPr>
        <w:t xml:space="preserve">Din testul Duncan aplicat la nivel de 5% a rezultat în urma comparațiilor cantităţilor de biomasă rezultate, că varianta experimentală tratată cu doza optimă de nămol orăşenesc de 25/ha, în amestec cu tuf nemodificat face parte din clasa superioară B, iar în cazul în care amestecul fertilizant conține tuf modificat, face parte din clasa superioară C. </w:t>
      </w:r>
      <w:r w:rsidRPr="00E33506">
        <w:rPr>
          <w:rFonts w:ascii="Verdana" w:hAnsi="Verdana"/>
          <w:sz w:val="18"/>
          <w:szCs w:val="18"/>
        </w:rPr>
        <w:t xml:space="preserve">Din testul </w:t>
      </w:r>
      <w:r>
        <w:rPr>
          <w:rFonts w:ascii="Verdana" w:hAnsi="Verdana"/>
          <w:sz w:val="18"/>
          <w:szCs w:val="18"/>
        </w:rPr>
        <w:t>S</w:t>
      </w:r>
      <w:r w:rsidRPr="00E33506">
        <w:rPr>
          <w:rFonts w:ascii="Verdana" w:hAnsi="Verdana"/>
          <w:sz w:val="18"/>
          <w:szCs w:val="18"/>
        </w:rPr>
        <w:t xml:space="preserve">tudent a rezultat pentru </w:t>
      </w:r>
      <w:r>
        <w:rPr>
          <w:rFonts w:ascii="Verdana" w:hAnsi="Verdana"/>
          <w:sz w:val="18"/>
          <w:szCs w:val="18"/>
        </w:rPr>
        <w:t xml:space="preserve">cultura de sparceta că sporul cantităţii de biomasa obţinut din </w:t>
      </w:r>
      <w:r w:rsidRPr="00E33506">
        <w:rPr>
          <w:rFonts w:ascii="Verdana" w:hAnsi="Verdana"/>
          <w:sz w:val="18"/>
          <w:szCs w:val="18"/>
        </w:rPr>
        <w:t xml:space="preserve">varianta tratată cu </w:t>
      </w:r>
      <w:r>
        <w:rPr>
          <w:rFonts w:ascii="Verdana" w:hAnsi="Verdana"/>
          <w:sz w:val="18"/>
          <w:szCs w:val="18"/>
        </w:rPr>
        <w:t xml:space="preserve">nămol, în amestec cu tuf vulcanic nemodificat/modificat </w:t>
      </w:r>
      <w:r w:rsidRPr="00E33506">
        <w:rPr>
          <w:rFonts w:ascii="Verdana" w:hAnsi="Verdana"/>
          <w:sz w:val="18"/>
          <w:szCs w:val="18"/>
        </w:rPr>
        <w:t>este foarte semnificativ</w:t>
      </w:r>
      <w:r>
        <w:rPr>
          <w:rFonts w:ascii="Verdana" w:hAnsi="Verdana"/>
          <w:sz w:val="18"/>
          <w:szCs w:val="18"/>
        </w:rPr>
        <w:t>.</w:t>
      </w:r>
    </w:p>
    <w:p w:rsidR="000754DF" w:rsidRPr="00471546" w:rsidRDefault="000754DF" w:rsidP="00CE31E4">
      <w:pPr>
        <w:numPr>
          <w:ilvl w:val="0"/>
          <w:numId w:val="9"/>
        </w:numPr>
        <w:ind w:left="180" w:firstLine="0"/>
        <w:jc w:val="both"/>
        <w:rPr>
          <w:rFonts w:ascii="Verdana" w:hAnsi="Verdana"/>
          <w:sz w:val="18"/>
          <w:szCs w:val="18"/>
        </w:rPr>
      </w:pPr>
      <w:r>
        <w:rPr>
          <w:rFonts w:ascii="Verdana" w:hAnsi="Verdana"/>
          <w:sz w:val="18"/>
          <w:szCs w:val="18"/>
        </w:rPr>
        <w:t xml:space="preserve">Agentul </w:t>
      </w:r>
      <w:r w:rsidRPr="008A5132">
        <w:rPr>
          <w:rFonts w:ascii="Verdana" w:hAnsi="Verdana"/>
          <w:sz w:val="18"/>
          <w:szCs w:val="18"/>
        </w:rPr>
        <w:t>de fertilizare</w:t>
      </w:r>
      <w:r>
        <w:rPr>
          <w:rFonts w:ascii="Verdana" w:hAnsi="Verdana"/>
          <w:sz w:val="18"/>
          <w:szCs w:val="18"/>
        </w:rPr>
        <w:t>, compostul,</w:t>
      </w:r>
      <w:r w:rsidRPr="008A5132">
        <w:rPr>
          <w:rFonts w:ascii="Verdana" w:hAnsi="Verdana"/>
          <w:sz w:val="18"/>
          <w:szCs w:val="18"/>
        </w:rPr>
        <w:t xml:space="preserve"> </w:t>
      </w:r>
      <w:r>
        <w:rPr>
          <w:rFonts w:ascii="Verdana" w:hAnsi="Verdana"/>
          <w:sz w:val="18"/>
          <w:szCs w:val="18"/>
        </w:rPr>
        <w:t xml:space="preserve">utilizat în doza de </w:t>
      </w:r>
      <w:r w:rsidRPr="008A5132">
        <w:rPr>
          <w:rFonts w:ascii="Verdana" w:hAnsi="Verdana"/>
          <w:sz w:val="18"/>
          <w:szCs w:val="18"/>
        </w:rPr>
        <w:t>50</w:t>
      </w:r>
      <w:r>
        <w:rPr>
          <w:rFonts w:ascii="Verdana" w:hAnsi="Verdana"/>
          <w:sz w:val="18"/>
          <w:szCs w:val="18"/>
        </w:rPr>
        <w:t>t</w:t>
      </w:r>
      <w:r w:rsidRPr="008A5132">
        <w:rPr>
          <w:rFonts w:ascii="Verdana" w:hAnsi="Verdana"/>
          <w:sz w:val="18"/>
          <w:szCs w:val="18"/>
        </w:rPr>
        <w:t>/ha a determinat creşterea ca</w:t>
      </w:r>
      <w:r>
        <w:rPr>
          <w:rFonts w:ascii="Verdana" w:hAnsi="Verdana"/>
          <w:sz w:val="18"/>
          <w:szCs w:val="18"/>
        </w:rPr>
        <w:t>ntităţ</w:t>
      </w:r>
      <w:r w:rsidRPr="008A5132">
        <w:rPr>
          <w:rFonts w:ascii="Verdana" w:hAnsi="Verdana"/>
          <w:sz w:val="18"/>
          <w:szCs w:val="18"/>
        </w:rPr>
        <w:t xml:space="preserve">ii de biomasa </w:t>
      </w:r>
      <w:r>
        <w:rPr>
          <w:rFonts w:ascii="Verdana" w:hAnsi="Verdana"/>
          <w:sz w:val="18"/>
          <w:szCs w:val="18"/>
        </w:rPr>
        <w:t>cu</w:t>
      </w:r>
      <w:r w:rsidRPr="008A5132">
        <w:rPr>
          <w:rFonts w:ascii="Verdana" w:hAnsi="Verdana"/>
          <w:sz w:val="18"/>
          <w:szCs w:val="18"/>
        </w:rPr>
        <w:t xml:space="preserve"> 34</w:t>
      </w:r>
      <w:r>
        <w:rPr>
          <w:rFonts w:ascii="Verdana" w:hAnsi="Verdana"/>
          <w:sz w:val="18"/>
          <w:szCs w:val="18"/>
        </w:rPr>
        <w:t>% vs.</w:t>
      </w:r>
      <w:r w:rsidRPr="00C67282">
        <w:rPr>
          <w:rFonts w:ascii="Verdana" w:hAnsi="Verdana"/>
          <w:sz w:val="18"/>
          <w:szCs w:val="18"/>
        </w:rPr>
        <w:t xml:space="preserve"> </w:t>
      </w:r>
      <w:r w:rsidRPr="008A5132">
        <w:rPr>
          <w:rFonts w:ascii="Verdana" w:hAnsi="Verdana"/>
          <w:sz w:val="18"/>
          <w:szCs w:val="18"/>
        </w:rPr>
        <w:t>canti</w:t>
      </w:r>
      <w:r>
        <w:rPr>
          <w:rFonts w:ascii="Verdana" w:hAnsi="Verdana"/>
          <w:sz w:val="18"/>
          <w:szCs w:val="18"/>
        </w:rPr>
        <w:t xml:space="preserve">tatea </w:t>
      </w:r>
      <w:r w:rsidRPr="008A5132">
        <w:rPr>
          <w:rFonts w:ascii="Verdana" w:hAnsi="Verdana"/>
          <w:sz w:val="18"/>
          <w:szCs w:val="18"/>
        </w:rPr>
        <w:t>de biomasa</w:t>
      </w:r>
      <w:r>
        <w:rPr>
          <w:rFonts w:ascii="Verdana" w:hAnsi="Verdana"/>
          <w:sz w:val="18"/>
          <w:szCs w:val="18"/>
        </w:rPr>
        <w:t xml:space="preserve"> de 27,47g/vas de vegetaţie rezultată din varianta fertilizată cu 25t/ha compost. C</w:t>
      </w:r>
      <w:r w:rsidRPr="008A5132">
        <w:rPr>
          <w:rFonts w:ascii="Verdana" w:hAnsi="Verdana"/>
          <w:sz w:val="18"/>
          <w:szCs w:val="18"/>
        </w:rPr>
        <w:t>reşterea dozei de compost de la 50 t/ha la 100t/ha nu a justificat o creşte</w:t>
      </w:r>
      <w:r>
        <w:rPr>
          <w:rFonts w:ascii="Verdana" w:hAnsi="Verdana"/>
          <w:sz w:val="18"/>
          <w:szCs w:val="18"/>
        </w:rPr>
        <w:t>re semnificativă a biomasei recoltate.</w:t>
      </w:r>
      <w:r w:rsidRPr="008A5132">
        <w:rPr>
          <w:rFonts w:ascii="Verdana" w:hAnsi="Verdana"/>
          <w:sz w:val="18"/>
          <w:szCs w:val="18"/>
        </w:rPr>
        <w:t xml:space="preserve"> </w:t>
      </w:r>
      <w:r>
        <w:rPr>
          <w:rFonts w:ascii="Verdana" w:hAnsi="Verdana"/>
          <w:sz w:val="18"/>
          <w:szCs w:val="18"/>
        </w:rPr>
        <w:t>Rezultatele prezentate confirmă în plus selectarea ca</w:t>
      </w:r>
      <w:r w:rsidRPr="008A5132">
        <w:rPr>
          <w:rFonts w:ascii="Verdana" w:hAnsi="Verdana"/>
          <w:sz w:val="18"/>
          <w:szCs w:val="18"/>
        </w:rPr>
        <w:t xml:space="preserve"> doză optimă </w:t>
      </w:r>
      <w:r>
        <w:rPr>
          <w:rFonts w:ascii="Verdana" w:hAnsi="Verdana"/>
          <w:sz w:val="18"/>
          <w:szCs w:val="18"/>
        </w:rPr>
        <w:t xml:space="preserve">cantitatea </w:t>
      </w:r>
      <w:r w:rsidRPr="008A5132">
        <w:rPr>
          <w:rFonts w:ascii="Verdana" w:hAnsi="Verdana"/>
          <w:sz w:val="18"/>
          <w:szCs w:val="18"/>
        </w:rPr>
        <w:t>de 50t/ha</w:t>
      </w:r>
      <w:r>
        <w:rPr>
          <w:rFonts w:ascii="Verdana" w:hAnsi="Verdana"/>
          <w:sz w:val="18"/>
          <w:szCs w:val="18"/>
        </w:rPr>
        <w:t>.</w:t>
      </w:r>
      <w:r w:rsidRPr="00CE31E4">
        <w:rPr>
          <w:rFonts w:ascii="Verdana" w:hAnsi="Verdana"/>
          <w:sz w:val="18"/>
          <w:szCs w:val="18"/>
        </w:rPr>
        <w:t xml:space="preserve"> compost.</w:t>
      </w:r>
      <w:r w:rsidRPr="002C5F52">
        <w:rPr>
          <w:rFonts w:ascii="Verdana" w:hAnsi="Verdana"/>
          <w:sz w:val="18"/>
          <w:szCs w:val="18"/>
        </w:rPr>
        <w:t xml:space="preserve"> </w:t>
      </w:r>
      <w:r w:rsidRPr="008A5132">
        <w:rPr>
          <w:rFonts w:ascii="Verdana" w:hAnsi="Verdana"/>
          <w:sz w:val="18"/>
          <w:szCs w:val="18"/>
        </w:rPr>
        <w:t>Corela</w:t>
      </w:r>
      <w:r>
        <w:rPr>
          <w:rFonts w:ascii="Verdana" w:hAnsi="Verdana"/>
          <w:sz w:val="18"/>
          <w:szCs w:val="18"/>
        </w:rPr>
        <w:t>ț</w:t>
      </w:r>
      <w:r w:rsidRPr="008A5132">
        <w:rPr>
          <w:rFonts w:ascii="Verdana" w:hAnsi="Verdana"/>
          <w:sz w:val="18"/>
          <w:szCs w:val="18"/>
        </w:rPr>
        <w:t>ia dintre cantit</w:t>
      </w:r>
      <w:r>
        <w:rPr>
          <w:rFonts w:ascii="Verdana" w:hAnsi="Verdana"/>
          <w:sz w:val="18"/>
          <w:szCs w:val="18"/>
        </w:rPr>
        <w:t>ățile</w:t>
      </w:r>
      <w:r w:rsidRPr="008A5132">
        <w:rPr>
          <w:rFonts w:ascii="Verdana" w:hAnsi="Verdana"/>
          <w:sz w:val="18"/>
          <w:szCs w:val="18"/>
        </w:rPr>
        <w:t xml:space="preserve"> de compost utilizat pentru fertilizarea materialului inert din haldele de zgură şi cenuşă în scopul instalării unui strat vegetal de plante </w:t>
      </w:r>
      <w:r w:rsidRPr="00CE31E4">
        <w:rPr>
          <w:rFonts w:ascii="Verdana" w:hAnsi="Verdana"/>
          <w:sz w:val="18"/>
          <w:szCs w:val="18"/>
        </w:rPr>
        <w:t>din specia Onobrychis viciifolia</w:t>
      </w:r>
      <w:r>
        <w:rPr>
          <w:rFonts w:ascii="Verdana" w:hAnsi="Verdana"/>
          <w:sz w:val="18"/>
          <w:szCs w:val="18"/>
        </w:rPr>
        <w:t xml:space="preserve"> ş</w:t>
      </w:r>
      <w:r w:rsidRPr="008A5132">
        <w:rPr>
          <w:rFonts w:ascii="Verdana" w:hAnsi="Verdana"/>
          <w:sz w:val="18"/>
          <w:szCs w:val="18"/>
        </w:rPr>
        <w:t>i cantitatea de biomas</w:t>
      </w:r>
      <w:r>
        <w:rPr>
          <w:rFonts w:ascii="Verdana" w:hAnsi="Verdana"/>
          <w:sz w:val="18"/>
          <w:szCs w:val="18"/>
        </w:rPr>
        <w:t>ă</w:t>
      </w:r>
      <w:r w:rsidRPr="008A5132">
        <w:rPr>
          <w:rFonts w:ascii="Verdana" w:hAnsi="Verdana"/>
          <w:sz w:val="18"/>
          <w:szCs w:val="18"/>
        </w:rPr>
        <w:t xml:space="preserve"> rezultată din variantele experimentale este </w:t>
      </w:r>
      <w:r>
        <w:rPr>
          <w:rFonts w:ascii="Verdana" w:hAnsi="Verdana"/>
          <w:sz w:val="18"/>
          <w:szCs w:val="18"/>
        </w:rPr>
        <w:t xml:space="preserve">redată de ecuaţia </w:t>
      </w:r>
      <w:r w:rsidRPr="00CB5076">
        <w:rPr>
          <w:rFonts w:ascii="Verdana" w:hAnsi="Verdana"/>
          <w:sz w:val="18"/>
          <w:szCs w:val="18"/>
        </w:rPr>
        <w:t xml:space="preserve">exprimata printr-o regresie liniara </w:t>
      </w:r>
      <w:r>
        <w:rPr>
          <w:rFonts w:ascii="Verdana" w:hAnsi="Verdana"/>
          <w:sz w:val="18"/>
          <w:szCs w:val="18"/>
        </w:rPr>
        <w:t>Y = 24,4621</w:t>
      </w:r>
      <w:r w:rsidRPr="00CB5076">
        <w:rPr>
          <w:rFonts w:ascii="Verdana" w:hAnsi="Verdana"/>
          <w:sz w:val="18"/>
          <w:szCs w:val="18"/>
        </w:rPr>
        <w:t xml:space="preserve">+ </w:t>
      </w:r>
      <w:r>
        <w:rPr>
          <w:rFonts w:ascii="Verdana" w:hAnsi="Verdana"/>
          <w:sz w:val="18"/>
          <w:szCs w:val="18"/>
        </w:rPr>
        <w:t>0,2348</w:t>
      </w:r>
      <w:r w:rsidRPr="00CB5076">
        <w:rPr>
          <w:rFonts w:ascii="Verdana" w:hAnsi="Verdana"/>
          <w:sz w:val="18"/>
          <w:szCs w:val="18"/>
        </w:rPr>
        <w:t>x</w:t>
      </w:r>
      <w:r>
        <w:rPr>
          <w:rFonts w:ascii="Verdana" w:hAnsi="Verdana"/>
          <w:sz w:val="18"/>
          <w:szCs w:val="18"/>
        </w:rPr>
        <w:t xml:space="preserve">, cu un </w:t>
      </w:r>
      <w:r w:rsidRPr="00897B01">
        <w:rPr>
          <w:rFonts w:ascii="Verdana" w:hAnsi="Verdana"/>
          <w:sz w:val="18"/>
          <w:szCs w:val="18"/>
        </w:rPr>
        <w:t>coeficient de regresie r = 0</w:t>
      </w:r>
      <w:r>
        <w:rPr>
          <w:rFonts w:ascii="Verdana" w:hAnsi="Verdana"/>
          <w:sz w:val="18"/>
          <w:szCs w:val="18"/>
        </w:rPr>
        <w:t xml:space="preserve">.89 </w:t>
      </w:r>
      <w:r w:rsidRPr="00897B01">
        <w:rPr>
          <w:rFonts w:ascii="Verdana" w:hAnsi="Verdana"/>
          <w:sz w:val="18"/>
          <w:szCs w:val="18"/>
        </w:rPr>
        <w:t>foarte semnificativ</w:t>
      </w:r>
      <w:r>
        <w:rPr>
          <w:rFonts w:ascii="Verdana" w:hAnsi="Verdana"/>
          <w:sz w:val="18"/>
          <w:szCs w:val="18"/>
        </w:rPr>
        <w:t xml:space="preserve"> şi r</w:t>
      </w:r>
      <w:r w:rsidRPr="00CE31E4">
        <w:rPr>
          <w:rFonts w:ascii="Verdana" w:hAnsi="Verdana"/>
          <w:sz w:val="18"/>
          <w:szCs w:val="18"/>
        </w:rPr>
        <w:t xml:space="preserve">2 </w:t>
      </w:r>
      <w:r w:rsidRPr="00897B01">
        <w:rPr>
          <w:rFonts w:ascii="Verdana" w:hAnsi="Verdana"/>
          <w:sz w:val="18"/>
          <w:szCs w:val="18"/>
        </w:rPr>
        <w:t>=</w:t>
      </w:r>
      <w:r>
        <w:rPr>
          <w:rFonts w:ascii="Verdana" w:hAnsi="Verdana"/>
          <w:sz w:val="18"/>
          <w:szCs w:val="18"/>
        </w:rPr>
        <w:t xml:space="preserve"> 0,79.</w:t>
      </w:r>
      <w:r w:rsidRPr="00897B01">
        <w:rPr>
          <w:rFonts w:ascii="Verdana" w:hAnsi="Verdana"/>
          <w:sz w:val="18"/>
          <w:szCs w:val="18"/>
        </w:rPr>
        <w:t xml:space="preserve"> Varia</w:t>
      </w:r>
      <w:r>
        <w:rPr>
          <w:rFonts w:ascii="Verdana" w:hAnsi="Verdana"/>
          <w:sz w:val="18"/>
          <w:szCs w:val="18"/>
        </w:rPr>
        <w:t>ț</w:t>
      </w:r>
      <w:r w:rsidRPr="00897B01">
        <w:rPr>
          <w:rFonts w:ascii="Verdana" w:hAnsi="Verdana"/>
          <w:sz w:val="18"/>
          <w:szCs w:val="18"/>
        </w:rPr>
        <w:t>ia cantit</w:t>
      </w:r>
      <w:r>
        <w:rPr>
          <w:rFonts w:ascii="Verdana" w:hAnsi="Verdana"/>
          <w:sz w:val="18"/>
          <w:szCs w:val="18"/>
        </w:rPr>
        <w:t>ăț</w:t>
      </w:r>
      <w:r w:rsidRPr="00897B01">
        <w:rPr>
          <w:rFonts w:ascii="Verdana" w:hAnsi="Verdana"/>
          <w:sz w:val="18"/>
          <w:szCs w:val="18"/>
        </w:rPr>
        <w:t>ii de biomas</w:t>
      </w:r>
      <w:r>
        <w:rPr>
          <w:rFonts w:ascii="Verdana" w:hAnsi="Verdana"/>
          <w:sz w:val="18"/>
          <w:szCs w:val="18"/>
        </w:rPr>
        <w:t>ă</w:t>
      </w:r>
      <w:r w:rsidRPr="00897B01">
        <w:rPr>
          <w:rFonts w:ascii="Verdana" w:hAnsi="Verdana"/>
          <w:sz w:val="18"/>
          <w:szCs w:val="18"/>
        </w:rPr>
        <w:t xml:space="preserve"> </w:t>
      </w:r>
      <w:r>
        <w:rPr>
          <w:rFonts w:ascii="Verdana" w:hAnsi="Verdana"/>
          <w:sz w:val="18"/>
          <w:szCs w:val="18"/>
        </w:rPr>
        <w:t xml:space="preserve">este </w:t>
      </w:r>
      <w:r w:rsidRPr="00897B01">
        <w:rPr>
          <w:rFonts w:ascii="Verdana" w:hAnsi="Verdana"/>
          <w:sz w:val="18"/>
          <w:szCs w:val="18"/>
        </w:rPr>
        <w:t>influen</w:t>
      </w:r>
      <w:r>
        <w:rPr>
          <w:rFonts w:ascii="Verdana" w:hAnsi="Verdana"/>
          <w:sz w:val="18"/>
          <w:szCs w:val="18"/>
        </w:rPr>
        <w:t>ț</w:t>
      </w:r>
      <w:r w:rsidRPr="00897B01">
        <w:rPr>
          <w:rFonts w:ascii="Verdana" w:hAnsi="Verdana"/>
          <w:sz w:val="18"/>
          <w:szCs w:val="18"/>
        </w:rPr>
        <w:t>at</w:t>
      </w:r>
      <w:r>
        <w:rPr>
          <w:rFonts w:ascii="Verdana" w:hAnsi="Verdana"/>
          <w:sz w:val="18"/>
          <w:szCs w:val="18"/>
        </w:rPr>
        <w:t>ă</w:t>
      </w:r>
      <w:r w:rsidRPr="00897B01">
        <w:rPr>
          <w:rFonts w:ascii="Verdana" w:hAnsi="Verdana"/>
          <w:sz w:val="18"/>
          <w:szCs w:val="18"/>
        </w:rPr>
        <w:t xml:space="preserve"> </w:t>
      </w:r>
      <w:r>
        <w:rPr>
          <w:rFonts w:ascii="Verdana" w:hAnsi="Verdana"/>
          <w:sz w:val="18"/>
          <w:szCs w:val="18"/>
        </w:rPr>
        <w:t>î</w:t>
      </w:r>
      <w:r w:rsidRPr="00897B01">
        <w:rPr>
          <w:rFonts w:ascii="Verdana" w:hAnsi="Verdana"/>
          <w:sz w:val="18"/>
          <w:szCs w:val="18"/>
        </w:rPr>
        <w:t>n propor</w:t>
      </w:r>
      <w:r>
        <w:rPr>
          <w:rFonts w:ascii="Verdana" w:hAnsi="Verdana"/>
          <w:sz w:val="18"/>
          <w:szCs w:val="18"/>
        </w:rPr>
        <w:t>ț</w:t>
      </w:r>
      <w:r w:rsidRPr="00897B01">
        <w:rPr>
          <w:rFonts w:ascii="Verdana" w:hAnsi="Verdana"/>
          <w:sz w:val="18"/>
          <w:szCs w:val="18"/>
        </w:rPr>
        <w:t>ie de 79% de doza de compost</w:t>
      </w:r>
      <w:r>
        <w:rPr>
          <w:rFonts w:ascii="Verdana" w:hAnsi="Verdana"/>
          <w:sz w:val="18"/>
          <w:szCs w:val="18"/>
        </w:rPr>
        <w:t>.</w:t>
      </w:r>
      <w:r w:rsidRPr="00CE31E4">
        <w:rPr>
          <w:rFonts w:ascii="Verdana" w:hAnsi="Verdana"/>
          <w:sz w:val="18"/>
          <w:szCs w:val="18"/>
        </w:rPr>
        <w:t xml:space="preserve"> Intervalul de încredere a dreptei de regresie, pentru α = 5%, indică o probabilitate de 0,95. </w:t>
      </w:r>
    </w:p>
    <w:p w:rsidR="000754DF" w:rsidRPr="00471546" w:rsidRDefault="000754DF" w:rsidP="00CE31E4">
      <w:pPr>
        <w:numPr>
          <w:ilvl w:val="0"/>
          <w:numId w:val="9"/>
        </w:numPr>
        <w:ind w:left="180" w:firstLine="0"/>
        <w:jc w:val="both"/>
        <w:rPr>
          <w:rFonts w:ascii="Verdana" w:hAnsi="Verdana"/>
          <w:sz w:val="18"/>
          <w:szCs w:val="18"/>
        </w:rPr>
      </w:pPr>
      <w:r w:rsidRPr="00CE31E4">
        <w:rPr>
          <w:rFonts w:ascii="Verdana" w:hAnsi="Verdana"/>
          <w:sz w:val="18"/>
          <w:szCs w:val="18"/>
        </w:rPr>
        <w:t>Din prelucrarea statistică a rezultatelor experimentale,</w:t>
      </w:r>
      <w:r w:rsidRPr="00BD77B9">
        <w:rPr>
          <w:rFonts w:ascii="Verdana" w:hAnsi="Verdana"/>
          <w:sz w:val="18"/>
          <w:szCs w:val="18"/>
        </w:rPr>
        <w:t xml:space="preserve"> conform testului F, </w:t>
      </w:r>
      <w:r>
        <w:rPr>
          <w:rFonts w:ascii="Verdana" w:hAnsi="Verdana"/>
          <w:sz w:val="18"/>
          <w:szCs w:val="18"/>
        </w:rPr>
        <w:t xml:space="preserve">a </w:t>
      </w:r>
      <w:r w:rsidRPr="00BD77B9">
        <w:rPr>
          <w:rFonts w:ascii="Verdana" w:hAnsi="Verdana"/>
          <w:sz w:val="18"/>
          <w:szCs w:val="18"/>
        </w:rPr>
        <w:t>rezult</w:t>
      </w:r>
      <w:r>
        <w:rPr>
          <w:rFonts w:ascii="Verdana" w:hAnsi="Verdana"/>
          <w:sz w:val="18"/>
          <w:szCs w:val="18"/>
        </w:rPr>
        <w:t>at</w:t>
      </w:r>
      <w:r w:rsidRPr="00BD77B9">
        <w:rPr>
          <w:rFonts w:ascii="Verdana" w:hAnsi="Verdana"/>
          <w:sz w:val="18"/>
          <w:szCs w:val="18"/>
        </w:rPr>
        <w:t xml:space="preserve"> c</w:t>
      </w:r>
      <w:r>
        <w:rPr>
          <w:rFonts w:ascii="Verdana" w:hAnsi="Verdana"/>
          <w:sz w:val="18"/>
          <w:szCs w:val="18"/>
        </w:rPr>
        <w:t>ă</w:t>
      </w:r>
      <w:r w:rsidRPr="00BD77B9">
        <w:rPr>
          <w:rFonts w:ascii="Verdana" w:hAnsi="Verdana"/>
          <w:sz w:val="18"/>
          <w:szCs w:val="18"/>
        </w:rPr>
        <w:t xml:space="preserve"> </w:t>
      </w:r>
      <w:r>
        <w:rPr>
          <w:rFonts w:ascii="Verdana" w:hAnsi="Verdana"/>
          <w:sz w:val="18"/>
          <w:szCs w:val="18"/>
        </w:rPr>
        <w:t>î</w:t>
      </w:r>
      <w:r w:rsidRPr="00BD77B9">
        <w:rPr>
          <w:rFonts w:ascii="Verdana" w:hAnsi="Verdana"/>
          <w:sz w:val="18"/>
          <w:szCs w:val="18"/>
        </w:rPr>
        <w:t>ntre variante</w:t>
      </w:r>
      <w:r>
        <w:rPr>
          <w:rFonts w:ascii="Verdana" w:hAnsi="Verdana"/>
          <w:sz w:val="18"/>
          <w:szCs w:val="18"/>
        </w:rPr>
        <w:t>le</w:t>
      </w:r>
      <w:r w:rsidRPr="00BD77B9">
        <w:rPr>
          <w:rFonts w:ascii="Verdana" w:hAnsi="Verdana"/>
          <w:sz w:val="18"/>
          <w:szCs w:val="18"/>
        </w:rPr>
        <w:t xml:space="preserve"> urm</w:t>
      </w:r>
      <w:r>
        <w:rPr>
          <w:rFonts w:ascii="Verdana" w:hAnsi="Verdana"/>
          <w:sz w:val="18"/>
          <w:szCs w:val="18"/>
        </w:rPr>
        <w:t>ă</w:t>
      </w:r>
      <w:r w:rsidRPr="00BD77B9">
        <w:rPr>
          <w:rFonts w:ascii="Verdana" w:hAnsi="Verdana"/>
          <w:sz w:val="18"/>
          <w:szCs w:val="18"/>
        </w:rPr>
        <w:t xml:space="preserve">rite </w:t>
      </w:r>
      <w:r>
        <w:rPr>
          <w:rFonts w:ascii="Verdana" w:hAnsi="Verdana"/>
          <w:sz w:val="18"/>
          <w:szCs w:val="18"/>
        </w:rPr>
        <w:t>î</w:t>
      </w:r>
      <w:r w:rsidRPr="00BD77B9">
        <w:rPr>
          <w:rFonts w:ascii="Verdana" w:hAnsi="Verdana"/>
          <w:sz w:val="18"/>
          <w:szCs w:val="18"/>
        </w:rPr>
        <w:t>n experiment,</w:t>
      </w:r>
      <w:r>
        <w:rPr>
          <w:rFonts w:ascii="Verdana" w:hAnsi="Verdana"/>
          <w:sz w:val="18"/>
          <w:szCs w:val="18"/>
        </w:rPr>
        <w:t xml:space="preserve"> </w:t>
      </w:r>
      <w:r w:rsidRPr="00BD77B9">
        <w:rPr>
          <w:rFonts w:ascii="Verdana" w:hAnsi="Verdana"/>
          <w:sz w:val="18"/>
          <w:szCs w:val="18"/>
        </w:rPr>
        <w:t>exist</w:t>
      </w:r>
      <w:r>
        <w:rPr>
          <w:rFonts w:ascii="Verdana" w:hAnsi="Verdana"/>
          <w:sz w:val="18"/>
          <w:szCs w:val="18"/>
        </w:rPr>
        <w:t>ă</w:t>
      </w:r>
      <w:r w:rsidRPr="00BD77B9">
        <w:rPr>
          <w:rFonts w:ascii="Verdana" w:hAnsi="Verdana"/>
          <w:sz w:val="18"/>
          <w:szCs w:val="18"/>
        </w:rPr>
        <w:t xml:space="preserve"> diferen</w:t>
      </w:r>
      <w:r>
        <w:rPr>
          <w:rFonts w:ascii="Verdana" w:hAnsi="Verdana"/>
          <w:sz w:val="18"/>
          <w:szCs w:val="18"/>
        </w:rPr>
        <w:t>ț</w:t>
      </w:r>
      <w:r w:rsidRPr="00BD77B9">
        <w:rPr>
          <w:rFonts w:ascii="Verdana" w:hAnsi="Verdana"/>
          <w:sz w:val="18"/>
          <w:szCs w:val="18"/>
        </w:rPr>
        <w:t xml:space="preserve">e foarte semnificative, </w:t>
      </w:r>
      <w:r>
        <w:rPr>
          <w:rFonts w:ascii="Verdana" w:hAnsi="Verdana"/>
          <w:sz w:val="18"/>
          <w:szCs w:val="18"/>
        </w:rPr>
        <w:t>î</w:t>
      </w:r>
      <w:r w:rsidRPr="00BD77B9">
        <w:rPr>
          <w:rFonts w:ascii="Verdana" w:hAnsi="Verdana"/>
          <w:sz w:val="18"/>
          <w:szCs w:val="18"/>
        </w:rPr>
        <w:t>n ceea ce prive</w:t>
      </w:r>
      <w:r>
        <w:rPr>
          <w:rFonts w:ascii="Verdana" w:hAnsi="Verdana"/>
          <w:sz w:val="18"/>
          <w:szCs w:val="18"/>
        </w:rPr>
        <w:t>ș</w:t>
      </w:r>
      <w:r w:rsidRPr="00BD77B9">
        <w:rPr>
          <w:rFonts w:ascii="Verdana" w:hAnsi="Verdana"/>
          <w:sz w:val="18"/>
          <w:szCs w:val="18"/>
        </w:rPr>
        <w:t>te cantitatea de biomas</w:t>
      </w:r>
      <w:r>
        <w:rPr>
          <w:rFonts w:ascii="Verdana" w:hAnsi="Verdana"/>
          <w:sz w:val="18"/>
          <w:szCs w:val="18"/>
        </w:rPr>
        <w:t>ă</w:t>
      </w:r>
      <w:r w:rsidRPr="00BD77B9">
        <w:rPr>
          <w:rFonts w:ascii="Verdana" w:hAnsi="Verdana"/>
          <w:sz w:val="18"/>
          <w:szCs w:val="18"/>
        </w:rPr>
        <w:t xml:space="preserve"> </w:t>
      </w:r>
      <w:r>
        <w:rPr>
          <w:rFonts w:ascii="Verdana" w:hAnsi="Verdana"/>
          <w:sz w:val="18"/>
          <w:szCs w:val="18"/>
        </w:rPr>
        <w:t xml:space="preserve">de sparceta </w:t>
      </w:r>
      <w:r w:rsidRPr="00BD77B9">
        <w:rPr>
          <w:rFonts w:ascii="Verdana" w:hAnsi="Verdana"/>
          <w:sz w:val="18"/>
          <w:szCs w:val="18"/>
        </w:rPr>
        <w:t>recoltat</w:t>
      </w:r>
      <w:r>
        <w:rPr>
          <w:rFonts w:ascii="Verdana" w:hAnsi="Verdana"/>
          <w:sz w:val="18"/>
          <w:szCs w:val="18"/>
        </w:rPr>
        <w:t xml:space="preserve">ă. </w:t>
      </w:r>
      <w:r w:rsidRPr="00CE31E4">
        <w:rPr>
          <w:rFonts w:ascii="Verdana" w:hAnsi="Verdana"/>
          <w:sz w:val="18"/>
          <w:szCs w:val="18"/>
        </w:rPr>
        <w:t xml:space="preserve">Din testul Duncan aplicat la nivel de 5% a rezultat în urma comparațiilor cantităţilor de biomasă, că varianta experimentală tratată cu doza optimă selectată de 50 t/ha compost în prezenţa tufului vulcanic nemodificat/modificat fac parte din clase superioare B, respectiv A. </w:t>
      </w:r>
      <w:r w:rsidRPr="00E33506">
        <w:rPr>
          <w:rFonts w:ascii="Verdana" w:hAnsi="Verdana"/>
          <w:sz w:val="18"/>
          <w:szCs w:val="18"/>
        </w:rPr>
        <w:t xml:space="preserve">Din testul </w:t>
      </w:r>
      <w:r>
        <w:rPr>
          <w:rFonts w:ascii="Verdana" w:hAnsi="Verdana"/>
          <w:sz w:val="18"/>
          <w:szCs w:val="18"/>
        </w:rPr>
        <w:t>S</w:t>
      </w:r>
      <w:r w:rsidRPr="00E33506">
        <w:rPr>
          <w:rFonts w:ascii="Verdana" w:hAnsi="Verdana"/>
          <w:sz w:val="18"/>
          <w:szCs w:val="18"/>
        </w:rPr>
        <w:t xml:space="preserve">tudent a rezultat pentru </w:t>
      </w:r>
      <w:r>
        <w:rPr>
          <w:rFonts w:ascii="Verdana" w:hAnsi="Verdana"/>
          <w:sz w:val="18"/>
          <w:szCs w:val="18"/>
        </w:rPr>
        <w:t>sparceta că sporul cantităţii de biomasă obţ</w:t>
      </w:r>
      <w:r w:rsidRPr="00E33506">
        <w:rPr>
          <w:rFonts w:ascii="Verdana" w:hAnsi="Verdana"/>
          <w:sz w:val="18"/>
          <w:szCs w:val="18"/>
        </w:rPr>
        <w:t>inut</w:t>
      </w:r>
      <w:r>
        <w:rPr>
          <w:rFonts w:ascii="Verdana" w:hAnsi="Verdana"/>
          <w:sz w:val="18"/>
          <w:szCs w:val="18"/>
        </w:rPr>
        <w:t xml:space="preserve">ă </w:t>
      </w:r>
      <w:r w:rsidRPr="00E33506">
        <w:rPr>
          <w:rFonts w:ascii="Verdana" w:hAnsi="Verdana"/>
          <w:sz w:val="18"/>
          <w:szCs w:val="18"/>
        </w:rPr>
        <w:t>la varianta tratată cu compost</w:t>
      </w:r>
      <w:r>
        <w:rPr>
          <w:rFonts w:ascii="Verdana" w:hAnsi="Verdana"/>
          <w:sz w:val="18"/>
          <w:szCs w:val="18"/>
        </w:rPr>
        <w:t xml:space="preserve"> şi</w:t>
      </w:r>
      <w:r w:rsidRPr="00E33506">
        <w:rPr>
          <w:rFonts w:ascii="Verdana" w:hAnsi="Verdana"/>
          <w:sz w:val="18"/>
          <w:szCs w:val="18"/>
        </w:rPr>
        <w:t xml:space="preserve"> tuf </w:t>
      </w:r>
      <w:r>
        <w:rPr>
          <w:rFonts w:ascii="Verdana" w:hAnsi="Verdana"/>
          <w:sz w:val="18"/>
          <w:szCs w:val="18"/>
        </w:rPr>
        <w:t>nemodificat/</w:t>
      </w:r>
      <w:r w:rsidRPr="00E33506">
        <w:rPr>
          <w:rFonts w:ascii="Verdana" w:hAnsi="Verdana"/>
          <w:sz w:val="18"/>
          <w:szCs w:val="18"/>
        </w:rPr>
        <w:t>modificat este foarte semnificativ</w:t>
      </w:r>
      <w:r>
        <w:rPr>
          <w:rFonts w:ascii="Verdana" w:hAnsi="Verdana"/>
          <w:sz w:val="18"/>
          <w:szCs w:val="18"/>
        </w:rPr>
        <w:t>.</w:t>
      </w:r>
      <w:r w:rsidRPr="00CE31E4">
        <w:rPr>
          <w:rFonts w:ascii="Verdana" w:hAnsi="Verdana"/>
          <w:sz w:val="18"/>
          <w:szCs w:val="18"/>
        </w:rPr>
        <w:t xml:space="preserve"> </w:t>
      </w:r>
    </w:p>
    <w:p w:rsidR="000754DF" w:rsidRDefault="000754DF" w:rsidP="00CE31E4">
      <w:pPr>
        <w:numPr>
          <w:ilvl w:val="0"/>
          <w:numId w:val="9"/>
        </w:numPr>
        <w:ind w:left="180" w:firstLine="0"/>
        <w:jc w:val="both"/>
        <w:rPr>
          <w:rFonts w:ascii="Verdana" w:hAnsi="Verdana"/>
          <w:sz w:val="18"/>
          <w:szCs w:val="18"/>
        </w:rPr>
      </w:pPr>
      <w:r w:rsidRPr="00CE31E4">
        <w:rPr>
          <w:rFonts w:ascii="Verdana" w:hAnsi="Verdana"/>
          <w:sz w:val="18"/>
          <w:szCs w:val="18"/>
        </w:rPr>
        <w:t>Cantitatea de biomasă verde creşte cu 57% la utilizarea dozei optime de compost, cu 77% în  cazul fertilizării cu doza optimă de compost în amestec cu tuf nemodificat şi cu 84% în cazul utilizării dozei optime de compost în amestec cu tuf modificat  vs. cantitatea de biomasă obţinută pentru varianta netratată.</w:t>
      </w:r>
      <w:r w:rsidRPr="00192FAC">
        <w:rPr>
          <w:rFonts w:ascii="Verdana" w:hAnsi="Verdana"/>
          <w:sz w:val="18"/>
          <w:szCs w:val="18"/>
        </w:rPr>
        <w:tab/>
        <w:t xml:space="preserve"> </w:t>
      </w:r>
    </w:p>
    <w:p w:rsidR="00F57C2C" w:rsidRPr="00192FAC" w:rsidRDefault="00F57C2C" w:rsidP="00CE31E4">
      <w:pPr>
        <w:numPr>
          <w:ilvl w:val="0"/>
          <w:numId w:val="9"/>
        </w:numPr>
        <w:ind w:left="180" w:firstLine="0"/>
        <w:jc w:val="both"/>
        <w:rPr>
          <w:rFonts w:ascii="Verdana" w:hAnsi="Verdana"/>
          <w:sz w:val="18"/>
          <w:szCs w:val="18"/>
        </w:rPr>
      </w:pPr>
    </w:p>
    <w:p w:rsidR="000754DF" w:rsidRPr="002A230A" w:rsidRDefault="000754DF" w:rsidP="00CE31E4">
      <w:pPr>
        <w:ind w:left="180" w:firstLine="360"/>
        <w:jc w:val="both"/>
        <w:rPr>
          <w:rFonts w:ascii="Verdana" w:hAnsi="Verdana"/>
          <w:i/>
          <w:sz w:val="18"/>
          <w:szCs w:val="18"/>
        </w:rPr>
      </w:pPr>
      <w:r w:rsidRPr="002A230A">
        <w:rPr>
          <w:rFonts w:ascii="Verdana" w:hAnsi="Verdana"/>
          <w:i/>
          <w:sz w:val="18"/>
          <w:szCs w:val="18"/>
        </w:rPr>
        <w:t>2 Evaluarea comparativă a cantităţii de biomasă resultată din culturi cu plante graminee:</w:t>
      </w:r>
    </w:p>
    <w:p w:rsidR="000754DF" w:rsidRDefault="009613EF" w:rsidP="00CE31E4">
      <w:pPr>
        <w:tabs>
          <w:tab w:val="left" w:pos="180"/>
        </w:tabs>
        <w:jc w:val="both"/>
        <w:rPr>
          <w:rFonts w:ascii="Verdana" w:hAnsi="Verdana"/>
          <w:sz w:val="18"/>
          <w:szCs w:val="18"/>
        </w:rPr>
      </w:pPr>
      <w:r>
        <w:rPr>
          <w:rFonts w:ascii="Verdana" w:hAnsi="Verdana"/>
          <w:sz w:val="18"/>
          <w:szCs w:val="18"/>
        </w:rPr>
        <w:lastRenderedPageBreak/>
        <w:t>-</w:t>
      </w:r>
      <w:r w:rsidR="000754DF">
        <w:rPr>
          <w:rFonts w:ascii="Verdana" w:hAnsi="Verdana"/>
          <w:sz w:val="18"/>
          <w:szCs w:val="18"/>
        </w:rPr>
        <w:t xml:space="preserve">Recolta de graminee </w:t>
      </w:r>
      <w:r w:rsidR="000754DF" w:rsidRPr="009D5C64">
        <w:rPr>
          <w:rFonts w:ascii="Verdana" w:hAnsi="Verdana"/>
          <w:i/>
          <w:sz w:val="18"/>
          <w:szCs w:val="18"/>
        </w:rPr>
        <w:t>Lolium perenne</w:t>
      </w:r>
      <w:r w:rsidR="000754DF">
        <w:rPr>
          <w:rFonts w:ascii="Verdana" w:hAnsi="Verdana"/>
          <w:sz w:val="18"/>
          <w:szCs w:val="18"/>
        </w:rPr>
        <w:t xml:space="preserve">, </w:t>
      </w:r>
      <w:r w:rsidR="000754DF" w:rsidRPr="00215AAC">
        <w:rPr>
          <w:rFonts w:ascii="Verdana" w:hAnsi="Verdana"/>
          <w:sz w:val="18"/>
          <w:szCs w:val="18"/>
        </w:rPr>
        <w:t>masă verde</w:t>
      </w:r>
      <w:r w:rsidR="000754DF">
        <w:rPr>
          <w:rFonts w:ascii="Verdana" w:hAnsi="Verdana"/>
          <w:sz w:val="18"/>
          <w:szCs w:val="18"/>
        </w:rPr>
        <w:t>,</w:t>
      </w:r>
      <w:r w:rsidR="000754DF" w:rsidRPr="00215AAC">
        <w:rPr>
          <w:rFonts w:ascii="Verdana" w:hAnsi="Verdana"/>
          <w:sz w:val="18"/>
          <w:szCs w:val="18"/>
        </w:rPr>
        <w:t xml:space="preserve"> rezultată de pe suprafaţa nefertilizată este redusă</w:t>
      </w:r>
      <w:r w:rsidR="000754DF">
        <w:rPr>
          <w:rFonts w:ascii="Verdana" w:hAnsi="Verdana"/>
          <w:sz w:val="18"/>
          <w:szCs w:val="18"/>
        </w:rPr>
        <w:t>, dar cea rezultată de pe v</w:t>
      </w:r>
      <w:r w:rsidR="000754DF" w:rsidRPr="00215AAC">
        <w:rPr>
          <w:rFonts w:ascii="Verdana" w:hAnsi="Verdana"/>
          <w:sz w:val="18"/>
          <w:szCs w:val="18"/>
        </w:rPr>
        <w:t xml:space="preserve">arianta </w:t>
      </w:r>
      <w:r w:rsidR="000754DF">
        <w:rPr>
          <w:rFonts w:ascii="Verdana" w:hAnsi="Verdana"/>
          <w:sz w:val="18"/>
          <w:szCs w:val="18"/>
        </w:rPr>
        <w:t>tratată cu o doză de 25t/ha de</w:t>
      </w:r>
      <w:r w:rsidR="000754DF" w:rsidRPr="00215AAC">
        <w:rPr>
          <w:rFonts w:ascii="Verdana" w:hAnsi="Verdana"/>
          <w:sz w:val="18"/>
          <w:szCs w:val="18"/>
        </w:rPr>
        <w:t xml:space="preserve"> nămol orăş</w:t>
      </w:r>
      <w:r w:rsidR="000754DF">
        <w:rPr>
          <w:rFonts w:ascii="Verdana" w:hAnsi="Verdana"/>
          <w:sz w:val="18"/>
          <w:szCs w:val="18"/>
        </w:rPr>
        <w:t>e</w:t>
      </w:r>
      <w:r w:rsidR="000754DF" w:rsidRPr="00215AAC">
        <w:rPr>
          <w:rFonts w:ascii="Verdana" w:hAnsi="Verdana"/>
          <w:sz w:val="18"/>
          <w:szCs w:val="18"/>
        </w:rPr>
        <w:t xml:space="preserve">nesc </w:t>
      </w:r>
      <w:r w:rsidR="000754DF">
        <w:rPr>
          <w:rFonts w:ascii="Verdana" w:hAnsi="Verdana"/>
          <w:sz w:val="18"/>
          <w:szCs w:val="18"/>
        </w:rPr>
        <w:t>a determinat creşterea semnificativă a producţiei de biomasă, cu 31% mai ridicată, vs. cantitatea recoltată de pe varianta nefertilizată. Stratul vegetal de iarbă se usucă însă treptat în perioadele de secetă prelungite, motiv pentru care s-a utilizat ca rezervor</w:t>
      </w:r>
      <w:r w:rsidR="000754DF" w:rsidRPr="00B54399">
        <w:rPr>
          <w:rFonts w:ascii="Verdana" w:hAnsi="Verdana"/>
          <w:sz w:val="18"/>
          <w:szCs w:val="18"/>
        </w:rPr>
        <w:t xml:space="preserve"> </w:t>
      </w:r>
      <w:r w:rsidR="000754DF">
        <w:rPr>
          <w:rFonts w:ascii="Verdana" w:hAnsi="Verdana"/>
          <w:sz w:val="18"/>
          <w:szCs w:val="18"/>
        </w:rPr>
        <w:t xml:space="preserve">de apă in situ, tuful vulcanic indigen. </w:t>
      </w:r>
    </w:p>
    <w:p w:rsidR="000754DF" w:rsidRDefault="009613EF" w:rsidP="00CE31E4">
      <w:pPr>
        <w:tabs>
          <w:tab w:val="left" w:pos="180"/>
        </w:tabs>
        <w:jc w:val="both"/>
        <w:rPr>
          <w:rFonts w:ascii="Verdana" w:hAnsi="Verdana"/>
          <w:sz w:val="18"/>
          <w:szCs w:val="18"/>
        </w:rPr>
      </w:pPr>
      <w:r>
        <w:rPr>
          <w:rFonts w:ascii="Verdana" w:hAnsi="Verdana"/>
          <w:sz w:val="18"/>
          <w:szCs w:val="18"/>
        </w:rPr>
        <w:t>-</w:t>
      </w:r>
      <w:r w:rsidR="000754DF">
        <w:rPr>
          <w:rFonts w:ascii="Verdana" w:hAnsi="Verdana"/>
          <w:sz w:val="18"/>
          <w:szCs w:val="18"/>
        </w:rPr>
        <w:t>Adaosul de tuf nemodificat/modificat în absenta fertilizantului organic a determinat</w:t>
      </w:r>
      <w:r w:rsidR="000754DF" w:rsidRPr="00BF304C">
        <w:rPr>
          <w:rFonts w:ascii="Verdana" w:hAnsi="Verdana"/>
          <w:sz w:val="18"/>
          <w:szCs w:val="18"/>
        </w:rPr>
        <w:t xml:space="preserve"> </w:t>
      </w:r>
      <w:r w:rsidR="000754DF">
        <w:rPr>
          <w:rFonts w:ascii="Verdana" w:hAnsi="Verdana"/>
          <w:sz w:val="18"/>
          <w:szCs w:val="18"/>
        </w:rPr>
        <w:t xml:space="preserve">o creştere a biomasei cu 30-36% vs. cantitatea recoltată de pe varianta nefertilizată, dar nu asigură elemente nutrive necesare creşterii plantelor. </w:t>
      </w:r>
      <w:r w:rsidR="000754DF" w:rsidRPr="00CE31E4">
        <w:rPr>
          <w:rFonts w:ascii="Verdana" w:hAnsi="Verdana"/>
          <w:sz w:val="18"/>
          <w:szCs w:val="18"/>
        </w:rPr>
        <w:t>Cantitatea de biomasă verde creşte cu până la 70,0%, în cazul variantei fertilizate cu nămol sau compost pe bază de nămol orăşenesc în amestec cu tuf vulcanic indigen modificat, vs. cantitatea de biomasă recoltată de pe varianta nefertilizată.</w:t>
      </w:r>
    </w:p>
    <w:p w:rsidR="000754DF" w:rsidRDefault="000754DF" w:rsidP="00CE31E4">
      <w:pPr>
        <w:tabs>
          <w:tab w:val="left" w:pos="180"/>
        </w:tabs>
        <w:jc w:val="both"/>
        <w:rPr>
          <w:rFonts w:ascii="Verdana" w:hAnsi="Verdana"/>
          <w:sz w:val="18"/>
          <w:szCs w:val="18"/>
        </w:rPr>
      </w:pPr>
      <w:r>
        <w:rPr>
          <w:rFonts w:ascii="Verdana" w:hAnsi="Verdana"/>
          <w:sz w:val="18"/>
          <w:szCs w:val="18"/>
        </w:rPr>
        <w:t>C</w:t>
      </w:r>
      <w:r w:rsidRPr="00BD77B9">
        <w:rPr>
          <w:rFonts w:ascii="Verdana" w:hAnsi="Verdana"/>
          <w:sz w:val="18"/>
          <w:szCs w:val="18"/>
        </w:rPr>
        <w:t>alculu</w:t>
      </w:r>
      <w:r>
        <w:rPr>
          <w:rFonts w:ascii="Verdana" w:hAnsi="Verdana"/>
          <w:sz w:val="18"/>
          <w:szCs w:val="18"/>
        </w:rPr>
        <w:t>l</w:t>
      </w:r>
      <w:r w:rsidRPr="00BD77B9">
        <w:rPr>
          <w:rFonts w:ascii="Verdana" w:hAnsi="Verdana"/>
          <w:sz w:val="18"/>
          <w:szCs w:val="18"/>
        </w:rPr>
        <w:t xml:space="preserve"> statistic al datelor</w:t>
      </w:r>
      <w:r>
        <w:rPr>
          <w:rFonts w:ascii="Verdana" w:hAnsi="Verdana"/>
          <w:sz w:val="18"/>
          <w:szCs w:val="18"/>
        </w:rPr>
        <w:t xml:space="preserve"> rezultate din cele 12</w:t>
      </w:r>
      <w:r w:rsidRPr="00BD77B9">
        <w:rPr>
          <w:rFonts w:ascii="Verdana" w:hAnsi="Verdana"/>
          <w:sz w:val="18"/>
          <w:szCs w:val="18"/>
        </w:rPr>
        <w:t xml:space="preserve"> variante urm</w:t>
      </w:r>
      <w:r>
        <w:rPr>
          <w:rFonts w:ascii="Verdana" w:hAnsi="Verdana"/>
          <w:sz w:val="18"/>
          <w:szCs w:val="18"/>
        </w:rPr>
        <w:t>ă</w:t>
      </w:r>
      <w:r w:rsidRPr="00BD77B9">
        <w:rPr>
          <w:rFonts w:ascii="Verdana" w:hAnsi="Verdana"/>
          <w:sz w:val="18"/>
          <w:szCs w:val="18"/>
        </w:rPr>
        <w:t xml:space="preserve">rite </w:t>
      </w:r>
      <w:r>
        <w:rPr>
          <w:rFonts w:ascii="Verdana" w:hAnsi="Verdana"/>
          <w:sz w:val="18"/>
          <w:szCs w:val="18"/>
        </w:rPr>
        <w:t>î</w:t>
      </w:r>
      <w:r w:rsidRPr="00BD77B9">
        <w:rPr>
          <w:rFonts w:ascii="Verdana" w:hAnsi="Verdana"/>
          <w:sz w:val="18"/>
          <w:szCs w:val="18"/>
        </w:rPr>
        <w:t>n experiment</w:t>
      </w:r>
      <w:r>
        <w:rPr>
          <w:rFonts w:ascii="Verdana" w:hAnsi="Verdana"/>
          <w:sz w:val="18"/>
          <w:szCs w:val="18"/>
        </w:rPr>
        <w:t>ul de înierbare a haldelor de zgură şi cenuşă, cu plante graminee Lolium spp.</w:t>
      </w:r>
      <w:r w:rsidRPr="00BD77B9">
        <w:rPr>
          <w:rFonts w:ascii="Verdana" w:hAnsi="Verdana"/>
          <w:sz w:val="18"/>
          <w:szCs w:val="18"/>
        </w:rPr>
        <w:t>,</w:t>
      </w:r>
      <w:r>
        <w:rPr>
          <w:rFonts w:ascii="Verdana" w:hAnsi="Verdana"/>
          <w:sz w:val="18"/>
          <w:szCs w:val="18"/>
        </w:rPr>
        <w:t xml:space="preserve"> a confirmat că</w:t>
      </w:r>
      <w:r w:rsidRPr="00BD77B9">
        <w:rPr>
          <w:rFonts w:ascii="Verdana" w:hAnsi="Verdana"/>
          <w:sz w:val="18"/>
          <w:szCs w:val="18"/>
        </w:rPr>
        <w:t xml:space="preserve"> exist</w:t>
      </w:r>
      <w:r>
        <w:rPr>
          <w:rFonts w:ascii="Verdana" w:hAnsi="Verdana"/>
          <w:sz w:val="18"/>
          <w:szCs w:val="18"/>
        </w:rPr>
        <w:t>ă</w:t>
      </w:r>
      <w:r w:rsidRPr="00BD77B9">
        <w:rPr>
          <w:rFonts w:ascii="Verdana" w:hAnsi="Verdana"/>
          <w:sz w:val="18"/>
          <w:szCs w:val="18"/>
        </w:rPr>
        <w:t xml:space="preserve"> diferen</w:t>
      </w:r>
      <w:r>
        <w:rPr>
          <w:rFonts w:ascii="Verdana" w:hAnsi="Verdana"/>
          <w:sz w:val="18"/>
          <w:szCs w:val="18"/>
        </w:rPr>
        <w:t>ț</w:t>
      </w:r>
      <w:r w:rsidRPr="00BD77B9">
        <w:rPr>
          <w:rFonts w:ascii="Verdana" w:hAnsi="Verdana"/>
          <w:sz w:val="18"/>
          <w:szCs w:val="18"/>
        </w:rPr>
        <w:t xml:space="preserve">e foarte </w:t>
      </w:r>
      <w:r>
        <w:rPr>
          <w:rFonts w:ascii="Verdana" w:hAnsi="Verdana"/>
          <w:sz w:val="18"/>
          <w:szCs w:val="18"/>
        </w:rPr>
        <w:t>semnificative, în ceea ce priveş</w:t>
      </w:r>
      <w:r w:rsidRPr="00BD77B9">
        <w:rPr>
          <w:rFonts w:ascii="Verdana" w:hAnsi="Verdana"/>
          <w:sz w:val="18"/>
          <w:szCs w:val="18"/>
        </w:rPr>
        <w:t>te cantitatea de biomas</w:t>
      </w:r>
      <w:r>
        <w:rPr>
          <w:rFonts w:ascii="Verdana" w:hAnsi="Verdana"/>
          <w:sz w:val="18"/>
          <w:szCs w:val="18"/>
        </w:rPr>
        <w:t>ă</w:t>
      </w:r>
      <w:r w:rsidRPr="00BD77B9">
        <w:rPr>
          <w:rFonts w:ascii="Verdana" w:hAnsi="Verdana"/>
          <w:sz w:val="18"/>
          <w:szCs w:val="18"/>
        </w:rPr>
        <w:t xml:space="preserve"> recoltat</w:t>
      </w:r>
      <w:r>
        <w:rPr>
          <w:rFonts w:ascii="Verdana" w:hAnsi="Verdana"/>
          <w:sz w:val="18"/>
          <w:szCs w:val="18"/>
        </w:rPr>
        <w:t>ă</w:t>
      </w:r>
      <w:r w:rsidRPr="00BD77B9">
        <w:rPr>
          <w:rFonts w:ascii="Verdana" w:hAnsi="Verdana"/>
          <w:sz w:val="18"/>
          <w:szCs w:val="18"/>
        </w:rPr>
        <w:t xml:space="preserve"> de pe variantele studiate</w:t>
      </w:r>
      <w:r>
        <w:rPr>
          <w:rFonts w:ascii="Verdana" w:hAnsi="Verdana"/>
          <w:sz w:val="18"/>
          <w:szCs w:val="18"/>
        </w:rPr>
        <w:t>.</w:t>
      </w:r>
      <w:r w:rsidRPr="00BD77B9">
        <w:rPr>
          <w:rFonts w:ascii="Verdana" w:hAnsi="Verdana"/>
          <w:sz w:val="18"/>
          <w:szCs w:val="18"/>
        </w:rPr>
        <w:t xml:space="preserve"> </w:t>
      </w:r>
      <w:r w:rsidRPr="00CE31E4">
        <w:rPr>
          <w:rFonts w:ascii="Verdana" w:hAnsi="Verdana"/>
          <w:sz w:val="18"/>
          <w:szCs w:val="18"/>
        </w:rPr>
        <w:t xml:space="preserve">Din testul Student aplicat la nivel de 5% pentru variantele studiate, în absenţa/ prezenţa tufului nemodificat/modificat, cu doze diferite de nămol orăşenesc, a </w:t>
      </w:r>
      <w:r w:rsidRPr="00E33506">
        <w:rPr>
          <w:rFonts w:ascii="Verdana" w:hAnsi="Verdana"/>
          <w:sz w:val="18"/>
          <w:szCs w:val="18"/>
        </w:rPr>
        <w:t xml:space="preserve">rezultat pentru </w:t>
      </w:r>
      <w:r>
        <w:rPr>
          <w:rFonts w:ascii="Verdana" w:hAnsi="Verdana"/>
          <w:sz w:val="18"/>
          <w:szCs w:val="18"/>
        </w:rPr>
        <w:t>specia Lolium perenne</w:t>
      </w:r>
      <w:r w:rsidRPr="00E33506">
        <w:rPr>
          <w:rFonts w:ascii="Verdana" w:hAnsi="Verdana"/>
          <w:sz w:val="18"/>
          <w:szCs w:val="18"/>
        </w:rPr>
        <w:t xml:space="preserve"> că sporul cantit</w:t>
      </w:r>
      <w:r>
        <w:rPr>
          <w:rFonts w:ascii="Verdana" w:hAnsi="Verdana"/>
          <w:sz w:val="18"/>
          <w:szCs w:val="18"/>
        </w:rPr>
        <w:t>ăț</w:t>
      </w:r>
      <w:r w:rsidRPr="00E33506">
        <w:rPr>
          <w:rFonts w:ascii="Verdana" w:hAnsi="Verdana"/>
          <w:sz w:val="18"/>
          <w:szCs w:val="18"/>
        </w:rPr>
        <w:t>ii de biomas</w:t>
      </w:r>
      <w:r>
        <w:rPr>
          <w:rFonts w:ascii="Verdana" w:hAnsi="Verdana"/>
          <w:sz w:val="18"/>
          <w:szCs w:val="18"/>
        </w:rPr>
        <w:t>ă</w:t>
      </w:r>
      <w:r w:rsidRPr="00E33506">
        <w:rPr>
          <w:rFonts w:ascii="Verdana" w:hAnsi="Verdana"/>
          <w:sz w:val="18"/>
          <w:szCs w:val="18"/>
        </w:rPr>
        <w:t xml:space="preserve"> ob</w:t>
      </w:r>
      <w:r>
        <w:rPr>
          <w:rFonts w:ascii="Verdana" w:hAnsi="Verdana"/>
          <w:sz w:val="18"/>
          <w:szCs w:val="18"/>
        </w:rPr>
        <w:t>ț</w:t>
      </w:r>
      <w:r w:rsidRPr="00E33506">
        <w:rPr>
          <w:rFonts w:ascii="Verdana" w:hAnsi="Verdana"/>
          <w:sz w:val="18"/>
          <w:szCs w:val="18"/>
        </w:rPr>
        <w:t>inut</w:t>
      </w:r>
      <w:r>
        <w:rPr>
          <w:rFonts w:ascii="Verdana" w:hAnsi="Verdana"/>
          <w:sz w:val="18"/>
          <w:szCs w:val="18"/>
        </w:rPr>
        <w:t>ă</w:t>
      </w:r>
      <w:r w:rsidRPr="00E33506">
        <w:rPr>
          <w:rFonts w:ascii="Verdana" w:hAnsi="Verdana"/>
          <w:sz w:val="18"/>
          <w:szCs w:val="18"/>
        </w:rPr>
        <w:t xml:space="preserve"> la varianta tratată cu</w:t>
      </w:r>
      <w:r>
        <w:rPr>
          <w:rFonts w:ascii="Verdana" w:hAnsi="Verdana"/>
          <w:sz w:val="18"/>
          <w:szCs w:val="18"/>
        </w:rPr>
        <w:t xml:space="preserve"> doza optimă de</w:t>
      </w:r>
      <w:r w:rsidRPr="00E33506">
        <w:rPr>
          <w:rFonts w:ascii="Verdana" w:hAnsi="Verdana"/>
          <w:sz w:val="18"/>
          <w:szCs w:val="18"/>
        </w:rPr>
        <w:t xml:space="preserve"> </w:t>
      </w:r>
      <w:r>
        <w:rPr>
          <w:rFonts w:ascii="Verdana" w:hAnsi="Verdana"/>
          <w:sz w:val="18"/>
          <w:szCs w:val="18"/>
        </w:rPr>
        <w:t xml:space="preserve">nămol orăşenesc, în prezența tufului nemodificat /modificat şi a variantei tratate cu doza optimă de </w:t>
      </w:r>
      <w:r w:rsidRPr="00E33506">
        <w:rPr>
          <w:rFonts w:ascii="Verdana" w:hAnsi="Verdana"/>
          <w:sz w:val="18"/>
          <w:szCs w:val="18"/>
        </w:rPr>
        <w:t xml:space="preserve">compost </w:t>
      </w:r>
      <w:r>
        <w:rPr>
          <w:rFonts w:ascii="Verdana" w:hAnsi="Verdana"/>
          <w:sz w:val="18"/>
          <w:szCs w:val="18"/>
        </w:rPr>
        <w:t>şi tuf modificat este</w:t>
      </w:r>
      <w:r w:rsidRPr="00E33506">
        <w:rPr>
          <w:rFonts w:ascii="Verdana" w:hAnsi="Verdana"/>
          <w:sz w:val="18"/>
          <w:szCs w:val="18"/>
        </w:rPr>
        <w:t xml:space="preserve"> foarte semnificativ</w:t>
      </w:r>
      <w:r>
        <w:rPr>
          <w:rFonts w:ascii="Verdana" w:hAnsi="Verdana"/>
          <w:sz w:val="18"/>
          <w:szCs w:val="18"/>
        </w:rPr>
        <w:t>.</w:t>
      </w:r>
      <w:r w:rsidRPr="00192FAC">
        <w:rPr>
          <w:rFonts w:ascii="Verdana" w:hAnsi="Verdana"/>
          <w:sz w:val="18"/>
          <w:szCs w:val="18"/>
        </w:rPr>
        <w:tab/>
        <w:t xml:space="preserve"> </w:t>
      </w:r>
    </w:p>
    <w:p w:rsidR="000754DF" w:rsidRPr="00CE31E4" w:rsidRDefault="00CE31E4" w:rsidP="00CE31E4">
      <w:pPr>
        <w:tabs>
          <w:tab w:val="left" w:pos="180"/>
        </w:tabs>
        <w:jc w:val="both"/>
        <w:rPr>
          <w:rFonts w:ascii="Verdana" w:hAnsi="Verdana"/>
          <w:i/>
          <w:sz w:val="18"/>
          <w:szCs w:val="18"/>
        </w:rPr>
      </w:pPr>
      <w:r>
        <w:rPr>
          <w:rFonts w:ascii="Verdana" w:hAnsi="Verdana"/>
          <w:sz w:val="18"/>
          <w:szCs w:val="18"/>
        </w:rPr>
        <w:tab/>
      </w:r>
      <w:r w:rsidR="000754DF" w:rsidRPr="00CE31E4">
        <w:rPr>
          <w:rFonts w:ascii="Verdana" w:hAnsi="Verdana"/>
          <w:i/>
          <w:sz w:val="18"/>
          <w:szCs w:val="18"/>
        </w:rPr>
        <w:t>Studiu comparativ privind cantităţile de biomasă rezultată din culturi cu plante graminee  și culturi de cereale</w:t>
      </w:r>
      <w:r w:rsidR="009613EF" w:rsidRPr="00CE31E4">
        <w:rPr>
          <w:rFonts w:ascii="Verdana" w:hAnsi="Verdana"/>
          <w:i/>
          <w:sz w:val="18"/>
          <w:szCs w:val="18"/>
        </w:rPr>
        <w:t xml:space="preserve"> au dus la următoarele concluzii:</w:t>
      </w:r>
    </w:p>
    <w:p w:rsidR="000754DF" w:rsidRPr="00A14E1D" w:rsidRDefault="000754DF" w:rsidP="0073415C">
      <w:pPr>
        <w:jc w:val="both"/>
        <w:rPr>
          <w:rFonts w:ascii="Verdana" w:hAnsi="Verdana"/>
          <w:sz w:val="18"/>
          <w:szCs w:val="18"/>
        </w:rPr>
      </w:pPr>
      <w:r>
        <w:rPr>
          <w:rFonts w:ascii="Verdana" w:hAnsi="Verdana" w:cs="Arial"/>
          <w:sz w:val="18"/>
          <w:szCs w:val="18"/>
        </w:rPr>
        <w:t xml:space="preserve">2.2.1.  </w:t>
      </w:r>
      <w:r w:rsidR="009613EF">
        <w:rPr>
          <w:rFonts w:ascii="Verdana" w:hAnsi="Verdana" w:cs="Arial"/>
          <w:sz w:val="18"/>
          <w:szCs w:val="18"/>
        </w:rPr>
        <w:t>Î</w:t>
      </w:r>
      <w:r>
        <w:rPr>
          <w:rFonts w:ascii="Verdana" w:hAnsi="Verdana" w:cs="Arial"/>
          <w:sz w:val="18"/>
          <w:szCs w:val="18"/>
        </w:rPr>
        <w:t xml:space="preserve">n cazul în care plantele selectate pentru înierbare sunt cerealele orz şi ovăz, a rezultat că recolta de paie şi boabe obţinută de pe varianta </w:t>
      </w:r>
      <w:r w:rsidRPr="00FE57D6">
        <w:rPr>
          <w:rFonts w:ascii="Verdana" w:hAnsi="Verdana" w:cs="Arial"/>
          <w:sz w:val="18"/>
          <w:szCs w:val="18"/>
        </w:rPr>
        <w:t>fertilizat</w:t>
      </w:r>
      <w:r>
        <w:rPr>
          <w:rFonts w:ascii="Verdana" w:hAnsi="Verdana" w:cs="Arial"/>
          <w:sz w:val="18"/>
          <w:szCs w:val="18"/>
        </w:rPr>
        <w:t>a</w:t>
      </w:r>
      <w:r w:rsidRPr="00FE57D6">
        <w:rPr>
          <w:rFonts w:ascii="Verdana" w:hAnsi="Verdana" w:cs="Arial"/>
          <w:sz w:val="18"/>
          <w:szCs w:val="18"/>
        </w:rPr>
        <w:t xml:space="preserve"> cu </w:t>
      </w:r>
      <w:r>
        <w:rPr>
          <w:rFonts w:ascii="Verdana" w:hAnsi="Verdana" w:cs="Arial"/>
          <w:sz w:val="18"/>
          <w:szCs w:val="18"/>
        </w:rPr>
        <w:t xml:space="preserve">doza optimă stabilită de </w:t>
      </w:r>
      <w:r w:rsidRPr="00FE57D6">
        <w:rPr>
          <w:rFonts w:ascii="Verdana" w:hAnsi="Verdana" w:cs="Arial"/>
          <w:sz w:val="18"/>
          <w:szCs w:val="18"/>
        </w:rPr>
        <w:t xml:space="preserve">compost </w:t>
      </w:r>
      <w:r>
        <w:rPr>
          <w:rFonts w:ascii="Verdana" w:hAnsi="Verdana" w:cs="Arial"/>
          <w:sz w:val="18"/>
          <w:szCs w:val="18"/>
        </w:rPr>
        <w:t>de 50t/ha se caracterizează prin</w:t>
      </w:r>
      <w:r w:rsidRPr="00FE57D6">
        <w:rPr>
          <w:rFonts w:ascii="Verdana" w:hAnsi="Verdana" w:cs="Arial"/>
          <w:sz w:val="18"/>
          <w:szCs w:val="18"/>
        </w:rPr>
        <w:t>:</w:t>
      </w:r>
    </w:p>
    <w:p w:rsidR="000754DF" w:rsidRPr="0029766D" w:rsidRDefault="000754DF" w:rsidP="00CE31E4">
      <w:pPr>
        <w:numPr>
          <w:ilvl w:val="2"/>
          <w:numId w:val="1"/>
        </w:numPr>
        <w:tabs>
          <w:tab w:val="clear" w:pos="2340"/>
          <w:tab w:val="num" w:pos="720"/>
          <w:tab w:val="num" w:pos="1440"/>
        </w:tabs>
        <w:ind w:left="0" w:firstLine="0"/>
        <w:jc w:val="both"/>
        <w:rPr>
          <w:rFonts w:ascii="Verdana" w:hAnsi="Verdana"/>
          <w:sz w:val="18"/>
          <w:szCs w:val="18"/>
        </w:rPr>
      </w:pPr>
      <w:r w:rsidRPr="00FE57D6">
        <w:rPr>
          <w:rFonts w:ascii="Verdana" w:hAnsi="Verdana" w:cs="Arial"/>
          <w:sz w:val="18"/>
          <w:szCs w:val="18"/>
        </w:rPr>
        <w:t>recolte</w:t>
      </w:r>
      <w:r>
        <w:rPr>
          <w:rFonts w:ascii="Verdana" w:hAnsi="Verdana" w:cs="Arial"/>
          <w:sz w:val="18"/>
          <w:szCs w:val="18"/>
        </w:rPr>
        <w:t xml:space="preserve"> </w:t>
      </w:r>
      <w:r w:rsidRPr="00FE57D6">
        <w:rPr>
          <w:rFonts w:ascii="Verdana" w:hAnsi="Verdana" w:cs="Arial"/>
          <w:sz w:val="18"/>
          <w:szCs w:val="18"/>
        </w:rPr>
        <w:t xml:space="preserve">de </w:t>
      </w:r>
      <w:r>
        <w:rPr>
          <w:rFonts w:ascii="Verdana" w:hAnsi="Verdana" w:cs="Arial"/>
          <w:sz w:val="18"/>
          <w:szCs w:val="18"/>
        </w:rPr>
        <w:t>paie</w:t>
      </w:r>
      <w:r w:rsidRPr="00FE57D6">
        <w:rPr>
          <w:rFonts w:ascii="Verdana" w:hAnsi="Verdana" w:cs="Arial"/>
          <w:sz w:val="18"/>
          <w:szCs w:val="18"/>
        </w:rPr>
        <w:t xml:space="preserve"> mai mari </w:t>
      </w:r>
      <w:r>
        <w:rPr>
          <w:rFonts w:ascii="Verdana" w:hAnsi="Verdana" w:cs="Arial"/>
          <w:sz w:val="18"/>
          <w:szCs w:val="18"/>
        </w:rPr>
        <w:t xml:space="preserve">pentru culturi de orz </w:t>
      </w:r>
      <w:r w:rsidRPr="00FE57D6">
        <w:rPr>
          <w:rFonts w:ascii="Verdana" w:hAnsi="Verdana" w:cs="Arial"/>
          <w:sz w:val="18"/>
          <w:szCs w:val="18"/>
        </w:rPr>
        <w:t xml:space="preserve">decât </w:t>
      </w:r>
      <w:r>
        <w:rPr>
          <w:rFonts w:ascii="Verdana" w:hAnsi="Verdana" w:cs="Arial"/>
          <w:sz w:val="18"/>
          <w:szCs w:val="18"/>
        </w:rPr>
        <w:t xml:space="preserve">pentru </w:t>
      </w:r>
      <w:r w:rsidRPr="00FE57D6">
        <w:rPr>
          <w:rFonts w:ascii="Verdana" w:hAnsi="Verdana" w:cs="Arial"/>
          <w:sz w:val="18"/>
          <w:szCs w:val="18"/>
        </w:rPr>
        <w:t>culturile de ovăz</w:t>
      </w:r>
      <w:r>
        <w:rPr>
          <w:rFonts w:ascii="Verdana" w:hAnsi="Verdana" w:cs="Arial"/>
          <w:sz w:val="18"/>
          <w:szCs w:val="18"/>
        </w:rPr>
        <w:t>;</w:t>
      </w:r>
    </w:p>
    <w:p w:rsidR="000754DF" w:rsidRDefault="000754DF" w:rsidP="00CE31E4">
      <w:pPr>
        <w:numPr>
          <w:ilvl w:val="2"/>
          <w:numId w:val="1"/>
        </w:numPr>
        <w:tabs>
          <w:tab w:val="clear" w:pos="2340"/>
          <w:tab w:val="num" w:pos="720"/>
          <w:tab w:val="num" w:pos="1440"/>
        </w:tabs>
        <w:ind w:left="0" w:firstLine="0"/>
        <w:jc w:val="both"/>
        <w:rPr>
          <w:rFonts w:ascii="Verdana" w:hAnsi="Verdana"/>
          <w:sz w:val="18"/>
          <w:szCs w:val="18"/>
        </w:rPr>
      </w:pPr>
      <w:r w:rsidRPr="00FE57D6">
        <w:rPr>
          <w:rFonts w:ascii="Verdana" w:hAnsi="Verdana" w:cs="Arial"/>
          <w:sz w:val="18"/>
          <w:szCs w:val="18"/>
        </w:rPr>
        <w:t>recolte</w:t>
      </w:r>
      <w:r>
        <w:rPr>
          <w:rFonts w:ascii="Verdana" w:hAnsi="Verdana" w:cs="Arial"/>
          <w:sz w:val="18"/>
          <w:szCs w:val="18"/>
        </w:rPr>
        <w:t xml:space="preserve"> </w:t>
      </w:r>
      <w:r w:rsidRPr="00FE57D6">
        <w:rPr>
          <w:rFonts w:ascii="Verdana" w:hAnsi="Verdana" w:cs="Arial"/>
          <w:sz w:val="18"/>
          <w:szCs w:val="18"/>
        </w:rPr>
        <w:t xml:space="preserve">de </w:t>
      </w:r>
      <w:r>
        <w:rPr>
          <w:rFonts w:ascii="Verdana" w:hAnsi="Verdana" w:cs="Arial"/>
          <w:sz w:val="18"/>
          <w:szCs w:val="18"/>
        </w:rPr>
        <w:t>boabe</w:t>
      </w:r>
      <w:r w:rsidRPr="00FE57D6">
        <w:rPr>
          <w:rFonts w:ascii="Verdana" w:hAnsi="Verdana" w:cs="Arial"/>
          <w:sz w:val="18"/>
          <w:szCs w:val="18"/>
        </w:rPr>
        <w:t xml:space="preserve"> mai mari</w:t>
      </w:r>
      <w:r>
        <w:rPr>
          <w:rFonts w:ascii="Verdana" w:hAnsi="Verdana" w:cs="Arial"/>
          <w:sz w:val="18"/>
          <w:szCs w:val="18"/>
        </w:rPr>
        <w:t xml:space="preserve"> cu 25% pentru culturi de ovăz </w:t>
      </w:r>
      <w:r w:rsidRPr="00FE57D6">
        <w:rPr>
          <w:rFonts w:ascii="Verdana" w:hAnsi="Verdana" w:cs="Arial"/>
          <w:sz w:val="18"/>
          <w:szCs w:val="18"/>
        </w:rPr>
        <w:t xml:space="preserve">decât </w:t>
      </w:r>
      <w:r>
        <w:rPr>
          <w:rFonts w:ascii="Verdana" w:hAnsi="Verdana" w:cs="Arial"/>
          <w:sz w:val="18"/>
          <w:szCs w:val="18"/>
        </w:rPr>
        <w:t xml:space="preserve">pentru </w:t>
      </w:r>
      <w:r w:rsidRPr="00FE57D6">
        <w:rPr>
          <w:rFonts w:ascii="Verdana" w:hAnsi="Verdana" w:cs="Arial"/>
          <w:sz w:val="18"/>
          <w:szCs w:val="18"/>
        </w:rPr>
        <w:t>culturile de o</w:t>
      </w:r>
      <w:r>
        <w:rPr>
          <w:rFonts w:ascii="Verdana" w:hAnsi="Verdana" w:cs="Arial"/>
          <w:sz w:val="18"/>
          <w:szCs w:val="18"/>
        </w:rPr>
        <w:t>r</w:t>
      </w:r>
      <w:r w:rsidRPr="00FE57D6">
        <w:rPr>
          <w:rFonts w:ascii="Verdana" w:hAnsi="Verdana" w:cs="Arial"/>
          <w:sz w:val="18"/>
          <w:szCs w:val="18"/>
        </w:rPr>
        <w:t>z</w:t>
      </w:r>
      <w:r>
        <w:rPr>
          <w:rFonts w:ascii="Verdana" w:hAnsi="Verdana" w:cs="Arial"/>
          <w:sz w:val="18"/>
          <w:szCs w:val="18"/>
        </w:rPr>
        <w:t>;</w:t>
      </w:r>
    </w:p>
    <w:p w:rsidR="000754DF" w:rsidRPr="00DB2416" w:rsidRDefault="009613EF" w:rsidP="00CE31E4">
      <w:pPr>
        <w:tabs>
          <w:tab w:val="num" w:pos="1440"/>
        </w:tabs>
        <w:jc w:val="both"/>
        <w:rPr>
          <w:rFonts w:ascii="Verdana" w:hAnsi="Verdana"/>
          <w:sz w:val="18"/>
          <w:szCs w:val="18"/>
        </w:rPr>
      </w:pPr>
      <w:r>
        <w:rPr>
          <w:rFonts w:ascii="Verdana" w:hAnsi="Verdana"/>
          <w:sz w:val="18"/>
          <w:szCs w:val="18"/>
        </w:rPr>
        <w:t xml:space="preserve">2.2.2  </w:t>
      </w:r>
      <w:r w:rsidR="000754DF" w:rsidRPr="00AB59A0">
        <w:rPr>
          <w:rFonts w:ascii="Verdana" w:hAnsi="Verdana"/>
          <w:sz w:val="18"/>
          <w:szCs w:val="18"/>
        </w:rPr>
        <w:t xml:space="preserve">Tuful vulcanic ca adaos la </w:t>
      </w:r>
      <w:r w:rsidR="000754DF">
        <w:rPr>
          <w:rFonts w:ascii="Verdana" w:hAnsi="Verdana"/>
          <w:sz w:val="18"/>
          <w:szCs w:val="18"/>
        </w:rPr>
        <w:t xml:space="preserve">doza optimă de </w:t>
      </w:r>
      <w:r w:rsidR="000754DF" w:rsidRPr="00AB59A0">
        <w:rPr>
          <w:rFonts w:ascii="Verdana" w:hAnsi="Verdana"/>
          <w:sz w:val="18"/>
          <w:szCs w:val="18"/>
        </w:rPr>
        <w:t xml:space="preserve">compost </w:t>
      </w:r>
      <w:r w:rsidR="000754DF">
        <w:rPr>
          <w:rFonts w:ascii="Verdana" w:hAnsi="Verdana"/>
          <w:sz w:val="18"/>
          <w:szCs w:val="18"/>
        </w:rPr>
        <w:t xml:space="preserve">a constituit rezervorul de apă, de azot asimilabil şi microelemente. S-a stabilit potrivit valorilor indicatorilor biologici pe de o parte şi în concordanţă cu preţuri de cost accesibile, variante de tratament optime: </w:t>
      </w:r>
    </w:p>
    <w:p w:rsidR="000754DF" w:rsidRPr="0073415C" w:rsidRDefault="000754DF" w:rsidP="0073415C">
      <w:pPr>
        <w:numPr>
          <w:ilvl w:val="2"/>
          <w:numId w:val="1"/>
        </w:numPr>
        <w:tabs>
          <w:tab w:val="clear" w:pos="2340"/>
          <w:tab w:val="num" w:pos="720"/>
          <w:tab w:val="num" w:pos="1440"/>
        </w:tabs>
        <w:ind w:left="0" w:firstLine="0"/>
        <w:jc w:val="both"/>
        <w:rPr>
          <w:rFonts w:ascii="Verdana" w:hAnsi="Verdana" w:cs="Arial"/>
          <w:sz w:val="18"/>
          <w:szCs w:val="18"/>
        </w:rPr>
      </w:pPr>
      <w:r w:rsidRPr="0073415C">
        <w:rPr>
          <w:rFonts w:ascii="Verdana" w:hAnsi="Verdana" w:cs="Arial"/>
          <w:sz w:val="18"/>
          <w:szCs w:val="18"/>
        </w:rPr>
        <w:t xml:space="preserve">varianta A la doza optimă= 50t/ha compost în amestec </w:t>
      </w:r>
      <w:r w:rsidRPr="0073415C">
        <w:rPr>
          <w:rFonts w:ascii="Verdana" w:hAnsi="Verdana" w:cs="Arial"/>
          <w:sz w:val="18"/>
          <w:szCs w:val="18"/>
        </w:rPr>
        <w:tab/>
      </w:r>
      <w:r w:rsidRPr="0073415C">
        <w:rPr>
          <w:rFonts w:ascii="Verdana" w:hAnsi="Verdana" w:cs="Arial"/>
          <w:sz w:val="18"/>
          <w:szCs w:val="18"/>
        </w:rPr>
        <w:tab/>
        <w:t>cu 5t/ha tuf nemodificat sau</w:t>
      </w:r>
    </w:p>
    <w:p w:rsidR="000754DF" w:rsidRPr="0073415C" w:rsidRDefault="000754DF" w:rsidP="0073415C">
      <w:pPr>
        <w:numPr>
          <w:ilvl w:val="2"/>
          <w:numId w:val="1"/>
        </w:numPr>
        <w:tabs>
          <w:tab w:val="clear" w:pos="2340"/>
          <w:tab w:val="num" w:pos="720"/>
          <w:tab w:val="num" w:pos="1440"/>
        </w:tabs>
        <w:ind w:left="0" w:firstLine="0"/>
        <w:jc w:val="both"/>
        <w:rPr>
          <w:rFonts w:ascii="Verdana" w:hAnsi="Verdana" w:cs="Arial"/>
          <w:sz w:val="18"/>
          <w:szCs w:val="18"/>
        </w:rPr>
      </w:pPr>
      <w:r w:rsidRPr="0073415C">
        <w:rPr>
          <w:rFonts w:ascii="Verdana" w:hAnsi="Verdana" w:cs="Arial"/>
          <w:sz w:val="18"/>
          <w:szCs w:val="18"/>
        </w:rPr>
        <w:t xml:space="preserve">varianta B la doza optimă= 50t/ha compost în amestec </w:t>
      </w:r>
      <w:r w:rsidRPr="0073415C">
        <w:rPr>
          <w:rFonts w:ascii="Verdana" w:hAnsi="Verdana" w:cs="Arial"/>
          <w:sz w:val="18"/>
          <w:szCs w:val="18"/>
        </w:rPr>
        <w:tab/>
      </w:r>
      <w:r w:rsidRPr="0073415C">
        <w:rPr>
          <w:rFonts w:ascii="Verdana" w:hAnsi="Verdana" w:cs="Arial"/>
          <w:sz w:val="18"/>
          <w:szCs w:val="18"/>
        </w:rPr>
        <w:tab/>
        <w:t xml:space="preserve">cu 5t/ha tuf modificat </w:t>
      </w:r>
    </w:p>
    <w:p w:rsidR="000754DF" w:rsidRDefault="000754DF" w:rsidP="00CE31E4">
      <w:pPr>
        <w:jc w:val="both"/>
        <w:rPr>
          <w:rFonts w:ascii="Verdana" w:hAnsi="Verdana"/>
          <w:sz w:val="18"/>
          <w:szCs w:val="18"/>
        </w:rPr>
      </w:pPr>
      <w:r>
        <w:rPr>
          <w:rFonts w:ascii="Verdana" w:hAnsi="Verdana"/>
          <w:sz w:val="18"/>
          <w:szCs w:val="18"/>
        </w:rPr>
        <w:tab/>
        <w:t>Varianta B prezintă costuri suplimentare datorate costurilor procesului de obţinere a tufului vulcanic modificat, dar a determinat valori superioare ale parametrilor biologici.</w:t>
      </w:r>
    </w:p>
    <w:p w:rsidR="000754DF" w:rsidRDefault="000754DF" w:rsidP="0073415C">
      <w:pPr>
        <w:jc w:val="both"/>
        <w:rPr>
          <w:rFonts w:ascii="Verdana" w:hAnsi="Verdana"/>
          <w:sz w:val="18"/>
          <w:szCs w:val="18"/>
        </w:rPr>
      </w:pPr>
      <w:r>
        <w:rPr>
          <w:rFonts w:ascii="Verdana" w:hAnsi="Verdana"/>
          <w:sz w:val="18"/>
          <w:szCs w:val="18"/>
        </w:rPr>
        <w:t xml:space="preserve">2.2.3. </w:t>
      </w:r>
      <w:r w:rsidRPr="00BD77B9">
        <w:rPr>
          <w:rFonts w:ascii="Verdana" w:hAnsi="Verdana"/>
          <w:sz w:val="18"/>
          <w:szCs w:val="18"/>
        </w:rPr>
        <w:t>Din calcului statistic al datelor obţinute experimental conform testului F, rezultă c</w:t>
      </w:r>
      <w:r>
        <w:rPr>
          <w:rFonts w:ascii="Verdana" w:hAnsi="Verdana"/>
          <w:sz w:val="18"/>
          <w:szCs w:val="18"/>
        </w:rPr>
        <w:t>ă</w:t>
      </w:r>
      <w:r w:rsidRPr="00BD77B9">
        <w:rPr>
          <w:rFonts w:ascii="Verdana" w:hAnsi="Verdana"/>
          <w:sz w:val="18"/>
          <w:szCs w:val="18"/>
        </w:rPr>
        <w:t xml:space="preserve"> </w:t>
      </w:r>
      <w:r>
        <w:rPr>
          <w:rFonts w:ascii="Verdana" w:hAnsi="Verdana"/>
          <w:sz w:val="18"/>
          <w:szCs w:val="18"/>
        </w:rPr>
        <w:t>î</w:t>
      </w:r>
      <w:r w:rsidRPr="00BD77B9">
        <w:rPr>
          <w:rFonts w:ascii="Verdana" w:hAnsi="Verdana"/>
          <w:sz w:val="18"/>
          <w:szCs w:val="18"/>
        </w:rPr>
        <w:t>ntre variante</w:t>
      </w:r>
      <w:r>
        <w:rPr>
          <w:rFonts w:ascii="Verdana" w:hAnsi="Verdana"/>
          <w:sz w:val="18"/>
          <w:szCs w:val="18"/>
        </w:rPr>
        <w:t>le</w:t>
      </w:r>
      <w:r w:rsidRPr="00BD77B9">
        <w:rPr>
          <w:rFonts w:ascii="Verdana" w:hAnsi="Verdana"/>
          <w:sz w:val="18"/>
          <w:szCs w:val="18"/>
        </w:rPr>
        <w:t xml:space="preserve"> urm</w:t>
      </w:r>
      <w:r>
        <w:rPr>
          <w:rFonts w:ascii="Verdana" w:hAnsi="Verdana"/>
          <w:sz w:val="18"/>
          <w:szCs w:val="18"/>
        </w:rPr>
        <w:t>ă</w:t>
      </w:r>
      <w:r w:rsidRPr="00BD77B9">
        <w:rPr>
          <w:rFonts w:ascii="Verdana" w:hAnsi="Verdana"/>
          <w:sz w:val="18"/>
          <w:szCs w:val="18"/>
        </w:rPr>
        <w:t xml:space="preserve">rite </w:t>
      </w:r>
      <w:r>
        <w:rPr>
          <w:rFonts w:ascii="Verdana" w:hAnsi="Verdana"/>
          <w:sz w:val="18"/>
          <w:szCs w:val="18"/>
        </w:rPr>
        <w:t>î</w:t>
      </w:r>
      <w:r w:rsidRPr="00BD77B9">
        <w:rPr>
          <w:rFonts w:ascii="Verdana" w:hAnsi="Verdana"/>
          <w:sz w:val="18"/>
          <w:szCs w:val="18"/>
        </w:rPr>
        <w:t>n experiment, exist</w:t>
      </w:r>
      <w:r>
        <w:rPr>
          <w:rFonts w:ascii="Verdana" w:hAnsi="Verdana"/>
          <w:sz w:val="18"/>
          <w:szCs w:val="18"/>
        </w:rPr>
        <w:t>ă</w:t>
      </w:r>
      <w:r w:rsidRPr="00BD77B9">
        <w:rPr>
          <w:rFonts w:ascii="Verdana" w:hAnsi="Verdana"/>
          <w:sz w:val="18"/>
          <w:szCs w:val="18"/>
        </w:rPr>
        <w:t xml:space="preserve"> diferen</w:t>
      </w:r>
      <w:r>
        <w:rPr>
          <w:rFonts w:ascii="Verdana" w:hAnsi="Verdana"/>
          <w:sz w:val="18"/>
          <w:szCs w:val="18"/>
        </w:rPr>
        <w:t>ţ</w:t>
      </w:r>
      <w:r w:rsidRPr="00BD77B9">
        <w:rPr>
          <w:rFonts w:ascii="Verdana" w:hAnsi="Verdana"/>
          <w:sz w:val="18"/>
          <w:szCs w:val="18"/>
        </w:rPr>
        <w:t xml:space="preserve">e foarte semnificative, </w:t>
      </w:r>
      <w:r>
        <w:rPr>
          <w:rFonts w:ascii="Verdana" w:hAnsi="Verdana"/>
          <w:sz w:val="18"/>
          <w:szCs w:val="18"/>
        </w:rPr>
        <w:t>î</w:t>
      </w:r>
      <w:r w:rsidRPr="00BD77B9">
        <w:rPr>
          <w:rFonts w:ascii="Verdana" w:hAnsi="Verdana"/>
          <w:sz w:val="18"/>
          <w:szCs w:val="18"/>
        </w:rPr>
        <w:t>n ceea ce prive</w:t>
      </w:r>
      <w:r>
        <w:rPr>
          <w:rFonts w:ascii="Verdana" w:hAnsi="Verdana"/>
          <w:sz w:val="18"/>
          <w:szCs w:val="18"/>
        </w:rPr>
        <w:t>ş</w:t>
      </w:r>
      <w:r w:rsidRPr="00BD77B9">
        <w:rPr>
          <w:rFonts w:ascii="Verdana" w:hAnsi="Verdana"/>
          <w:sz w:val="18"/>
          <w:szCs w:val="18"/>
        </w:rPr>
        <w:t>te cantitatea de biomas</w:t>
      </w:r>
      <w:r>
        <w:rPr>
          <w:rFonts w:ascii="Verdana" w:hAnsi="Verdana"/>
          <w:sz w:val="18"/>
          <w:szCs w:val="18"/>
        </w:rPr>
        <w:t>ă</w:t>
      </w:r>
      <w:r w:rsidRPr="00BD77B9">
        <w:rPr>
          <w:rFonts w:ascii="Verdana" w:hAnsi="Verdana"/>
          <w:sz w:val="18"/>
          <w:szCs w:val="18"/>
        </w:rPr>
        <w:t xml:space="preserve"> şi boabe, pentru cele 2 cereale, recoltate de pe variantele studiate</w:t>
      </w:r>
      <w:r>
        <w:rPr>
          <w:rFonts w:ascii="Verdana" w:hAnsi="Verdana"/>
          <w:sz w:val="18"/>
          <w:szCs w:val="18"/>
        </w:rPr>
        <w:t>.</w:t>
      </w:r>
      <w:r w:rsidRPr="00BD77B9">
        <w:rPr>
          <w:rFonts w:ascii="Verdana" w:hAnsi="Verdana"/>
          <w:sz w:val="18"/>
          <w:szCs w:val="18"/>
        </w:rPr>
        <w:t xml:space="preserve"> </w:t>
      </w:r>
      <w:r>
        <w:rPr>
          <w:rFonts w:ascii="Verdana" w:hAnsi="Verdana" w:cs="Courier New"/>
          <w:sz w:val="18"/>
          <w:szCs w:val="18"/>
        </w:rPr>
        <w:t>D</w:t>
      </w:r>
      <w:r w:rsidRPr="00044302">
        <w:rPr>
          <w:rFonts w:ascii="Verdana" w:hAnsi="Verdana" w:cs="Courier New"/>
          <w:sz w:val="18"/>
          <w:szCs w:val="18"/>
        </w:rPr>
        <w:t xml:space="preserve">in testul Duncan </w:t>
      </w:r>
      <w:r>
        <w:rPr>
          <w:rFonts w:ascii="Verdana" w:hAnsi="Verdana" w:cs="Courier New"/>
          <w:sz w:val="18"/>
          <w:szCs w:val="18"/>
        </w:rPr>
        <w:t>la nivel de 5%, a rezultat</w:t>
      </w:r>
      <w:r w:rsidRPr="00044302">
        <w:rPr>
          <w:rFonts w:ascii="Verdana" w:hAnsi="Verdana" w:cs="Courier New"/>
          <w:sz w:val="18"/>
          <w:szCs w:val="18"/>
        </w:rPr>
        <w:t xml:space="preserve"> </w:t>
      </w:r>
      <w:r>
        <w:rPr>
          <w:rFonts w:ascii="Verdana" w:hAnsi="Verdana" w:cs="Courier New"/>
          <w:sz w:val="18"/>
          <w:szCs w:val="18"/>
        </w:rPr>
        <w:t>î</w:t>
      </w:r>
      <w:r w:rsidRPr="00044302">
        <w:rPr>
          <w:rFonts w:ascii="Verdana" w:hAnsi="Verdana" w:cs="Courier New"/>
          <w:sz w:val="18"/>
          <w:szCs w:val="18"/>
        </w:rPr>
        <w:t>n urma compara</w:t>
      </w:r>
      <w:r>
        <w:rPr>
          <w:rFonts w:ascii="Verdana" w:hAnsi="Verdana" w:cs="Courier New"/>
          <w:sz w:val="18"/>
          <w:szCs w:val="18"/>
        </w:rPr>
        <w:t>ț</w:t>
      </w:r>
      <w:r w:rsidRPr="00044302">
        <w:rPr>
          <w:rFonts w:ascii="Verdana" w:hAnsi="Verdana" w:cs="Courier New"/>
          <w:sz w:val="18"/>
          <w:szCs w:val="18"/>
        </w:rPr>
        <w:t xml:space="preserve">iilor </w:t>
      </w:r>
      <w:r>
        <w:rPr>
          <w:rFonts w:ascii="Verdana" w:hAnsi="Verdana" w:cs="Courier New"/>
          <w:sz w:val="18"/>
          <w:szCs w:val="18"/>
        </w:rPr>
        <w:t>cantităţilor de biomasă, că</w:t>
      </w:r>
      <w:r w:rsidRPr="004832BB">
        <w:rPr>
          <w:rFonts w:ascii="Verdana" w:hAnsi="Verdana" w:cs="Courier New"/>
          <w:sz w:val="18"/>
          <w:szCs w:val="18"/>
        </w:rPr>
        <w:t xml:space="preserve"> </w:t>
      </w:r>
      <w:r>
        <w:rPr>
          <w:rFonts w:ascii="Verdana" w:hAnsi="Verdana" w:cs="Courier New"/>
          <w:sz w:val="18"/>
          <w:szCs w:val="18"/>
        </w:rPr>
        <w:t>v</w:t>
      </w:r>
      <w:r w:rsidRPr="00044302">
        <w:rPr>
          <w:rFonts w:ascii="Verdana" w:hAnsi="Verdana" w:cs="Courier New"/>
          <w:sz w:val="18"/>
          <w:szCs w:val="18"/>
        </w:rPr>
        <w:t>ariant</w:t>
      </w:r>
      <w:r>
        <w:rPr>
          <w:rFonts w:ascii="Verdana" w:hAnsi="Verdana" w:cs="Courier New"/>
          <w:sz w:val="18"/>
          <w:szCs w:val="18"/>
        </w:rPr>
        <w:t>a experimentală</w:t>
      </w:r>
      <w:r w:rsidRPr="00044302">
        <w:rPr>
          <w:rFonts w:ascii="Verdana" w:hAnsi="Verdana" w:cs="Courier New"/>
          <w:sz w:val="18"/>
          <w:szCs w:val="18"/>
        </w:rPr>
        <w:t xml:space="preserve"> </w:t>
      </w:r>
      <w:r>
        <w:rPr>
          <w:rFonts w:ascii="Verdana" w:hAnsi="Verdana" w:cs="Courier New"/>
          <w:sz w:val="18"/>
          <w:szCs w:val="18"/>
        </w:rPr>
        <w:t>tratată cu</w:t>
      </w:r>
      <w:r w:rsidRPr="00044302">
        <w:rPr>
          <w:rFonts w:ascii="Verdana" w:hAnsi="Verdana" w:cs="Courier New"/>
          <w:sz w:val="18"/>
          <w:szCs w:val="18"/>
        </w:rPr>
        <w:t xml:space="preserve"> 50 t/ha comp</w:t>
      </w:r>
      <w:r>
        <w:rPr>
          <w:rFonts w:ascii="Verdana" w:hAnsi="Verdana" w:cs="Courier New"/>
          <w:sz w:val="18"/>
          <w:szCs w:val="18"/>
        </w:rPr>
        <w:t>ost amestecat cu tuf modificat,</w:t>
      </w:r>
      <w:r w:rsidRPr="00044302">
        <w:rPr>
          <w:rFonts w:ascii="Verdana" w:hAnsi="Verdana" w:cs="Courier New"/>
          <w:sz w:val="18"/>
          <w:szCs w:val="18"/>
        </w:rPr>
        <w:t xml:space="preserve"> fac</w:t>
      </w:r>
      <w:r>
        <w:rPr>
          <w:rFonts w:ascii="Verdana" w:hAnsi="Verdana" w:cs="Courier New"/>
          <w:sz w:val="18"/>
          <w:szCs w:val="18"/>
        </w:rPr>
        <w:t>e</w:t>
      </w:r>
      <w:r w:rsidRPr="00044302">
        <w:rPr>
          <w:rFonts w:ascii="Verdana" w:hAnsi="Verdana" w:cs="Courier New"/>
          <w:sz w:val="18"/>
          <w:szCs w:val="18"/>
        </w:rPr>
        <w:t xml:space="preserve"> parte din clasa </w:t>
      </w:r>
      <w:r>
        <w:rPr>
          <w:rFonts w:ascii="Verdana" w:hAnsi="Verdana" w:cs="Courier New"/>
          <w:sz w:val="18"/>
          <w:szCs w:val="18"/>
        </w:rPr>
        <w:t>B, iar</w:t>
      </w:r>
      <w:r w:rsidRPr="00044302">
        <w:rPr>
          <w:rFonts w:ascii="Verdana" w:hAnsi="Verdana" w:cs="Courier New"/>
          <w:sz w:val="18"/>
          <w:szCs w:val="18"/>
        </w:rPr>
        <w:t xml:space="preserve"> varianta </w:t>
      </w:r>
      <w:r>
        <w:rPr>
          <w:rFonts w:ascii="Verdana" w:hAnsi="Verdana" w:cs="Courier New"/>
          <w:sz w:val="18"/>
          <w:szCs w:val="18"/>
        </w:rPr>
        <w:t>tratată cu</w:t>
      </w:r>
      <w:r w:rsidRPr="00044302">
        <w:rPr>
          <w:rFonts w:ascii="Verdana" w:hAnsi="Verdana" w:cs="Courier New"/>
          <w:sz w:val="18"/>
          <w:szCs w:val="18"/>
        </w:rPr>
        <w:t xml:space="preserve"> </w:t>
      </w:r>
      <w:r>
        <w:rPr>
          <w:rFonts w:ascii="Verdana" w:hAnsi="Verdana" w:cs="Courier New"/>
          <w:sz w:val="18"/>
          <w:szCs w:val="18"/>
        </w:rPr>
        <w:t>50</w:t>
      </w:r>
      <w:r w:rsidRPr="00044302">
        <w:rPr>
          <w:rFonts w:ascii="Verdana" w:hAnsi="Verdana" w:cs="Courier New"/>
          <w:sz w:val="18"/>
          <w:szCs w:val="18"/>
        </w:rPr>
        <w:t xml:space="preserve"> t/ha compost cu tuf nemodificat</w:t>
      </w:r>
      <w:r>
        <w:rPr>
          <w:rFonts w:ascii="Verdana" w:hAnsi="Verdana" w:cs="Courier New"/>
          <w:sz w:val="18"/>
          <w:szCs w:val="18"/>
        </w:rPr>
        <w:t>,</w:t>
      </w:r>
      <w:r w:rsidRPr="00044302">
        <w:rPr>
          <w:rFonts w:ascii="Verdana" w:hAnsi="Verdana" w:cs="Courier New"/>
          <w:sz w:val="18"/>
          <w:szCs w:val="18"/>
        </w:rPr>
        <w:t xml:space="preserve"> fac</w:t>
      </w:r>
      <w:r>
        <w:rPr>
          <w:rFonts w:ascii="Verdana" w:hAnsi="Verdana" w:cs="Courier New"/>
          <w:sz w:val="18"/>
          <w:szCs w:val="18"/>
        </w:rPr>
        <w:t>e</w:t>
      </w:r>
      <w:r w:rsidRPr="00044302">
        <w:rPr>
          <w:rFonts w:ascii="Verdana" w:hAnsi="Verdana" w:cs="Courier New"/>
          <w:sz w:val="18"/>
          <w:szCs w:val="18"/>
        </w:rPr>
        <w:t xml:space="preserve"> parte din</w:t>
      </w:r>
      <w:r>
        <w:rPr>
          <w:rFonts w:ascii="Verdana" w:hAnsi="Verdana" w:cs="Courier New"/>
          <w:sz w:val="18"/>
          <w:szCs w:val="18"/>
        </w:rPr>
        <w:t xml:space="preserve">tr-o </w:t>
      </w:r>
      <w:r w:rsidRPr="00044302">
        <w:rPr>
          <w:rFonts w:ascii="Verdana" w:hAnsi="Verdana" w:cs="Courier New"/>
          <w:sz w:val="18"/>
          <w:szCs w:val="18"/>
        </w:rPr>
        <w:t xml:space="preserve"> clas</w:t>
      </w:r>
      <w:r>
        <w:rPr>
          <w:rFonts w:ascii="Verdana" w:hAnsi="Verdana" w:cs="Courier New"/>
          <w:sz w:val="18"/>
          <w:szCs w:val="18"/>
        </w:rPr>
        <w:t>ă inferioară</w:t>
      </w:r>
      <w:r w:rsidRPr="00044302">
        <w:rPr>
          <w:rFonts w:ascii="Verdana" w:hAnsi="Verdana" w:cs="Courier New"/>
          <w:sz w:val="18"/>
          <w:szCs w:val="18"/>
        </w:rPr>
        <w:t xml:space="preserve"> C</w:t>
      </w:r>
      <w:r>
        <w:rPr>
          <w:rFonts w:ascii="Verdana" w:hAnsi="Verdana" w:cs="Courier New"/>
          <w:sz w:val="18"/>
          <w:szCs w:val="18"/>
        </w:rPr>
        <w:t xml:space="preserve"> sau D.</w:t>
      </w:r>
      <w:r w:rsidRPr="00BD77B9">
        <w:rPr>
          <w:rFonts w:ascii="Verdana" w:hAnsi="Verdana" w:cs="Courier New"/>
          <w:sz w:val="18"/>
          <w:szCs w:val="18"/>
        </w:rPr>
        <w:t xml:space="preserve"> </w:t>
      </w:r>
      <w:r w:rsidRPr="00E33506">
        <w:rPr>
          <w:rFonts w:ascii="Verdana" w:hAnsi="Verdana"/>
          <w:sz w:val="18"/>
          <w:szCs w:val="18"/>
        </w:rPr>
        <w:t xml:space="preserve">Din testul </w:t>
      </w:r>
      <w:r>
        <w:rPr>
          <w:rFonts w:ascii="Verdana" w:hAnsi="Verdana"/>
          <w:sz w:val="18"/>
          <w:szCs w:val="18"/>
        </w:rPr>
        <w:t>S</w:t>
      </w:r>
      <w:r w:rsidRPr="00E33506">
        <w:rPr>
          <w:rFonts w:ascii="Verdana" w:hAnsi="Verdana"/>
          <w:sz w:val="18"/>
          <w:szCs w:val="18"/>
        </w:rPr>
        <w:t xml:space="preserve">tudent a rezultat </w:t>
      </w:r>
      <w:r>
        <w:rPr>
          <w:rFonts w:ascii="Verdana" w:hAnsi="Verdana"/>
          <w:sz w:val="18"/>
          <w:szCs w:val="18"/>
        </w:rPr>
        <w:t xml:space="preserve">atât </w:t>
      </w:r>
      <w:r w:rsidRPr="00E33506">
        <w:rPr>
          <w:rFonts w:ascii="Verdana" w:hAnsi="Verdana"/>
          <w:sz w:val="18"/>
          <w:szCs w:val="18"/>
        </w:rPr>
        <w:t xml:space="preserve">pentru cantitatea de </w:t>
      </w:r>
      <w:r>
        <w:rPr>
          <w:rFonts w:ascii="Verdana" w:hAnsi="Verdana"/>
          <w:sz w:val="18"/>
          <w:szCs w:val="18"/>
        </w:rPr>
        <w:t>paie cât şi de boabe</w:t>
      </w:r>
      <w:r w:rsidRPr="00E33506">
        <w:rPr>
          <w:rFonts w:ascii="Verdana" w:hAnsi="Verdana"/>
          <w:sz w:val="18"/>
          <w:szCs w:val="18"/>
        </w:rPr>
        <w:t xml:space="preserve"> de ovăz sau orz</w:t>
      </w:r>
      <w:r>
        <w:rPr>
          <w:rFonts w:ascii="Verdana" w:hAnsi="Verdana"/>
          <w:sz w:val="18"/>
          <w:szCs w:val="18"/>
        </w:rPr>
        <w:t>,</w:t>
      </w:r>
      <w:r w:rsidRPr="00E33506">
        <w:rPr>
          <w:rFonts w:ascii="Verdana" w:hAnsi="Verdana"/>
          <w:sz w:val="18"/>
          <w:szCs w:val="18"/>
        </w:rPr>
        <w:t xml:space="preserve"> că sporul </w:t>
      </w:r>
      <w:r>
        <w:rPr>
          <w:rFonts w:ascii="Verdana" w:hAnsi="Verdana"/>
          <w:sz w:val="18"/>
          <w:szCs w:val="18"/>
        </w:rPr>
        <w:t>obţ</w:t>
      </w:r>
      <w:r w:rsidRPr="00E33506">
        <w:rPr>
          <w:rFonts w:ascii="Verdana" w:hAnsi="Verdana"/>
          <w:sz w:val="18"/>
          <w:szCs w:val="18"/>
        </w:rPr>
        <w:t>inut la varianta tratată cu compost şi tuf mod</w:t>
      </w:r>
      <w:r>
        <w:rPr>
          <w:rFonts w:ascii="Verdana" w:hAnsi="Verdana"/>
          <w:sz w:val="18"/>
          <w:szCs w:val="18"/>
        </w:rPr>
        <w:t>ificat este foarte semnificativă.</w:t>
      </w:r>
      <w:r w:rsidRPr="00E33506">
        <w:rPr>
          <w:rFonts w:ascii="Verdana" w:hAnsi="Verdana"/>
          <w:sz w:val="18"/>
          <w:szCs w:val="18"/>
        </w:rPr>
        <w:t xml:space="preserve"> </w:t>
      </w:r>
      <w:r>
        <w:rPr>
          <w:rFonts w:ascii="Verdana" w:hAnsi="Verdana"/>
          <w:sz w:val="18"/>
          <w:szCs w:val="18"/>
        </w:rPr>
        <w:t>S</w:t>
      </w:r>
      <w:r w:rsidRPr="00E33506">
        <w:rPr>
          <w:rFonts w:ascii="Verdana" w:hAnsi="Verdana"/>
          <w:sz w:val="18"/>
          <w:szCs w:val="18"/>
        </w:rPr>
        <w:t xml:space="preserve">porul </w:t>
      </w:r>
      <w:r>
        <w:rPr>
          <w:rFonts w:ascii="Verdana" w:hAnsi="Verdana"/>
          <w:sz w:val="18"/>
          <w:szCs w:val="18"/>
        </w:rPr>
        <w:t>obţ</w:t>
      </w:r>
      <w:r w:rsidRPr="00E33506">
        <w:rPr>
          <w:rFonts w:ascii="Verdana" w:hAnsi="Verdana"/>
          <w:sz w:val="18"/>
          <w:szCs w:val="18"/>
        </w:rPr>
        <w:t xml:space="preserve">inut la varianta tratată cu compost şi tuf </w:t>
      </w:r>
      <w:r>
        <w:rPr>
          <w:rFonts w:ascii="Verdana" w:hAnsi="Verdana"/>
          <w:sz w:val="18"/>
          <w:szCs w:val="18"/>
        </w:rPr>
        <w:t>ne</w:t>
      </w:r>
      <w:r w:rsidRPr="00E33506">
        <w:rPr>
          <w:rFonts w:ascii="Verdana" w:hAnsi="Verdana"/>
          <w:sz w:val="18"/>
          <w:szCs w:val="18"/>
        </w:rPr>
        <w:t>modificat</w:t>
      </w:r>
      <w:r>
        <w:rPr>
          <w:rFonts w:ascii="Verdana" w:hAnsi="Verdana"/>
          <w:sz w:val="18"/>
          <w:szCs w:val="18"/>
        </w:rPr>
        <w:t>,</w:t>
      </w:r>
      <w:r w:rsidRPr="00E33506">
        <w:rPr>
          <w:rFonts w:ascii="Verdana" w:hAnsi="Verdana"/>
          <w:sz w:val="18"/>
          <w:szCs w:val="18"/>
        </w:rPr>
        <w:t xml:space="preserve"> pentru cantitatea </w:t>
      </w:r>
      <w:r w:rsidRPr="005C537F">
        <w:rPr>
          <w:rFonts w:ascii="Verdana" w:hAnsi="Verdana"/>
          <w:color w:val="000000"/>
          <w:sz w:val="18"/>
          <w:szCs w:val="18"/>
        </w:rPr>
        <w:t xml:space="preserve">de paie de ovăz este semnificativă, iar pentru </w:t>
      </w:r>
      <w:r w:rsidRPr="005C537F">
        <w:rPr>
          <w:rFonts w:ascii="Verdana" w:hAnsi="Verdana"/>
          <w:color w:val="000000"/>
          <w:sz w:val="18"/>
          <w:szCs w:val="18"/>
        </w:rPr>
        <w:lastRenderedPageBreak/>
        <w:t>boabe este foarte semnificativă.</w:t>
      </w:r>
      <w:r>
        <w:rPr>
          <w:rFonts w:ascii="Verdana" w:hAnsi="Verdana"/>
          <w:sz w:val="18"/>
          <w:szCs w:val="18"/>
        </w:rPr>
        <w:t xml:space="preserve"> Pentru</w:t>
      </w:r>
      <w:r w:rsidRPr="0075478F">
        <w:rPr>
          <w:rFonts w:ascii="Verdana" w:hAnsi="Verdana"/>
          <w:sz w:val="18"/>
          <w:szCs w:val="18"/>
        </w:rPr>
        <w:t xml:space="preserve"> </w:t>
      </w:r>
      <w:r>
        <w:rPr>
          <w:rFonts w:ascii="Verdana" w:hAnsi="Verdana"/>
          <w:sz w:val="18"/>
          <w:szCs w:val="18"/>
        </w:rPr>
        <w:t>orz s</w:t>
      </w:r>
      <w:r w:rsidRPr="00E33506">
        <w:rPr>
          <w:rFonts w:ascii="Verdana" w:hAnsi="Verdana"/>
          <w:sz w:val="18"/>
          <w:szCs w:val="18"/>
        </w:rPr>
        <w:t xml:space="preserve">porul </w:t>
      </w:r>
      <w:r>
        <w:rPr>
          <w:rFonts w:ascii="Verdana" w:hAnsi="Verdana"/>
          <w:sz w:val="18"/>
          <w:szCs w:val="18"/>
        </w:rPr>
        <w:t>obţ</w:t>
      </w:r>
      <w:r w:rsidRPr="00E33506">
        <w:rPr>
          <w:rFonts w:ascii="Verdana" w:hAnsi="Verdana"/>
          <w:sz w:val="18"/>
          <w:szCs w:val="18"/>
        </w:rPr>
        <w:t xml:space="preserve">inut la varianta tratată cu </w:t>
      </w:r>
      <w:r>
        <w:rPr>
          <w:rFonts w:ascii="Verdana" w:hAnsi="Verdana"/>
          <w:sz w:val="18"/>
          <w:szCs w:val="18"/>
        </w:rPr>
        <w:t xml:space="preserve">doza optimă de </w:t>
      </w:r>
      <w:r w:rsidRPr="00E33506">
        <w:rPr>
          <w:rFonts w:ascii="Verdana" w:hAnsi="Verdana"/>
          <w:sz w:val="18"/>
          <w:szCs w:val="18"/>
        </w:rPr>
        <w:t xml:space="preserve">compost şi tuf </w:t>
      </w:r>
      <w:r>
        <w:rPr>
          <w:rFonts w:ascii="Verdana" w:hAnsi="Verdana"/>
          <w:sz w:val="18"/>
          <w:szCs w:val="18"/>
        </w:rPr>
        <w:t>ne</w:t>
      </w:r>
      <w:r w:rsidRPr="00E33506">
        <w:rPr>
          <w:rFonts w:ascii="Verdana" w:hAnsi="Verdana"/>
          <w:sz w:val="18"/>
          <w:szCs w:val="18"/>
        </w:rPr>
        <w:t>modificat</w:t>
      </w:r>
      <w:r>
        <w:rPr>
          <w:rFonts w:ascii="Verdana" w:hAnsi="Verdana"/>
          <w:sz w:val="18"/>
          <w:szCs w:val="18"/>
        </w:rPr>
        <w:t xml:space="preserve"> pentru boabe şi paie nu </w:t>
      </w:r>
      <w:r w:rsidRPr="00E33506">
        <w:rPr>
          <w:rFonts w:ascii="Verdana" w:hAnsi="Verdana"/>
          <w:sz w:val="18"/>
          <w:szCs w:val="18"/>
        </w:rPr>
        <w:t>este asigurat statistic</w:t>
      </w:r>
      <w:r>
        <w:rPr>
          <w:rFonts w:ascii="Verdana" w:hAnsi="Verdana"/>
          <w:sz w:val="18"/>
          <w:szCs w:val="18"/>
        </w:rPr>
        <w:t>.</w:t>
      </w:r>
    </w:p>
    <w:p w:rsidR="00CE31E4" w:rsidRDefault="00CE31E4" w:rsidP="00CE31E4">
      <w:pPr>
        <w:ind w:firstLine="360"/>
        <w:jc w:val="both"/>
        <w:rPr>
          <w:rFonts w:ascii="Verdana" w:hAnsi="Verdana"/>
          <w:sz w:val="18"/>
          <w:szCs w:val="18"/>
        </w:rPr>
      </w:pPr>
    </w:p>
    <w:p w:rsidR="000754DF" w:rsidRDefault="0073415C" w:rsidP="0073415C">
      <w:pPr>
        <w:jc w:val="both"/>
        <w:rPr>
          <w:rFonts w:ascii="Verdana" w:hAnsi="Verdana"/>
          <w:sz w:val="18"/>
          <w:szCs w:val="18"/>
        </w:rPr>
      </w:pPr>
      <w:r>
        <w:rPr>
          <w:rFonts w:ascii="Verdana" w:hAnsi="Verdana"/>
          <w:sz w:val="18"/>
          <w:szCs w:val="18"/>
        </w:rPr>
        <w:t xml:space="preserve">2.2.4. </w:t>
      </w:r>
      <w:r w:rsidR="000754DF" w:rsidRPr="00EB736C">
        <w:rPr>
          <w:rFonts w:ascii="Verdana" w:hAnsi="Verdana"/>
          <w:sz w:val="18"/>
          <w:szCs w:val="18"/>
        </w:rPr>
        <w:t>Adaosul de tuf vulcanic indigen nemodificat în cantitate de 5t/ha în amestec cu compostul, a determinat o cantitate de biomasă recoltată cu 27-29% mai mare pentru cele 2 cereale faţă de cantitatea recoltată de pe suprafaţa netratată. Adaosul de tuf vulcanic indigen modificat</w:t>
      </w:r>
      <w:r w:rsidR="000754DF">
        <w:rPr>
          <w:rFonts w:ascii="Verdana" w:hAnsi="Verdana"/>
          <w:sz w:val="18"/>
          <w:szCs w:val="18"/>
        </w:rPr>
        <w:t>, în amestec cu</w:t>
      </w:r>
      <w:r w:rsidR="000754DF" w:rsidRPr="00EB736C">
        <w:rPr>
          <w:rFonts w:ascii="Verdana" w:hAnsi="Verdana"/>
          <w:sz w:val="18"/>
          <w:szCs w:val="18"/>
        </w:rPr>
        <w:t xml:space="preserve"> compostul, a determinat o cantitate de biomasă recoltată cu 37%</w:t>
      </w:r>
      <w:r w:rsidR="000754DF">
        <w:rPr>
          <w:rFonts w:ascii="Verdana" w:hAnsi="Verdana"/>
          <w:sz w:val="18"/>
          <w:szCs w:val="18"/>
        </w:rPr>
        <w:t xml:space="preserve"> </w:t>
      </w:r>
      <w:r w:rsidR="000754DF" w:rsidRPr="00EB736C">
        <w:rPr>
          <w:rFonts w:ascii="Verdana" w:hAnsi="Verdana"/>
          <w:sz w:val="18"/>
          <w:szCs w:val="18"/>
        </w:rPr>
        <w:t>mai mare pentru paie de ovăz şi cu 76% mai mare pentru paie de orz</w:t>
      </w:r>
      <w:r w:rsidR="000754DF">
        <w:rPr>
          <w:rFonts w:ascii="Verdana" w:hAnsi="Verdana"/>
          <w:sz w:val="18"/>
          <w:szCs w:val="18"/>
        </w:rPr>
        <w:t>,</w:t>
      </w:r>
      <w:r w:rsidR="000754DF" w:rsidRPr="00EB736C">
        <w:rPr>
          <w:rFonts w:ascii="Verdana" w:hAnsi="Verdana"/>
          <w:sz w:val="18"/>
          <w:szCs w:val="18"/>
        </w:rPr>
        <w:t xml:space="preserve">  faţă de cantitatea recoltată de pe suprafaţa netratată</w:t>
      </w:r>
      <w:r w:rsidR="000754DF">
        <w:rPr>
          <w:rFonts w:ascii="Verdana" w:hAnsi="Verdana"/>
          <w:sz w:val="18"/>
          <w:szCs w:val="18"/>
        </w:rPr>
        <w:t xml:space="preserve">. </w:t>
      </w:r>
      <w:r w:rsidR="000754DF" w:rsidRPr="00EB736C">
        <w:rPr>
          <w:rFonts w:ascii="Verdana" w:hAnsi="Verdana"/>
          <w:sz w:val="18"/>
          <w:szCs w:val="18"/>
        </w:rPr>
        <w:t>Adaosul de tuf vulcanic indigen modificat/nemodificat</w:t>
      </w:r>
      <w:r w:rsidR="000754DF">
        <w:rPr>
          <w:rFonts w:ascii="Verdana" w:hAnsi="Verdana"/>
          <w:sz w:val="18"/>
          <w:szCs w:val="18"/>
        </w:rPr>
        <w:t>,</w:t>
      </w:r>
      <w:r w:rsidR="000754DF" w:rsidRPr="00EB736C">
        <w:rPr>
          <w:rFonts w:ascii="Verdana" w:hAnsi="Verdana"/>
          <w:sz w:val="18"/>
          <w:szCs w:val="18"/>
        </w:rPr>
        <w:t xml:space="preserve"> în cantitate de 5t/ha în amestec cu compostul aplicat în doza optimă</w:t>
      </w:r>
      <w:r w:rsidR="000754DF">
        <w:rPr>
          <w:rFonts w:ascii="Verdana" w:hAnsi="Verdana"/>
          <w:sz w:val="18"/>
          <w:szCs w:val="18"/>
        </w:rPr>
        <w:t>,</w:t>
      </w:r>
      <w:r w:rsidR="000754DF" w:rsidRPr="00EB736C">
        <w:rPr>
          <w:rFonts w:ascii="Verdana" w:hAnsi="Verdana"/>
          <w:sz w:val="18"/>
          <w:szCs w:val="18"/>
        </w:rPr>
        <w:t xml:space="preserve"> a determinat o cantitate recoltată de boabe de ovăz cu 73-74% mai mare faţă de cantitatea recoltată de pe varianta netratată. În cazul recoltei de orz boabe, trata</w:t>
      </w:r>
      <w:r w:rsidR="000754DF">
        <w:rPr>
          <w:rFonts w:ascii="Verdana" w:hAnsi="Verdana"/>
          <w:sz w:val="18"/>
          <w:szCs w:val="18"/>
        </w:rPr>
        <w:t>t</w:t>
      </w:r>
      <w:r w:rsidR="000754DF" w:rsidRPr="00EB736C">
        <w:rPr>
          <w:rFonts w:ascii="Verdana" w:hAnsi="Verdana"/>
          <w:sz w:val="18"/>
          <w:szCs w:val="18"/>
        </w:rPr>
        <w:t>e cu doza optimă de compost în amestec cu tuf vulcanic indigen modificat</w:t>
      </w:r>
      <w:r w:rsidR="000754DF">
        <w:rPr>
          <w:rFonts w:ascii="Verdana" w:hAnsi="Verdana"/>
          <w:sz w:val="18"/>
          <w:szCs w:val="18"/>
        </w:rPr>
        <w:t>,</w:t>
      </w:r>
      <w:r w:rsidR="000754DF" w:rsidRPr="00EB736C">
        <w:rPr>
          <w:rFonts w:ascii="Verdana" w:hAnsi="Verdana"/>
          <w:sz w:val="18"/>
          <w:szCs w:val="18"/>
        </w:rPr>
        <w:t xml:space="preserve"> </w:t>
      </w:r>
      <w:r w:rsidR="000754DF">
        <w:rPr>
          <w:rFonts w:ascii="Verdana" w:hAnsi="Verdana"/>
          <w:sz w:val="18"/>
          <w:szCs w:val="18"/>
        </w:rPr>
        <w:t>s-</w:t>
      </w:r>
      <w:r w:rsidR="000754DF" w:rsidRPr="00EB736C">
        <w:rPr>
          <w:rFonts w:ascii="Verdana" w:hAnsi="Verdana"/>
          <w:sz w:val="18"/>
          <w:szCs w:val="18"/>
        </w:rPr>
        <w:t>a determinat o cantitate recoltată de 18% mai mare faţă de cantitatea recoltată de pe varianta tratată cu doza optimă de compost  în amestec cu tuf nemodificat</w:t>
      </w:r>
      <w:r w:rsidR="000754DF">
        <w:rPr>
          <w:rFonts w:ascii="Verdana" w:hAnsi="Verdana"/>
          <w:sz w:val="18"/>
          <w:szCs w:val="18"/>
        </w:rPr>
        <w:t>.</w:t>
      </w:r>
    </w:p>
    <w:p w:rsidR="00CE31E4" w:rsidRPr="00192FAC" w:rsidRDefault="00CE31E4" w:rsidP="00CE31E4">
      <w:pPr>
        <w:jc w:val="both"/>
        <w:rPr>
          <w:rFonts w:ascii="Verdana" w:hAnsi="Verdana"/>
          <w:sz w:val="18"/>
          <w:szCs w:val="18"/>
        </w:rPr>
      </w:pPr>
    </w:p>
    <w:p w:rsidR="000754DF" w:rsidRDefault="000754DF" w:rsidP="00CC6DDC">
      <w:pPr>
        <w:jc w:val="both"/>
        <w:rPr>
          <w:rFonts w:ascii="Verdana" w:hAnsi="Verdana"/>
          <w:b/>
          <w:i/>
          <w:sz w:val="18"/>
          <w:szCs w:val="18"/>
        </w:rPr>
      </w:pPr>
      <w:r w:rsidRPr="00192FAC">
        <w:rPr>
          <w:rFonts w:ascii="Verdana" w:hAnsi="Verdana"/>
          <w:b/>
          <w:i/>
          <w:sz w:val="18"/>
          <w:szCs w:val="18"/>
        </w:rPr>
        <w:t>Se propune  promovarea parametrilor inovativi U</w:t>
      </w:r>
      <w:r w:rsidR="0073415C">
        <w:rPr>
          <w:rFonts w:ascii="Verdana" w:hAnsi="Verdana"/>
          <w:b/>
          <w:i/>
          <w:sz w:val="18"/>
          <w:szCs w:val="18"/>
        </w:rPr>
        <w:t>C</w:t>
      </w:r>
      <w:r w:rsidRPr="00192FAC">
        <w:rPr>
          <w:rFonts w:ascii="Verdana" w:hAnsi="Verdana"/>
          <w:b/>
          <w:i/>
          <w:sz w:val="18"/>
          <w:szCs w:val="18"/>
        </w:rPr>
        <w:t>, T</w:t>
      </w:r>
      <w:r w:rsidR="0073415C">
        <w:rPr>
          <w:rFonts w:ascii="Verdana" w:hAnsi="Verdana"/>
          <w:b/>
          <w:i/>
          <w:sz w:val="18"/>
          <w:szCs w:val="18"/>
        </w:rPr>
        <w:t>C</w:t>
      </w:r>
      <w:r w:rsidRPr="00192FAC">
        <w:rPr>
          <w:rFonts w:ascii="Verdana" w:hAnsi="Verdana"/>
          <w:b/>
          <w:i/>
          <w:sz w:val="18"/>
          <w:szCs w:val="18"/>
        </w:rPr>
        <w:t xml:space="preserve"> şi T</w:t>
      </w:r>
      <w:r w:rsidR="0073415C">
        <w:rPr>
          <w:rFonts w:ascii="Verdana" w:hAnsi="Verdana"/>
          <w:b/>
          <w:i/>
          <w:sz w:val="18"/>
          <w:szCs w:val="18"/>
        </w:rPr>
        <w:t>F</w:t>
      </w:r>
      <w:r w:rsidRPr="00192FAC">
        <w:rPr>
          <w:rFonts w:ascii="Verdana" w:hAnsi="Verdana"/>
          <w:b/>
          <w:i/>
          <w:sz w:val="18"/>
          <w:szCs w:val="18"/>
        </w:rPr>
        <w:t xml:space="preserve"> şi introducerea deliberată a acestora în practică</w:t>
      </w:r>
    </w:p>
    <w:p w:rsidR="000754DF" w:rsidRPr="00074EE8" w:rsidRDefault="000754DF" w:rsidP="00CC6DDC">
      <w:pPr>
        <w:tabs>
          <w:tab w:val="left" w:pos="0"/>
        </w:tabs>
        <w:jc w:val="both"/>
        <w:rPr>
          <w:rFonts w:ascii="Verdana" w:hAnsi="Verdana"/>
          <w:b/>
          <w:i/>
          <w:sz w:val="18"/>
          <w:szCs w:val="18"/>
        </w:rPr>
      </w:pPr>
      <w:r>
        <w:rPr>
          <w:rFonts w:ascii="Verdana" w:hAnsi="Verdana"/>
          <w:sz w:val="18"/>
          <w:szCs w:val="18"/>
        </w:rPr>
        <w:tab/>
      </w:r>
      <w:r w:rsidRPr="0033312F">
        <w:rPr>
          <w:rFonts w:ascii="Verdana" w:hAnsi="Verdana"/>
          <w:sz w:val="18"/>
          <w:szCs w:val="18"/>
        </w:rPr>
        <w:t xml:space="preserve">Parametrii UC, TC şi TF constituie </w:t>
      </w:r>
      <w:r w:rsidRPr="0033312F">
        <w:rPr>
          <w:rFonts w:ascii="Verdana" w:hAnsi="Verdana" w:cs="Arial"/>
          <w:sz w:val="18"/>
          <w:szCs w:val="18"/>
        </w:rPr>
        <w:t>instrument</w:t>
      </w:r>
      <w:r>
        <w:rPr>
          <w:rFonts w:ascii="Verdana" w:hAnsi="Verdana" w:cs="Arial"/>
          <w:sz w:val="18"/>
          <w:szCs w:val="18"/>
        </w:rPr>
        <w:t>e</w:t>
      </w:r>
      <w:r w:rsidRPr="0033312F">
        <w:rPr>
          <w:rFonts w:ascii="Verdana" w:hAnsi="Verdana" w:cs="Arial"/>
          <w:sz w:val="18"/>
          <w:szCs w:val="18"/>
        </w:rPr>
        <w:t xml:space="preserve"> de analiză şi evaluare sistematică pentru:</w:t>
      </w:r>
      <w:r w:rsidRPr="0033312F">
        <w:rPr>
          <w:rFonts w:ascii="Verdana" w:hAnsi="Verdana"/>
          <w:sz w:val="18"/>
          <w:szCs w:val="18"/>
        </w:rPr>
        <w:t xml:space="preserve"> optimizarea proceselor de vegetare prin introducerea </w:t>
      </w:r>
      <w:r>
        <w:rPr>
          <w:rFonts w:ascii="Verdana" w:hAnsi="Verdana"/>
          <w:sz w:val="18"/>
          <w:szCs w:val="18"/>
        </w:rPr>
        <w:t>materialelor fertilizante recuperate din activităţi antropice, în prezenţa/absenţa</w:t>
      </w:r>
      <w:r w:rsidRPr="0033312F">
        <w:rPr>
          <w:rFonts w:ascii="Verdana" w:hAnsi="Verdana"/>
          <w:sz w:val="18"/>
          <w:szCs w:val="18"/>
        </w:rPr>
        <w:t xml:space="preserve"> </w:t>
      </w:r>
      <w:r>
        <w:rPr>
          <w:rFonts w:ascii="Verdana" w:hAnsi="Verdana"/>
          <w:sz w:val="18"/>
          <w:szCs w:val="18"/>
        </w:rPr>
        <w:t xml:space="preserve">unor materiale naturale </w:t>
      </w:r>
      <w:r w:rsidRPr="0033312F">
        <w:rPr>
          <w:rFonts w:ascii="Verdana" w:hAnsi="Verdana"/>
          <w:sz w:val="18"/>
          <w:szCs w:val="18"/>
        </w:rPr>
        <w:t>ajutătoare de tip tuf vulcanic indigen ca atare şi  modificat</w:t>
      </w:r>
      <w:r>
        <w:rPr>
          <w:rFonts w:ascii="Verdana" w:hAnsi="Verdana"/>
          <w:sz w:val="18"/>
          <w:szCs w:val="18"/>
        </w:rPr>
        <w:t xml:space="preserve">, </w:t>
      </w:r>
      <w:r w:rsidRPr="0033312F">
        <w:rPr>
          <w:rFonts w:ascii="Verdana" w:hAnsi="Verdana"/>
          <w:sz w:val="18"/>
          <w:szCs w:val="18"/>
        </w:rPr>
        <w:t>selectarea speciilor de plante care permit iniebarea rapidă şi instalarea unor ecosisteme pe haldele de zgură şi cenuşă</w:t>
      </w:r>
      <w:r w:rsidRPr="0033312F">
        <w:rPr>
          <w:rFonts w:ascii="Verdana" w:hAnsi="Verdana" w:cs="Arial"/>
          <w:sz w:val="18"/>
          <w:szCs w:val="18"/>
        </w:rPr>
        <w:t>,</w:t>
      </w:r>
      <w:r>
        <w:rPr>
          <w:rFonts w:ascii="Verdana" w:hAnsi="Verdana" w:cs="Arial"/>
          <w:sz w:val="18"/>
          <w:szCs w:val="18"/>
        </w:rPr>
        <w:t xml:space="preserve"> </w:t>
      </w:r>
      <w:r w:rsidRPr="0033312F">
        <w:rPr>
          <w:rFonts w:ascii="Verdana" w:hAnsi="Verdana" w:cs="Arial"/>
          <w:sz w:val="18"/>
          <w:szCs w:val="18"/>
        </w:rPr>
        <w:t xml:space="preserve">verificarea calităţii </w:t>
      </w:r>
      <w:r>
        <w:rPr>
          <w:rFonts w:ascii="Verdana" w:hAnsi="Verdana" w:cs="Arial"/>
          <w:sz w:val="18"/>
          <w:szCs w:val="18"/>
        </w:rPr>
        <w:t>recoltelor rezultate,</w:t>
      </w:r>
      <w:r w:rsidRPr="0033312F">
        <w:rPr>
          <w:rFonts w:ascii="Verdana" w:hAnsi="Verdana" w:cs="Arial"/>
          <w:sz w:val="18"/>
          <w:szCs w:val="18"/>
        </w:rPr>
        <w:t xml:space="preserve"> pe fenofaze şi/sau diferite părţi ale plantelor</w:t>
      </w:r>
      <w:r>
        <w:rPr>
          <w:rFonts w:ascii="Verdana" w:hAnsi="Verdana" w:cs="Arial"/>
          <w:sz w:val="18"/>
          <w:szCs w:val="18"/>
        </w:rPr>
        <w:t>, cu scopul reciclării nepericuloase a acestora.</w:t>
      </w:r>
    </w:p>
    <w:p w:rsidR="000754DF" w:rsidRPr="00AA6D93" w:rsidRDefault="000754DF" w:rsidP="000754DF">
      <w:pPr>
        <w:ind w:firstLine="708"/>
        <w:jc w:val="both"/>
        <w:rPr>
          <w:rFonts w:ascii="Verdana" w:hAnsi="Verdana"/>
          <w:sz w:val="18"/>
          <w:szCs w:val="18"/>
        </w:rPr>
      </w:pPr>
      <w:r>
        <w:rPr>
          <w:rFonts w:ascii="Verdana" w:hAnsi="Verdana"/>
          <w:i/>
          <w:sz w:val="18"/>
          <w:szCs w:val="18"/>
        </w:rPr>
        <w:t>1.F</w:t>
      </w:r>
      <w:r w:rsidRPr="001D1701">
        <w:rPr>
          <w:rFonts w:ascii="Verdana" w:hAnsi="Verdana"/>
          <w:i/>
          <w:sz w:val="18"/>
          <w:szCs w:val="18"/>
        </w:rPr>
        <w:t>actorul de transfer</w:t>
      </w:r>
      <w:r>
        <w:rPr>
          <w:rFonts w:ascii="Verdana" w:hAnsi="Verdana"/>
          <w:i/>
          <w:sz w:val="18"/>
          <w:szCs w:val="18"/>
        </w:rPr>
        <w:t xml:space="preserve"> TF </w:t>
      </w:r>
      <w:r>
        <w:rPr>
          <w:rFonts w:ascii="Verdana" w:hAnsi="Verdana"/>
          <w:sz w:val="18"/>
          <w:szCs w:val="18"/>
        </w:rPr>
        <w:t xml:space="preserve"> redă biodisponibilitatea metalelor din sol, din zona rizosferei, pentru plante. Acest parametru este influenţat de specia de plantă, faza de vegetaţie, gradul de poluare cu metale grele, tratamentele aplicate solurilor poluate,etc.</w:t>
      </w:r>
    </w:p>
    <w:p w:rsidR="000754DF" w:rsidRDefault="000754DF" w:rsidP="000754DF">
      <w:pPr>
        <w:ind w:firstLine="708"/>
        <w:jc w:val="both"/>
        <w:rPr>
          <w:rFonts w:ascii="Verdana" w:hAnsi="Verdana"/>
          <w:sz w:val="18"/>
          <w:szCs w:val="18"/>
        </w:rPr>
      </w:pPr>
      <w:r>
        <w:rPr>
          <w:rFonts w:ascii="Verdana" w:hAnsi="Verdana"/>
          <w:sz w:val="18"/>
          <w:szCs w:val="18"/>
        </w:rPr>
        <w:t>1.1. Factorul de transfer este mare pentru plante leguminoase, când acestea sunt cultivate pe topsoluri poluate, cu conţinut ridicat de metale grele, de tipul depozitelor de zgură şi cenuşă. Accesul metalelor sol-rădăcină, favorizat de prezenţa nămolului pentru p</w:t>
      </w:r>
      <w:r w:rsidRPr="00954CB1">
        <w:rPr>
          <w:rFonts w:ascii="Verdana" w:hAnsi="Verdana"/>
          <w:sz w:val="18"/>
          <w:szCs w:val="18"/>
        </w:rPr>
        <w:t>lante</w:t>
      </w:r>
      <w:r>
        <w:rPr>
          <w:rFonts w:ascii="Verdana" w:hAnsi="Verdana"/>
          <w:sz w:val="18"/>
          <w:szCs w:val="18"/>
        </w:rPr>
        <w:t>le</w:t>
      </w:r>
      <w:r w:rsidRPr="00954CB1">
        <w:rPr>
          <w:rFonts w:ascii="Verdana" w:hAnsi="Verdana"/>
          <w:sz w:val="18"/>
          <w:szCs w:val="18"/>
        </w:rPr>
        <w:t xml:space="preserve"> leguminoase din specia</w:t>
      </w:r>
      <w:r w:rsidRPr="00954CB1">
        <w:rPr>
          <w:rFonts w:ascii="Verdana" w:hAnsi="Verdana"/>
          <w:sz w:val="18"/>
          <w:szCs w:val="18"/>
          <w:vertAlign w:val="subscript"/>
        </w:rPr>
        <w:t xml:space="preserve"> </w:t>
      </w:r>
      <w:r w:rsidRPr="00954CB1">
        <w:rPr>
          <w:rFonts w:ascii="Verdana" w:hAnsi="Verdana"/>
          <w:i/>
          <w:sz w:val="18"/>
          <w:szCs w:val="18"/>
        </w:rPr>
        <w:t>Trifolium spp</w:t>
      </w:r>
      <w:r>
        <w:rPr>
          <w:rFonts w:ascii="Verdana" w:hAnsi="Verdana"/>
          <w:i/>
          <w:sz w:val="18"/>
          <w:szCs w:val="18"/>
        </w:rPr>
        <w:t>.</w:t>
      </w:r>
      <w:r>
        <w:rPr>
          <w:rFonts w:ascii="Verdana" w:hAnsi="Verdana"/>
          <w:sz w:val="18"/>
          <w:szCs w:val="18"/>
        </w:rPr>
        <w:t xml:space="preserve"> c</w:t>
      </w:r>
      <w:r w:rsidRPr="00954CB1">
        <w:rPr>
          <w:rFonts w:ascii="Verdana" w:hAnsi="Verdana"/>
          <w:sz w:val="18"/>
          <w:szCs w:val="18"/>
        </w:rPr>
        <w:t xml:space="preserve">ultivate </w:t>
      </w:r>
      <w:r>
        <w:rPr>
          <w:rFonts w:ascii="Verdana" w:hAnsi="Verdana"/>
          <w:sz w:val="18"/>
          <w:szCs w:val="18"/>
        </w:rPr>
        <w:t>pe topsol</w:t>
      </w:r>
      <w:r w:rsidRPr="00954CB1">
        <w:rPr>
          <w:rFonts w:ascii="Verdana" w:hAnsi="Verdana"/>
          <w:sz w:val="18"/>
          <w:szCs w:val="18"/>
        </w:rPr>
        <w:t xml:space="preserve"> </w:t>
      </w:r>
      <w:r>
        <w:rPr>
          <w:rFonts w:ascii="Verdana" w:hAnsi="Verdana"/>
          <w:sz w:val="18"/>
          <w:szCs w:val="18"/>
        </w:rPr>
        <w:t>fertilizat, este confirmat de un factor de tranfer majorat vs cel pentru metalul corespondent de pe soluri netratate. Tuful vulcanic modificat în amestec cu agentul de fertilizare, nămolul, a determinat efecte de reducere mari ale factorului de transfer, pentru Pb, Fe, Mn şi Cu, efecte antagonice de majorare a accesului de Zn în ţesutul plantei şi nu influenţează transferul de Cr şi Ni. Valorile mici ale factorului de transfer în special pentru plumb este în concordantă cu valoarea redusă a acestui metal care ulterior va fi translocat în partea aeriană a plantei.</w:t>
      </w:r>
    </w:p>
    <w:p w:rsidR="000754DF" w:rsidRDefault="000754DF" w:rsidP="000754DF">
      <w:pPr>
        <w:ind w:firstLine="708"/>
        <w:jc w:val="both"/>
        <w:rPr>
          <w:rFonts w:ascii="Verdana" w:hAnsi="Verdana"/>
          <w:sz w:val="18"/>
          <w:szCs w:val="18"/>
        </w:rPr>
      </w:pPr>
      <w:r>
        <w:rPr>
          <w:rFonts w:ascii="Verdana" w:hAnsi="Verdana"/>
          <w:sz w:val="18"/>
          <w:szCs w:val="18"/>
        </w:rPr>
        <w:t>1.2.</w:t>
      </w:r>
      <w:r w:rsidRPr="00445051">
        <w:rPr>
          <w:rFonts w:ascii="Verdana" w:hAnsi="Verdana"/>
          <w:sz w:val="18"/>
          <w:szCs w:val="18"/>
        </w:rPr>
        <w:t xml:space="preserve"> </w:t>
      </w:r>
      <w:r>
        <w:rPr>
          <w:rFonts w:ascii="Verdana" w:hAnsi="Verdana"/>
          <w:sz w:val="18"/>
          <w:szCs w:val="18"/>
        </w:rPr>
        <w:t>Variaţia</w:t>
      </w:r>
      <w:r w:rsidRPr="00445051">
        <w:rPr>
          <w:rFonts w:ascii="Verdana" w:hAnsi="Verdana"/>
          <w:sz w:val="18"/>
          <w:szCs w:val="18"/>
        </w:rPr>
        <w:t xml:space="preserve"> </w:t>
      </w:r>
      <w:r>
        <w:rPr>
          <w:rFonts w:ascii="Verdana" w:hAnsi="Verdana"/>
          <w:sz w:val="18"/>
          <w:szCs w:val="18"/>
        </w:rPr>
        <w:t>factorului de transfer</w:t>
      </w:r>
      <w:r w:rsidRPr="009C52B5">
        <w:rPr>
          <w:rFonts w:ascii="Verdana" w:hAnsi="Verdana"/>
          <w:sz w:val="18"/>
          <w:szCs w:val="18"/>
        </w:rPr>
        <w:t xml:space="preserve"> </w:t>
      </w:r>
      <w:r>
        <w:rPr>
          <w:rFonts w:ascii="Verdana" w:hAnsi="Verdana"/>
          <w:sz w:val="18"/>
          <w:szCs w:val="18"/>
        </w:rPr>
        <w:t xml:space="preserve">pentru graminee din specia </w:t>
      </w:r>
      <w:r w:rsidRPr="00464CB3">
        <w:rPr>
          <w:rFonts w:ascii="Verdana" w:hAnsi="Verdana"/>
          <w:i/>
          <w:sz w:val="18"/>
          <w:szCs w:val="18"/>
        </w:rPr>
        <w:t>Lolium perenne</w:t>
      </w:r>
      <w:r>
        <w:rPr>
          <w:rFonts w:ascii="Verdana" w:hAnsi="Verdana"/>
          <w:i/>
          <w:sz w:val="18"/>
          <w:szCs w:val="18"/>
        </w:rPr>
        <w:t xml:space="preserve"> </w:t>
      </w:r>
      <w:r>
        <w:rPr>
          <w:rFonts w:ascii="Verdana" w:hAnsi="Verdana"/>
          <w:sz w:val="18"/>
          <w:szCs w:val="18"/>
        </w:rPr>
        <w:t>a demonstrat faptul că cromul şi cupru  se reduc la adaos de agent fertilizant organozeolitic la doze optime, cu 79-90%  vs factorul determinat la culturi de graminee recoltate de pe variante netratate. Prin tratament cu fertilizant organo-zeolitic planta va prelua doar 10% din cantitatea de Ni şi Fe din solul poluat şi până la 50% din zincul prezent. Factorul de transfer al plumbului este supraunitar în cazul solului netratat.</w:t>
      </w:r>
      <w:r w:rsidRPr="007D3C1C">
        <w:rPr>
          <w:rFonts w:ascii="Verdana" w:hAnsi="Verdana"/>
          <w:sz w:val="18"/>
          <w:szCs w:val="18"/>
        </w:rPr>
        <w:t xml:space="preserve"> </w:t>
      </w:r>
      <w:r>
        <w:rPr>
          <w:rFonts w:ascii="Verdana" w:hAnsi="Verdana"/>
          <w:sz w:val="18"/>
          <w:szCs w:val="18"/>
        </w:rPr>
        <w:t>Prin tratament cu fertilizant organo-zeolitic, factorul de transfer devine subunitar, planta va prelua cantităţi de 10</w:t>
      </w:r>
      <w:r>
        <w:rPr>
          <w:rFonts w:ascii="Verdana" w:hAnsi="Verdana"/>
          <w:sz w:val="18"/>
          <w:szCs w:val="18"/>
          <w:vertAlign w:val="superscript"/>
        </w:rPr>
        <w:t>2</w:t>
      </w:r>
      <w:r>
        <w:rPr>
          <w:rFonts w:ascii="Verdana" w:hAnsi="Verdana"/>
          <w:sz w:val="18"/>
          <w:szCs w:val="18"/>
        </w:rPr>
        <w:t xml:space="preserve"> ori mai mici decât plantele crescute pe soluri netratate. Cu toate acestea în partea aeriană a plantei se vor </w:t>
      </w:r>
      <w:r>
        <w:rPr>
          <w:rFonts w:ascii="Verdana" w:hAnsi="Verdana"/>
          <w:sz w:val="18"/>
          <w:szCs w:val="18"/>
        </w:rPr>
        <w:lastRenderedPageBreak/>
        <w:t xml:space="preserve">transloca cantităţi mari de plumb, rădăcina fiind de fapt în acest caz un canal permisibil pentru acest metal. </w:t>
      </w:r>
    </w:p>
    <w:p w:rsidR="000754DF" w:rsidRDefault="000754DF" w:rsidP="000754DF">
      <w:pPr>
        <w:ind w:firstLine="708"/>
        <w:jc w:val="both"/>
        <w:rPr>
          <w:rFonts w:ascii="Verdana" w:hAnsi="Verdana"/>
          <w:sz w:val="18"/>
          <w:szCs w:val="18"/>
        </w:rPr>
      </w:pPr>
      <w:r w:rsidRPr="0073415C">
        <w:rPr>
          <w:rFonts w:ascii="Verdana" w:hAnsi="Verdana"/>
          <w:sz w:val="18"/>
          <w:szCs w:val="18"/>
        </w:rPr>
        <w:t>1.3. Factorul de transfer</w:t>
      </w:r>
      <w:r>
        <w:rPr>
          <w:rFonts w:ascii="Verdana" w:hAnsi="Verdana"/>
          <w:i/>
          <w:sz w:val="18"/>
          <w:szCs w:val="18"/>
        </w:rPr>
        <w:t xml:space="preserve"> </w:t>
      </w:r>
      <w:r>
        <w:rPr>
          <w:rFonts w:ascii="Verdana" w:hAnsi="Verdana"/>
          <w:sz w:val="18"/>
          <w:szCs w:val="18"/>
        </w:rPr>
        <w:t xml:space="preserve">determinat pentru </w:t>
      </w:r>
      <w:r w:rsidRPr="0065052C">
        <w:rPr>
          <w:rFonts w:ascii="Verdana" w:hAnsi="Verdana"/>
          <w:i/>
          <w:sz w:val="18"/>
          <w:szCs w:val="18"/>
        </w:rPr>
        <w:t>cereale</w:t>
      </w:r>
      <w:r>
        <w:rPr>
          <w:rFonts w:ascii="Verdana" w:hAnsi="Verdana"/>
          <w:i/>
          <w:sz w:val="18"/>
          <w:szCs w:val="18"/>
        </w:rPr>
        <w:t>,</w:t>
      </w:r>
      <w:r>
        <w:rPr>
          <w:rFonts w:ascii="Verdana" w:hAnsi="Verdana"/>
          <w:sz w:val="18"/>
          <w:szCs w:val="18"/>
        </w:rPr>
        <w:t xml:space="preserve"> redă faptul că</w:t>
      </w:r>
      <w:r w:rsidRPr="00C93D26">
        <w:rPr>
          <w:rFonts w:ascii="Verdana" w:hAnsi="Verdana"/>
          <w:sz w:val="18"/>
          <w:szCs w:val="18"/>
        </w:rPr>
        <w:t xml:space="preserve"> </w:t>
      </w:r>
      <w:r>
        <w:rPr>
          <w:rFonts w:ascii="Verdana" w:hAnsi="Verdana"/>
          <w:sz w:val="18"/>
          <w:szCs w:val="18"/>
        </w:rPr>
        <w:t>orzul preia cantităţi mai mari din metalele: Cr, Ni, Pb,</w:t>
      </w:r>
      <w:r w:rsidRPr="00954CB1">
        <w:rPr>
          <w:rFonts w:ascii="Verdana" w:hAnsi="Verdana"/>
          <w:sz w:val="18"/>
          <w:szCs w:val="18"/>
        </w:rPr>
        <w:t xml:space="preserve"> Fe</w:t>
      </w:r>
      <w:r>
        <w:rPr>
          <w:rFonts w:ascii="Verdana" w:hAnsi="Verdana"/>
          <w:sz w:val="18"/>
          <w:szCs w:val="18"/>
        </w:rPr>
        <w:t xml:space="preserve">, </w:t>
      </w:r>
      <w:r w:rsidRPr="00954CB1">
        <w:rPr>
          <w:rFonts w:ascii="Verdana" w:hAnsi="Verdana"/>
          <w:sz w:val="18"/>
          <w:szCs w:val="18"/>
        </w:rPr>
        <w:t>şi Zn</w:t>
      </w:r>
      <w:r>
        <w:rPr>
          <w:rFonts w:ascii="Verdana" w:hAnsi="Verdana"/>
          <w:sz w:val="18"/>
          <w:szCs w:val="18"/>
        </w:rPr>
        <w:t xml:space="preserve"> în rădăcini decât ovăzul, în cazul recoltelor de pe variantele de sol fertilizate cu fertilizant organo-zeolitic, în schimb ovăzul are o afinitate mai mare pentru cupru. Orzul prezintă un factor de transfer supraunitar pentru metalele plumb şi zinc, în cazul variantelor fertilizate cu fertilizant organo-zeolitic, un factor subunitar situat în domeniul 0,2-0,52 pentru metalele cupru, crom, fier şi 0,03 </w:t>
      </w:r>
      <w:r w:rsidRPr="00A216E4">
        <w:rPr>
          <w:rFonts w:ascii="Verdana" w:hAnsi="Verdana"/>
          <w:sz w:val="18"/>
          <w:szCs w:val="18"/>
        </w:rPr>
        <w:t xml:space="preserve"> </w:t>
      </w:r>
      <w:r>
        <w:rPr>
          <w:rFonts w:ascii="Verdana" w:hAnsi="Verdana"/>
          <w:sz w:val="18"/>
          <w:szCs w:val="18"/>
        </w:rPr>
        <w:t>pentru nichel. Ovăzul prezintă factorul de transfer subunitar situat în domeniul 0,12-0,78 pentru metalele cupru, crom, fier şi zinc şi  în domeniul 0,01-0,06</w:t>
      </w:r>
      <w:r w:rsidRPr="00A216E4">
        <w:rPr>
          <w:rFonts w:ascii="Verdana" w:hAnsi="Verdana"/>
          <w:sz w:val="18"/>
          <w:szCs w:val="18"/>
        </w:rPr>
        <w:t xml:space="preserve"> </w:t>
      </w:r>
      <w:r>
        <w:rPr>
          <w:rFonts w:ascii="Verdana" w:hAnsi="Verdana"/>
          <w:sz w:val="18"/>
          <w:szCs w:val="18"/>
        </w:rPr>
        <w:t>pentru nichel şi plumb. Indiferent de gradul de acces al metalelor din sol în rădăcină cerealele orz şi ovăz posedă mecanisme probabile la nivel de rădăcini, care limitează accesul metalelor  prin translocare în părţile aeriene.</w:t>
      </w:r>
    </w:p>
    <w:p w:rsidR="000754DF" w:rsidRDefault="000754DF" w:rsidP="000754DF">
      <w:pPr>
        <w:jc w:val="both"/>
        <w:rPr>
          <w:rFonts w:ascii="Verdana" w:hAnsi="Verdana"/>
          <w:sz w:val="18"/>
          <w:szCs w:val="18"/>
        </w:rPr>
      </w:pPr>
      <w:r>
        <w:rPr>
          <w:rFonts w:ascii="Verdana" w:hAnsi="Verdana"/>
          <w:sz w:val="18"/>
          <w:szCs w:val="18"/>
        </w:rPr>
        <w:tab/>
        <w:t>2.</w:t>
      </w:r>
      <w:r w:rsidRPr="00E51942">
        <w:rPr>
          <w:rFonts w:ascii="Verdana" w:hAnsi="Verdana"/>
          <w:i/>
          <w:sz w:val="18"/>
          <w:szCs w:val="18"/>
        </w:rPr>
        <w:t>Factorul de translocare TC</w:t>
      </w:r>
      <w:r>
        <w:rPr>
          <w:rFonts w:ascii="Verdana" w:hAnsi="Verdana"/>
          <w:i/>
          <w:sz w:val="18"/>
          <w:szCs w:val="18"/>
        </w:rPr>
        <w:t xml:space="preserve"> </w:t>
      </w:r>
      <w:r>
        <w:rPr>
          <w:rFonts w:ascii="Verdana" w:hAnsi="Verdana"/>
          <w:sz w:val="18"/>
          <w:szCs w:val="18"/>
        </w:rPr>
        <w:t xml:space="preserve">a metalelor  în partea aeriană a plantelor este funcţie de metabolismul specific al plantei, corelat cu prezenţa speciilor metalice ce pot accesa spre aceste părţi de ţesut din rădăcini în paie sau boabe de orz sau ovăz, este subunitar, arătând că din rădăcini se translocă doar o cotă parte din cantitatea acumulată. </w:t>
      </w:r>
    </w:p>
    <w:p w:rsidR="000754DF" w:rsidRPr="00C11DD7" w:rsidRDefault="000754DF" w:rsidP="000754DF">
      <w:pPr>
        <w:jc w:val="both"/>
        <w:rPr>
          <w:rFonts w:ascii="Verdana" w:hAnsi="Verdana"/>
          <w:i/>
          <w:sz w:val="18"/>
          <w:szCs w:val="18"/>
        </w:rPr>
      </w:pPr>
      <w:r>
        <w:rPr>
          <w:rFonts w:ascii="Verdana" w:hAnsi="Verdana"/>
          <w:sz w:val="18"/>
          <w:szCs w:val="18"/>
        </w:rPr>
        <w:tab/>
        <w:t xml:space="preserve">2.1. </w:t>
      </w:r>
      <w:r w:rsidRPr="00AA1957">
        <w:rPr>
          <w:rFonts w:ascii="Verdana" w:hAnsi="Verdana"/>
          <w:i/>
          <w:sz w:val="18"/>
          <w:szCs w:val="18"/>
        </w:rPr>
        <w:t>Variaţia factorului de translocare</w:t>
      </w:r>
      <w:r>
        <w:rPr>
          <w:rFonts w:ascii="Verdana" w:hAnsi="Verdana"/>
          <w:i/>
          <w:sz w:val="18"/>
          <w:szCs w:val="18"/>
        </w:rPr>
        <w:t>TC</w:t>
      </w:r>
      <w:r w:rsidRPr="00AA1957">
        <w:rPr>
          <w:rFonts w:ascii="Verdana" w:hAnsi="Verdana"/>
          <w:i/>
          <w:sz w:val="18"/>
          <w:szCs w:val="18"/>
        </w:rPr>
        <w:t xml:space="preserve"> pentru orz</w:t>
      </w:r>
      <w:r>
        <w:rPr>
          <w:rFonts w:ascii="Verdana" w:hAnsi="Verdana"/>
          <w:sz w:val="18"/>
          <w:szCs w:val="18"/>
        </w:rPr>
        <w:t xml:space="preserve"> </w:t>
      </w:r>
    </w:p>
    <w:p w:rsidR="000754DF" w:rsidRDefault="000754DF" w:rsidP="000754DF">
      <w:pPr>
        <w:jc w:val="both"/>
        <w:rPr>
          <w:rFonts w:ascii="Verdana" w:hAnsi="Verdana"/>
          <w:sz w:val="18"/>
          <w:szCs w:val="18"/>
        </w:rPr>
      </w:pPr>
      <w:r>
        <w:rPr>
          <w:rFonts w:ascii="Verdana" w:hAnsi="Verdana"/>
          <w:sz w:val="18"/>
          <w:szCs w:val="18"/>
        </w:rPr>
        <w:tab/>
        <w:t>Adaosul de fertilizant organo-zeolitic fie nu are acțiune asupra fenomenelor de translocare ca de exemplu</w:t>
      </w:r>
      <w:r w:rsidRPr="00E51942">
        <w:rPr>
          <w:rFonts w:ascii="Verdana" w:hAnsi="Verdana"/>
          <w:sz w:val="18"/>
          <w:szCs w:val="18"/>
        </w:rPr>
        <w:t xml:space="preserve"> </w:t>
      </w:r>
      <w:r>
        <w:rPr>
          <w:rFonts w:ascii="Verdana" w:hAnsi="Verdana"/>
          <w:sz w:val="18"/>
          <w:szCs w:val="18"/>
        </w:rPr>
        <w:t xml:space="preserve">din rădăcini în boabe în cazul metalelor crom şi zinc, sau actionează prin efecte de reducere a translocării metalelor cupru şi fier spre boabe, sau de majorare ale translocării de crom şi fier în paie, vs fenomenele de translocare din aceste părţi ale plantelor crescute pe variante fertilizate cu compost sau nefertilizate.  </w:t>
      </w:r>
    </w:p>
    <w:p w:rsidR="000754DF" w:rsidRPr="0078324E" w:rsidRDefault="000754DF" w:rsidP="000754DF">
      <w:pPr>
        <w:ind w:firstLine="708"/>
        <w:jc w:val="both"/>
        <w:rPr>
          <w:rFonts w:ascii="Verdana" w:hAnsi="Verdana"/>
          <w:i/>
          <w:sz w:val="18"/>
          <w:szCs w:val="18"/>
        </w:rPr>
      </w:pPr>
      <w:r>
        <w:rPr>
          <w:rFonts w:ascii="Verdana" w:hAnsi="Verdana"/>
          <w:i/>
          <w:sz w:val="18"/>
          <w:szCs w:val="18"/>
        </w:rPr>
        <w:t xml:space="preserve">2.2. </w:t>
      </w:r>
      <w:r w:rsidRPr="00AA1957">
        <w:rPr>
          <w:rFonts w:ascii="Verdana" w:hAnsi="Verdana"/>
          <w:i/>
          <w:sz w:val="18"/>
          <w:szCs w:val="18"/>
        </w:rPr>
        <w:t>Variaţia factorului de translocare pentru</w:t>
      </w:r>
      <w:r>
        <w:rPr>
          <w:rFonts w:ascii="Verdana" w:hAnsi="Verdana"/>
          <w:i/>
          <w:sz w:val="18"/>
          <w:szCs w:val="18"/>
        </w:rPr>
        <w:t xml:space="preserve"> ovăz</w:t>
      </w:r>
    </w:p>
    <w:p w:rsidR="000754DF" w:rsidRDefault="000754DF" w:rsidP="000754DF">
      <w:pPr>
        <w:jc w:val="both"/>
        <w:rPr>
          <w:rFonts w:ascii="Verdana" w:hAnsi="Verdana"/>
          <w:sz w:val="18"/>
          <w:szCs w:val="18"/>
        </w:rPr>
      </w:pPr>
      <w:r>
        <w:rPr>
          <w:rFonts w:ascii="Verdana" w:hAnsi="Verdana"/>
          <w:sz w:val="18"/>
          <w:szCs w:val="18"/>
        </w:rPr>
        <w:tab/>
        <w:t>Adaosul de fertilizant organo-zeolitic are acțiune de reducere a fenomenelor de translocare de crom, fier şi zinc în boabe, vs fenomenele de translocare în boabele plantelor crescute pe variante fertilizate doar cu compost sau nefertilizate şi de cupru din rădăcini în paie sau boabe.</w:t>
      </w:r>
    </w:p>
    <w:p w:rsidR="000754DF" w:rsidRDefault="000754DF" w:rsidP="000754DF">
      <w:pPr>
        <w:jc w:val="both"/>
        <w:rPr>
          <w:rFonts w:ascii="Verdana" w:hAnsi="Verdana"/>
          <w:sz w:val="18"/>
          <w:szCs w:val="18"/>
        </w:rPr>
      </w:pPr>
      <w:r>
        <w:rPr>
          <w:rFonts w:ascii="Verdana" w:hAnsi="Verdana"/>
          <w:sz w:val="18"/>
          <w:szCs w:val="18"/>
        </w:rPr>
        <w:tab/>
        <w:t xml:space="preserve">Se manifestă fenomene ale majorării translocării de zinc şi fier în paie, vs fenomenele de translocare din paiele plantelor crescute pe variante fertilizate cu compost sau nefertilizate.  </w:t>
      </w:r>
    </w:p>
    <w:p w:rsidR="000754DF" w:rsidRPr="00E51942" w:rsidRDefault="000754DF" w:rsidP="000754DF">
      <w:pPr>
        <w:jc w:val="both"/>
        <w:rPr>
          <w:rFonts w:ascii="Verdana" w:hAnsi="Verdana"/>
          <w:sz w:val="18"/>
          <w:szCs w:val="18"/>
        </w:rPr>
      </w:pPr>
      <w:r>
        <w:rPr>
          <w:rFonts w:ascii="Verdana" w:hAnsi="Verdana"/>
          <w:sz w:val="18"/>
          <w:szCs w:val="18"/>
        </w:rPr>
        <w:tab/>
        <w:t>Tratamentul stratului de zgură şi cenuşă cu fertilizant organo-zeolitic nu mai permite ca plumbul şi nichelul să traverseze ţesutul rădăcinii pentru acumulare în partea aeriană, paie sau boabe.</w:t>
      </w:r>
    </w:p>
    <w:p w:rsidR="000754DF" w:rsidRPr="005C7716" w:rsidRDefault="000754DF" w:rsidP="000754DF">
      <w:pPr>
        <w:ind w:firstLine="708"/>
        <w:jc w:val="both"/>
        <w:rPr>
          <w:rFonts w:ascii="Verdana" w:hAnsi="Verdana"/>
          <w:i/>
          <w:sz w:val="18"/>
          <w:szCs w:val="18"/>
        </w:rPr>
      </w:pPr>
      <w:r w:rsidRPr="005C7716">
        <w:rPr>
          <w:rFonts w:ascii="Verdana" w:hAnsi="Verdana"/>
          <w:i/>
          <w:sz w:val="18"/>
          <w:szCs w:val="18"/>
        </w:rPr>
        <w:t>3. Coeficienţii de preluare</w:t>
      </w:r>
      <w:r w:rsidR="0073415C">
        <w:rPr>
          <w:rFonts w:ascii="Verdana" w:hAnsi="Verdana"/>
          <w:i/>
          <w:sz w:val="18"/>
          <w:szCs w:val="18"/>
        </w:rPr>
        <w:t xml:space="preserve"> </w:t>
      </w:r>
      <w:r w:rsidRPr="005C7716">
        <w:rPr>
          <w:rFonts w:ascii="Verdana" w:hAnsi="Verdana"/>
          <w:i/>
          <w:sz w:val="18"/>
          <w:szCs w:val="18"/>
        </w:rPr>
        <w:t xml:space="preserve">UC a metalelor în boabe sunt mai mici ca cei din paie </w:t>
      </w:r>
    </w:p>
    <w:p w:rsidR="000754DF" w:rsidRDefault="000754DF" w:rsidP="000754DF">
      <w:pPr>
        <w:ind w:firstLine="708"/>
        <w:jc w:val="both"/>
        <w:rPr>
          <w:rFonts w:ascii="Verdana" w:hAnsi="Verdana"/>
          <w:sz w:val="18"/>
          <w:szCs w:val="18"/>
        </w:rPr>
      </w:pPr>
      <w:r>
        <w:rPr>
          <w:rFonts w:ascii="Verdana" w:hAnsi="Verdana"/>
          <w:sz w:val="18"/>
          <w:szCs w:val="18"/>
        </w:rPr>
        <w:t>3.1. Valorile parametrului UC pentru paie crescute pe topsolul poluat, sunt în general supraunitare, deci plantele acumulează cantităţi de metal mai mari decât cele crescute pe soluri normale.</w:t>
      </w:r>
    </w:p>
    <w:p w:rsidR="000754DF" w:rsidRDefault="000754DF" w:rsidP="000754DF">
      <w:pPr>
        <w:jc w:val="both"/>
        <w:rPr>
          <w:rFonts w:ascii="Verdana" w:hAnsi="Verdana"/>
          <w:sz w:val="18"/>
          <w:szCs w:val="18"/>
        </w:rPr>
      </w:pPr>
      <w:r>
        <w:rPr>
          <w:rFonts w:ascii="Verdana" w:hAnsi="Verdana"/>
          <w:sz w:val="18"/>
          <w:szCs w:val="18"/>
        </w:rPr>
        <w:t xml:space="preserve"> </w:t>
      </w:r>
      <w:r>
        <w:rPr>
          <w:rFonts w:ascii="Verdana" w:hAnsi="Verdana"/>
          <w:sz w:val="18"/>
          <w:szCs w:val="18"/>
        </w:rPr>
        <w:tab/>
        <w:t xml:space="preserve">3.2. Adaosul de materie organică a determinat modificări importante în gradul de acumulare a metalelor în paie: de reducere sau majorare a bioacumularii metalelor, vs. cantitatea acumulată în paie recoltate de pe topsoluri corespondente, poluate, nefertilizate. </w:t>
      </w:r>
    </w:p>
    <w:p w:rsidR="000754DF" w:rsidRPr="00954CB1" w:rsidRDefault="000754DF" w:rsidP="000754DF">
      <w:pPr>
        <w:ind w:firstLine="708"/>
        <w:jc w:val="both"/>
        <w:rPr>
          <w:rFonts w:ascii="Verdana" w:hAnsi="Verdana"/>
          <w:sz w:val="18"/>
          <w:szCs w:val="18"/>
        </w:rPr>
      </w:pPr>
      <w:r>
        <w:rPr>
          <w:rFonts w:ascii="Verdana" w:hAnsi="Verdana"/>
          <w:sz w:val="18"/>
          <w:szCs w:val="18"/>
        </w:rPr>
        <w:t>3.3. Valorile subunitare ale coeficientului UC  confirmă faptul că în paie se acumulează cantităţi mai mici de metale decât</w:t>
      </w:r>
      <w:r w:rsidRPr="00FF0511">
        <w:rPr>
          <w:rFonts w:ascii="Verdana" w:hAnsi="Verdana"/>
          <w:sz w:val="18"/>
          <w:szCs w:val="18"/>
        </w:rPr>
        <w:t xml:space="preserve"> </w:t>
      </w:r>
      <w:r>
        <w:rPr>
          <w:rFonts w:ascii="Verdana" w:hAnsi="Verdana"/>
          <w:sz w:val="18"/>
          <w:szCs w:val="18"/>
        </w:rPr>
        <w:t>cantitatea acumulată în paie recoltate de pe topsoluri nepoluate, iar paiele se pot utiliza ca material de așternut în adăposturi de animale sau ca adaos ligno-celulozic pentru compostare.</w:t>
      </w:r>
    </w:p>
    <w:p w:rsidR="000754DF" w:rsidRDefault="000754DF" w:rsidP="000754DF">
      <w:pPr>
        <w:ind w:firstLine="540"/>
        <w:jc w:val="both"/>
        <w:rPr>
          <w:rFonts w:ascii="Verdana" w:hAnsi="Verdana"/>
          <w:sz w:val="18"/>
          <w:szCs w:val="18"/>
        </w:rPr>
      </w:pPr>
      <w:r>
        <w:rPr>
          <w:rFonts w:ascii="Verdana" w:hAnsi="Verdana"/>
          <w:sz w:val="18"/>
          <w:szCs w:val="18"/>
        </w:rPr>
        <w:lastRenderedPageBreak/>
        <w:t xml:space="preserve">  3.4. Compostul acționează ca agent de reducere a bioacumulării metalelor Cu, Fe, Ni, Pb şi Zn în boabe, pentru ambele cereale. Adaosul de amendament de tipul tuf vulcanic modificat la doza opotimă de compostul utilizat pentru fertilizarea culturilor de ovăz, a determinat coeficienţi de preluare a metalelor Cr, Cu subunitari, respectiv acumulari ale acestor metal inferioare celor de pe soluri normale. Având în vedere şi faptul că boabele de ovăz nu acumulează Pb şi Ni la limita de detecţie, se propune utilizarea recoltelor la hrana animalelor.</w:t>
      </w:r>
      <w:r w:rsidRPr="00661B1F">
        <w:rPr>
          <w:rFonts w:ascii="Verdana" w:hAnsi="Verdana"/>
          <w:sz w:val="18"/>
          <w:szCs w:val="18"/>
        </w:rPr>
        <w:t xml:space="preserve"> </w:t>
      </w:r>
      <w:r>
        <w:rPr>
          <w:rFonts w:ascii="Verdana" w:hAnsi="Verdana"/>
          <w:sz w:val="18"/>
          <w:szCs w:val="18"/>
        </w:rPr>
        <w:t>Boabele de orz nu acumulează Ni şi Pb, 2 metale toxice pentru organisme. Cantitatea de Zn acumulată nu depășește valorile normelor UE. Coeficienţii de preluare a metalelor Cu, Cr, Fe în boabe de orz sunt de 1,3-3,2 ori mai mari decât unitatea, fapt ce demostrează că acumulările acestor metale depăşesc cantitatea acumulată de pe soluri normale. Având în vedere faptul că pentru aceste metale nu se depăşesc concentraţiile raportate în literatură din recolte de pe soluri normale şi nu există o legislaţie în vigoare</w:t>
      </w:r>
      <w:r w:rsidRPr="009C52B5">
        <w:rPr>
          <w:rFonts w:ascii="Verdana" w:hAnsi="Verdana"/>
          <w:sz w:val="18"/>
          <w:szCs w:val="18"/>
        </w:rPr>
        <w:t xml:space="preserve"> </w:t>
      </w:r>
      <w:r>
        <w:rPr>
          <w:rFonts w:ascii="Verdana" w:hAnsi="Verdana"/>
          <w:sz w:val="18"/>
          <w:szCs w:val="18"/>
        </w:rPr>
        <w:t>privind CMS, se propune utilizarea recoltelor la hrana animalelor.</w:t>
      </w:r>
    </w:p>
    <w:p w:rsidR="00CC6DDC" w:rsidRPr="00192FAC" w:rsidRDefault="00CC6DDC" w:rsidP="000754DF">
      <w:pPr>
        <w:ind w:firstLine="540"/>
        <w:jc w:val="both"/>
        <w:rPr>
          <w:rFonts w:ascii="Verdana" w:hAnsi="Verdana"/>
          <w:b/>
          <w:i/>
          <w:sz w:val="18"/>
          <w:szCs w:val="18"/>
        </w:rPr>
      </w:pPr>
    </w:p>
    <w:p w:rsidR="000754DF" w:rsidRPr="0037268F" w:rsidRDefault="000754DF" w:rsidP="00E536AC">
      <w:pPr>
        <w:ind w:left="360" w:hanging="360"/>
        <w:jc w:val="both"/>
        <w:rPr>
          <w:rFonts w:ascii="Verdana" w:hAnsi="Verdana" w:cs="Arial"/>
          <w:i/>
          <w:sz w:val="18"/>
          <w:szCs w:val="18"/>
        </w:rPr>
      </w:pPr>
      <w:r w:rsidRPr="0037268F">
        <w:rPr>
          <w:rFonts w:ascii="Verdana" w:hAnsi="Verdana"/>
          <w:i/>
          <w:sz w:val="18"/>
          <w:szCs w:val="18"/>
        </w:rPr>
        <w:t xml:space="preserve">II. </w:t>
      </w:r>
      <w:r w:rsidRPr="0037268F">
        <w:rPr>
          <w:rFonts w:ascii="Verdana" w:hAnsi="Verdana" w:cs="Arial"/>
          <w:i/>
          <w:sz w:val="18"/>
          <w:szCs w:val="18"/>
        </w:rPr>
        <w:t>Utilizarea  nămolului orăşenesc  ca agent de fertilizare a  determinat:</w:t>
      </w:r>
    </w:p>
    <w:p w:rsidR="000754DF" w:rsidRPr="0037268F" w:rsidRDefault="000754DF" w:rsidP="00E536AC">
      <w:pPr>
        <w:jc w:val="both"/>
        <w:rPr>
          <w:rFonts w:ascii="Verdana" w:hAnsi="Verdana"/>
          <w:b/>
          <w:i/>
          <w:sz w:val="18"/>
          <w:szCs w:val="18"/>
        </w:rPr>
      </w:pPr>
      <w:r>
        <w:rPr>
          <w:rFonts w:ascii="Verdana" w:hAnsi="Verdana"/>
          <w:b/>
          <w:i/>
          <w:sz w:val="18"/>
          <w:szCs w:val="18"/>
        </w:rPr>
        <w:t xml:space="preserve">Se propune  promovarea  </w:t>
      </w:r>
      <w:r w:rsidRPr="0037268F">
        <w:rPr>
          <w:rFonts w:ascii="Verdana" w:hAnsi="Verdana"/>
          <w:b/>
          <w:i/>
          <w:sz w:val="18"/>
          <w:szCs w:val="18"/>
        </w:rPr>
        <w:t xml:space="preserve">agentului de fertilizare </w:t>
      </w:r>
      <w:r w:rsidRPr="0037268F">
        <w:rPr>
          <w:rFonts w:ascii="Verdana" w:hAnsi="Verdana" w:cs="Arial"/>
          <w:i/>
          <w:sz w:val="18"/>
          <w:szCs w:val="18"/>
        </w:rPr>
        <w:t xml:space="preserve">nămolului orăşenesc  în amestec cu 1/10 greutate tuf vulcanic  indigen de Mârşid modificat </w:t>
      </w:r>
      <w:r w:rsidRPr="0037268F">
        <w:rPr>
          <w:rFonts w:ascii="Verdana" w:hAnsi="Verdana"/>
          <w:b/>
          <w:i/>
          <w:sz w:val="18"/>
          <w:szCs w:val="18"/>
        </w:rPr>
        <w:t xml:space="preserve">şi introducerea deliberată a acestuia în practică </w:t>
      </w:r>
    </w:p>
    <w:p w:rsidR="000754DF" w:rsidRPr="0037268F" w:rsidRDefault="000754DF" w:rsidP="00E536AC">
      <w:pPr>
        <w:tabs>
          <w:tab w:val="left" w:pos="0"/>
        </w:tabs>
        <w:jc w:val="both"/>
        <w:rPr>
          <w:rFonts w:ascii="Verdana" w:hAnsi="Verdana"/>
          <w:b/>
          <w:i/>
          <w:sz w:val="18"/>
          <w:szCs w:val="18"/>
          <w:lang w:val="pt-BR"/>
        </w:rPr>
      </w:pPr>
      <w:r w:rsidRPr="0037268F">
        <w:rPr>
          <w:rFonts w:ascii="Verdana" w:hAnsi="Verdana" w:cs="Arial"/>
          <w:i/>
          <w:sz w:val="18"/>
          <w:szCs w:val="18"/>
          <w:lang w:val="pt-BR"/>
        </w:rPr>
        <w:t xml:space="preserve">III. </w:t>
      </w:r>
      <w:r w:rsidRPr="0037268F">
        <w:rPr>
          <w:rFonts w:ascii="Verdana" w:hAnsi="Verdana"/>
          <w:i/>
          <w:sz w:val="18"/>
          <w:szCs w:val="18"/>
          <w:lang w:val="pt-BR"/>
        </w:rPr>
        <w:t>Varianta de ecologizare avansată este indicată depozitelor de zgură şi cenuşă rezultată din arderea lignitului în termocentrale şi a determinat formarea  de straturi vegetale prin efecte de sinergism.</w:t>
      </w:r>
      <w:r w:rsidRPr="0037268F">
        <w:rPr>
          <w:rFonts w:ascii="Verdana" w:hAnsi="Verdana"/>
          <w:sz w:val="18"/>
          <w:szCs w:val="18"/>
          <w:lang w:val="pt-BR"/>
        </w:rPr>
        <w:t xml:space="preserve"> </w:t>
      </w:r>
      <w:r>
        <w:rPr>
          <w:rFonts w:ascii="Verdana" w:hAnsi="Verdana" w:cs="Arial"/>
          <w:b/>
          <w:i/>
          <w:sz w:val="18"/>
          <w:szCs w:val="18"/>
          <w:lang w:val="pt-BR"/>
        </w:rPr>
        <w:t xml:space="preserve">Extrapolarea  în practica </w:t>
      </w:r>
      <w:r w:rsidRPr="0037268F">
        <w:rPr>
          <w:rFonts w:ascii="Verdana" w:hAnsi="Verdana" w:cs="Arial"/>
          <w:b/>
          <w:i/>
          <w:sz w:val="18"/>
          <w:szCs w:val="18"/>
          <w:lang w:val="pt-BR"/>
        </w:rPr>
        <w:t>este însă sub</w:t>
      </w:r>
      <w:r>
        <w:rPr>
          <w:rFonts w:ascii="Verdana" w:hAnsi="Verdana" w:cs="Arial"/>
          <w:b/>
          <w:i/>
          <w:sz w:val="18"/>
          <w:szCs w:val="18"/>
          <w:lang w:val="pt-BR"/>
        </w:rPr>
        <w:t>i</w:t>
      </w:r>
      <w:r w:rsidRPr="0037268F">
        <w:rPr>
          <w:rFonts w:ascii="Verdana" w:hAnsi="Verdana" w:cs="Arial"/>
          <w:b/>
          <w:i/>
          <w:sz w:val="18"/>
          <w:szCs w:val="18"/>
          <w:lang w:val="pt-BR"/>
        </w:rPr>
        <w:t>ectul unor cercetări viitoare privind urmărirea comportării în timp a sistemului</w:t>
      </w:r>
      <w:r>
        <w:rPr>
          <w:rFonts w:ascii="Verdana" w:hAnsi="Verdana" w:cs="Arial"/>
          <w:b/>
          <w:i/>
          <w:sz w:val="18"/>
          <w:szCs w:val="18"/>
          <w:lang w:val="pt-BR"/>
        </w:rPr>
        <w:t>,</w:t>
      </w:r>
      <w:r w:rsidRPr="0037268F">
        <w:rPr>
          <w:rFonts w:ascii="Verdana" w:hAnsi="Verdana" w:cs="Arial"/>
          <w:b/>
          <w:i/>
          <w:sz w:val="18"/>
          <w:szCs w:val="18"/>
          <w:lang w:val="pt-BR"/>
        </w:rPr>
        <w:t xml:space="preserve"> care să </w:t>
      </w:r>
      <w:r>
        <w:rPr>
          <w:rFonts w:ascii="Verdana" w:hAnsi="Verdana" w:cs="Arial"/>
          <w:b/>
          <w:i/>
          <w:sz w:val="18"/>
          <w:szCs w:val="18"/>
          <w:lang w:val="pt-BR"/>
        </w:rPr>
        <w:t>i</w:t>
      </w:r>
      <w:r w:rsidRPr="0037268F">
        <w:rPr>
          <w:rFonts w:ascii="Verdana" w:hAnsi="Verdana" w:cs="Arial"/>
          <w:b/>
          <w:i/>
          <w:sz w:val="18"/>
          <w:szCs w:val="18"/>
          <w:lang w:val="pt-BR"/>
        </w:rPr>
        <w:t>ntroducă  modelul propus în condiţii impuse de studiu</w:t>
      </w:r>
      <w:r>
        <w:rPr>
          <w:rFonts w:ascii="Verdana" w:hAnsi="Verdana" w:cs="Arial"/>
          <w:b/>
          <w:i/>
          <w:sz w:val="18"/>
          <w:szCs w:val="18"/>
          <w:lang w:val="pt-BR"/>
        </w:rPr>
        <w:t>l</w:t>
      </w:r>
      <w:r w:rsidRPr="0037268F">
        <w:rPr>
          <w:rFonts w:ascii="Verdana" w:hAnsi="Verdana" w:cs="Arial"/>
          <w:b/>
          <w:i/>
          <w:sz w:val="18"/>
          <w:szCs w:val="18"/>
          <w:lang w:val="pt-BR"/>
        </w:rPr>
        <w:t xml:space="preserve"> de laborator la sistemul real.   </w:t>
      </w:r>
    </w:p>
    <w:p w:rsidR="000754DF" w:rsidRPr="00A97DF7" w:rsidRDefault="000754DF" w:rsidP="00E536AC">
      <w:pPr>
        <w:jc w:val="both"/>
        <w:rPr>
          <w:rFonts w:ascii="Verdana" w:hAnsi="Verdana"/>
          <w:color w:val="FF0000"/>
          <w:sz w:val="18"/>
          <w:szCs w:val="18"/>
          <w:lang w:val="pt-BR"/>
        </w:rPr>
      </w:pPr>
      <w:r w:rsidRPr="0037268F">
        <w:rPr>
          <w:rFonts w:ascii="Verdana" w:hAnsi="Verdana" w:cs="Arial"/>
          <w:sz w:val="18"/>
          <w:szCs w:val="18"/>
          <w:lang w:val="pt-BR"/>
        </w:rPr>
        <w:t xml:space="preserve"> </w:t>
      </w:r>
      <w:r w:rsidRPr="0037268F">
        <w:rPr>
          <w:rFonts w:ascii="Verdana" w:hAnsi="Verdana" w:cs="Arial"/>
          <w:i/>
          <w:sz w:val="18"/>
          <w:szCs w:val="18"/>
          <w:lang w:val="pt-BR"/>
        </w:rPr>
        <w:t xml:space="preserve">IV. </w:t>
      </w:r>
      <w:r w:rsidRPr="0037268F">
        <w:rPr>
          <w:rFonts w:ascii="Verdana" w:hAnsi="Verdana"/>
          <w:i/>
          <w:sz w:val="18"/>
          <w:szCs w:val="18"/>
          <w:lang w:val="pt-BR"/>
        </w:rPr>
        <w:t>Utilizarea agenţilor</w:t>
      </w:r>
      <w:r>
        <w:rPr>
          <w:rFonts w:ascii="Verdana" w:hAnsi="Verdana"/>
          <w:i/>
          <w:sz w:val="18"/>
          <w:szCs w:val="18"/>
          <w:lang w:val="pt-BR"/>
        </w:rPr>
        <w:t>,</w:t>
      </w:r>
      <w:r w:rsidRPr="0037268F">
        <w:rPr>
          <w:rFonts w:ascii="Verdana" w:hAnsi="Verdana"/>
          <w:i/>
          <w:sz w:val="18"/>
          <w:szCs w:val="18"/>
          <w:lang w:val="pt-BR"/>
        </w:rPr>
        <w:t xml:space="preserve"> </w:t>
      </w:r>
      <w:r w:rsidRPr="0037268F">
        <w:rPr>
          <w:rFonts w:ascii="Verdana" w:hAnsi="Verdana"/>
          <w:b/>
          <w:i/>
          <w:sz w:val="18"/>
          <w:szCs w:val="18"/>
        </w:rPr>
        <w:t xml:space="preserve">agentului de fertilizare </w:t>
      </w:r>
      <w:r w:rsidRPr="0037268F">
        <w:rPr>
          <w:rFonts w:ascii="Verdana" w:hAnsi="Verdana" w:cs="Arial"/>
          <w:i/>
          <w:sz w:val="18"/>
          <w:szCs w:val="18"/>
        </w:rPr>
        <w:t>nămolului orăşenesc  în amestec</w:t>
      </w:r>
      <w:r>
        <w:rPr>
          <w:rFonts w:ascii="Verdana" w:hAnsi="Verdana" w:cs="Arial"/>
          <w:i/>
          <w:sz w:val="18"/>
          <w:szCs w:val="18"/>
        </w:rPr>
        <w:t xml:space="preserve"> cu 1/10 greutate tuf vulcanic </w:t>
      </w:r>
      <w:r w:rsidRPr="0037268F">
        <w:rPr>
          <w:rFonts w:ascii="Verdana" w:hAnsi="Verdana" w:cs="Arial"/>
          <w:i/>
          <w:sz w:val="18"/>
          <w:szCs w:val="18"/>
        </w:rPr>
        <w:t>indigen de Mârşid modificat</w:t>
      </w:r>
      <w:r>
        <w:rPr>
          <w:rFonts w:ascii="Verdana" w:hAnsi="Verdana" w:cs="Arial"/>
          <w:i/>
          <w:sz w:val="18"/>
          <w:szCs w:val="18"/>
        </w:rPr>
        <w:t>,</w:t>
      </w:r>
      <w:r w:rsidRPr="0037268F">
        <w:rPr>
          <w:rFonts w:ascii="Verdana" w:hAnsi="Verdana"/>
          <w:i/>
          <w:sz w:val="18"/>
          <w:szCs w:val="18"/>
          <w:lang w:val="pt-BR"/>
        </w:rPr>
        <w:t xml:space="preserve"> a determinat eficien</w:t>
      </w:r>
      <w:r>
        <w:rPr>
          <w:rFonts w:ascii="Verdana" w:hAnsi="Verdana"/>
          <w:i/>
          <w:sz w:val="18"/>
          <w:szCs w:val="18"/>
          <w:lang w:val="pt-BR"/>
        </w:rPr>
        <w:t>ț</w:t>
      </w:r>
      <w:r w:rsidRPr="0037268F">
        <w:rPr>
          <w:rFonts w:ascii="Verdana" w:hAnsi="Verdana"/>
          <w:i/>
          <w:sz w:val="18"/>
          <w:szCs w:val="18"/>
          <w:lang w:val="pt-BR"/>
        </w:rPr>
        <w:t>e de reducere a metalelor toxice în biomas</w:t>
      </w:r>
      <w:r>
        <w:rPr>
          <w:rFonts w:ascii="Verdana" w:hAnsi="Verdana"/>
          <w:i/>
          <w:sz w:val="18"/>
          <w:szCs w:val="18"/>
          <w:lang w:val="pt-BR"/>
        </w:rPr>
        <w:t>ă</w:t>
      </w:r>
      <w:r w:rsidRPr="0037268F">
        <w:rPr>
          <w:rFonts w:ascii="Verdana" w:hAnsi="Verdana"/>
          <w:i/>
          <w:sz w:val="18"/>
          <w:szCs w:val="18"/>
          <w:lang w:val="pt-BR"/>
        </w:rPr>
        <w:t xml:space="preserve"> parte aeriană a plantelor leguminoase de pajişti</w:t>
      </w:r>
      <w:r>
        <w:rPr>
          <w:rFonts w:ascii="Verdana" w:hAnsi="Verdana"/>
          <w:i/>
          <w:sz w:val="18"/>
          <w:szCs w:val="18"/>
          <w:lang w:val="pt-BR"/>
        </w:rPr>
        <w:t>,</w:t>
      </w:r>
      <w:r w:rsidRPr="0037268F">
        <w:rPr>
          <w:rFonts w:ascii="Verdana" w:hAnsi="Verdana"/>
          <w:i/>
          <w:sz w:val="18"/>
          <w:szCs w:val="18"/>
          <w:lang w:val="pt-BR"/>
        </w:rPr>
        <w:t xml:space="preserve"> trifoi şi sparceta şi în paie şi boabe de cereale orz şi ovăz</w:t>
      </w:r>
      <w:r w:rsidRPr="005C537F">
        <w:rPr>
          <w:rFonts w:ascii="Verdana" w:hAnsi="Verdana"/>
          <w:color w:val="000000"/>
          <w:sz w:val="18"/>
          <w:szCs w:val="18"/>
          <w:lang w:val="pt-BR"/>
        </w:rPr>
        <w:t xml:space="preserve">. </w:t>
      </w:r>
    </w:p>
    <w:p w:rsidR="00CE31E4" w:rsidRDefault="000754DF" w:rsidP="0073415C">
      <w:pPr>
        <w:ind w:left="90" w:firstLine="270"/>
        <w:jc w:val="both"/>
        <w:rPr>
          <w:rFonts w:ascii="Verdana" w:hAnsi="Verdana"/>
          <w:b/>
          <w:i/>
          <w:sz w:val="18"/>
          <w:szCs w:val="18"/>
          <w:lang w:val="pt-BR"/>
        </w:rPr>
      </w:pPr>
      <w:r>
        <w:rPr>
          <w:rFonts w:ascii="Verdana" w:hAnsi="Verdana"/>
          <w:b/>
          <w:i/>
          <w:sz w:val="18"/>
          <w:szCs w:val="18"/>
          <w:lang w:val="pt-BR"/>
        </w:rPr>
        <w:t xml:space="preserve">Din rezultatele obţinute </w:t>
      </w:r>
      <w:r w:rsidRPr="0037268F">
        <w:rPr>
          <w:rFonts w:ascii="Verdana" w:hAnsi="Verdana"/>
          <w:b/>
          <w:i/>
          <w:sz w:val="18"/>
          <w:szCs w:val="18"/>
          <w:lang w:val="pt-BR"/>
        </w:rPr>
        <w:t>se deduce necesitatea</w:t>
      </w:r>
      <w:r>
        <w:rPr>
          <w:rFonts w:ascii="Verdana" w:hAnsi="Verdana"/>
          <w:b/>
          <w:i/>
          <w:sz w:val="18"/>
          <w:szCs w:val="18"/>
          <w:lang w:val="pt-BR"/>
        </w:rPr>
        <w:t xml:space="preserve">  continuării studiului,</w:t>
      </w:r>
      <w:r w:rsidRPr="0037268F">
        <w:rPr>
          <w:rFonts w:ascii="Verdana" w:hAnsi="Verdana"/>
          <w:b/>
          <w:i/>
          <w:sz w:val="18"/>
          <w:szCs w:val="18"/>
          <w:lang w:val="pt-BR"/>
        </w:rPr>
        <w:t xml:space="preserve"> printr-o examinare atentă a   modificărilor  din sistemul to</w:t>
      </w:r>
      <w:r>
        <w:rPr>
          <w:rFonts w:ascii="Verdana" w:hAnsi="Verdana"/>
          <w:b/>
          <w:i/>
          <w:sz w:val="18"/>
          <w:szCs w:val="18"/>
          <w:lang w:val="pt-BR"/>
        </w:rPr>
        <w:t>psol-fertilizant organozeolitic,</w:t>
      </w:r>
      <w:r w:rsidRPr="0037268F">
        <w:rPr>
          <w:rFonts w:ascii="Verdana" w:hAnsi="Verdana"/>
          <w:b/>
          <w:i/>
          <w:sz w:val="18"/>
          <w:szCs w:val="18"/>
          <w:lang w:val="pt-BR"/>
        </w:rPr>
        <w:t xml:space="preserve"> pe bază de nămol orăşenec fermentat anaerob</w:t>
      </w:r>
      <w:r>
        <w:rPr>
          <w:rFonts w:ascii="Verdana" w:hAnsi="Verdana"/>
          <w:b/>
          <w:i/>
          <w:sz w:val="18"/>
          <w:szCs w:val="18"/>
          <w:lang w:val="pt-BR"/>
        </w:rPr>
        <w:t>,</w:t>
      </w:r>
      <w:r w:rsidRPr="0037268F">
        <w:rPr>
          <w:rFonts w:ascii="Verdana" w:hAnsi="Verdana"/>
          <w:b/>
          <w:i/>
          <w:sz w:val="18"/>
          <w:szCs w:val="18"/>
          <w:lang w:val="pt-BR"/>
        </w:rPr>
        <w:t xml:space="preserve"> sau compost pe bază de nămol orăşenesc cu adaos de Tuf-Aln</w:t>
      </w:r>
      <w:r>
        <w:rPr>
          <w:rFonts w:ascii="Verdana" w:hAnsi="Verdana"/>
          <w:b/>
          <w:i/>
          <w:sz w:val="18"/>
          <w:szCs w:val="18"/>
          <w:lang w:val="pt-BR"/>
        </w:rPr>
        <w:t>,</w:t>
      </w:r>
      <w:r w:rsidRPr="0037268F">
        <w:rPr>
          <w:rFonts w:ascii="Verdana" w:hAnsi="Verdana"/>
          <w:b/>
          <w:i/>
          <w:sz w:val="18"/>
          <w:szCs w:val="18"/>
          <w:lang w:val="pt-BR"/>
        </w:rPr>
        <w:t xml:space="preserve"> pentru elucidarea mecanismul prin care actionează tuful suportat</w:t>
      </w:r>
      <w:r>
        <w:rPr>
          <w:rFonts w:ascii="Verdana" w:hAnsi="Verdana"/>
          <w:b/>
          <w:i/>
          <w:sz w:val="18"/>
          <w:szCs w:val="18"/>
          <w:lang w:val="pt-BR"/>
        </w:rPr>
        <w:t>,</w:t>
      </w:r>
      <w:r w:rsidRPr="0037268F">
        <w:rPr>
          <w:rFonts w:ascii="Verdana" w:hAnsi="Verdana"/>
          <w:b/>
          <w:i/>
          <w:sz w:val="18"/>
          <w:szCs w:val="18"/>
          <w:lang w:val="pt-BR"/>
        </w:rPr>
        <w:t xml:space="preserve"> fie de a impiedica formarea complecşi</w:t>
      </w:r>
      <w:r>
        <w:rPr>
          <w:rFonts w:ascii="Verdana" w:hAnsi="Verdana"/>
          <w:b/>
          <w:i/>
          <w:sz w:val="18"/>
          <w:szCs w:val="18"/>
          <w:lang w:val="pt-BR"/>
        </w:rPr>
        <w:t>lor</w:t>
      </w:r>
      <w:r w:rsidRPr="0037268F">
        <w:rPr>
          <w:rFonts w:ascii="Verdana" w:hAnsi="Verdana"/>
          <w:b/>
          <w:i/>
          <w:sz w:val="18"/>
          <w:szCs w:val="18"/>
          <w:lang w:val="pt-BR"/>
        </w:rPr>
        <w:t xml:space="preserve"> biosolubili,</w:t>
      </w:r>
      <w:r>
        <w:rPr>
          <w:rFonts w:ascii="Verdana" w:hAnsi="Verdana"/>
          <w:b/>
          <w:i/>
          <w:sz w:val="18"/>
          <w:szCs w:val="18"/>
          <w:lang w:val="pt-BR"/>
        </w:rPr>
        <w:t xml:space="preserve">  fie de ai</w:t>
      </w:r>
      <w:r w:rsidRPr="0037268F">
        <w:rPr>
          <w:rFonts w:ascii="Verdana" w:hAnsi="Verdana"/>
          <w:b/>
          <w:i/>
          <w:sz w:val="18"/>
          <w:szCs w:val="18"/>
          <w:lang w:val="pt-BR"/>
        </w:rPr>
        <w:t xml:space="preserve">  îndepărta</w:t>
      </w:r>
      <w:r w:rsidRPr="0037268F">
        <w:rPr>
          <w:rFonts w:ascii="Verdana" w:hAnsi="Verdana"/>
          <w:b/>
          <w:sz w:val="18"/>
          <w:szCs w:val="18"/>
          <w:lang w:val="pt-BR"/>
        </w:rPr>
        <w:t xml:space="preserve"> </w:t>
      </w:r>
      <w:r w:rsidRPr="0037268F">
        <w:rPr>
          <w:rFonts w:ascii="Verdana" w:hAnsi="Verdana"/>
          <w:b/>
          <w:i/>
          <w:sz w:val="18"/>
          <w:szCs w:val="18"/>
          <w:lang w:val="pt-BR"/>
        </w:rPr>
        <w:t>din soluţia solului</w:t>
      </w:r>
      <w:r>
        <w:rPr>
          <w:rFonts w:ascii="Verdana" w:hAnsi="Verdana"/>
          <w:b/>
          <w:i/>
          <w:sz w:val="18"/>
          <w:szCs w:val="18"/>
          <w:lang w:val="pt-BR"/>
        </w:rPr>
        <w:t>.</w:t>
      </w:r>
    </w:p>
    <w:p w:rsidR="0073415C" w:rsidRPr="0073415C" w:rsidRDefault="0073415C" w:rsidP="0073415C">
      <w:pPr>
        <w:ind w:left="90" w:firstLine="270"/>
        <w:jc w:val="both"/>
        <w:rPr>
          <w:rFonts w:ascii="Verdana" w:hAnsi="Verdana"/>
          <w:b/>
          <w:i/>
          <w:sz w:val="18"/>
          <w:szCs w:val="18"/>
          <w:lang w:val="pt-BR"/>
        </w:rPr>
      </w:pPr>
    </w:p>
    <w:p w:rsidR="000754DF" w:rsidRPr="00A97DF7" w:rsidRDefault="000754DF" w:rsidP="00E536AC">
      <w:pPr>
        <w:spacing w:after="200"/>
        <w:jc w:val="both"/>
        <w:rPr>
          <w:rFonts w:ascii="Verdana" w:hAnsi="Verdana" w:cs="Arial"/>
          <w:b/>
          <w:sz w:val="18"/>
          <w:szCs w:val="18"/>
        </w:rPr>
      </w:pPr>
      <w:r w:rsidRPr="00A97DF7">
        <w:rPr>
          <w:rFonts w:ascii="Verdana" w:hAnsi="Verdana" w:cs="Arial"/>
          <w:b/>
          <w:sz w:val="18"/>
          <w:szCs w:val="18"/>
        </w:rPr>
        <w:t>Contribuţii originale</w:t>
      </w:r>
      <w:r>
        <w:rPr>
          <w:rFonts w:ascii="Verdana" w:hAnsi="Verdana" w:cs="Arial"/>
          <w:b/>
          <w:sz w:val="18"/>
          <w:szCs w:val="18"/>
        </w:rPr>
        <w:t>;</w:t>
      </w:r>
    </w:p>
    <w:p w:rsidR="000754DF" w:rsidRPr="00192FAC" w:rsidRDefault="000754DF" w:rsidP="00E536AC">
      <w:pPr>
        <w:tabs>
          <w:tab w:val="left" w:pos="0"/>
        </w:tabs>
        <w:jc w:val="both"/>
        <w:rPr>
          <w:rFonts w:ascii="Verdana" w:hAnsi="Verdana" w:cs="Arial"/>
          <w:sz w:val="18"/>
          <w:szCs w:val="18"/>
        </w:rPr>
      </w:pPr>
      <w:r w:rsidRPr="00192FAC">
        <w:rPr>
          <w:rFonts w:ascii="Verdana" w:hAnsi="Verdana" w:cs="Arial"/>
          <w:sz w:val="18"/>
          <w:szCs w:val="18"/>
        </w:rPr>
        <w:t>-</w:t>
      </w:r>
      <w:r>
        <w:rPr>
          <w:rFonts w:ascii="Verdana" w:hAnsi="Verdana" w:cs="Arial"/>
          <w:sz w:val="18"/>
          <w:szCs w:val="18"/>
        </w:rPr>
        <w:t>U</w:t>
      </w:r>
      <w:r w:rsidRPr="00192FAC">
        <w:rPr>
          <w:rFonts w:ascii="Verdana" w:hAnsi="Verdana" w:cs="Arial"/>
          <w:sz w:val="18"/>
          <w:szCs w:val="18"/>
        </w:rPr>
        <w:t xml:space="preserve">tilizarea de agenţi de fertilizare pe bază </w:t>
      </w:r>
      <w:r>
        <w:rPr>
          <w:rFonts w:ascii="Verdana" w:hAnsi="Verdana" w:cs="Arial"/>
          <w:sz w:val="18"/>
          <w:szCs w:val="18"/>
        </w:rPr>
        <w:t xml:space="preserve">de </w:t>
      </w:r>
      <w:r w:rsidRPr="00192FAC">
        <w:rPr>
          <w:rFonts w:ascii="Verdana" w:hAnsi="Verdana" w:cs="Arial"/>
          <w:sz w:val="18"/>
          <w:szCs w:val="18"/>
        </w:rPr>
        <w:t>deşeuri antropice biodegradabile nepericuloase, de nămol orăşenesc fermentat anaerob şi compost pe bază de nămol orăşenesc cu deşeuri vegetale agricole</w:t>
      </w:r>
      <w:r>
        <w:rPr>
          <w:rFonts w:ascii="Verdana" w:hAnsi="Verdana" w:cs="Arial"/>
          <w:sz w:val="18"/>
          <w:szCs w:val="18"/>
        </w:rPr>
        <w:t>;</w:t>
      </w:r>
    </w:p>
    <w:p w:rsidR="000754DF" w:rsidRPr="00192FAC" w:rsidRDefault="000754DF" w:rsidP="00E536AC">
      <w:pPr>
        <w:tabs>
          <w:tab w:val="left" w:pos="0"/>
        </w:tabs>
        <w:jc w:val="both"/>
        <w:rPr>
          <w:rFonts w:ascii="Verdana" w:hAnsi="Verdana" w:cs="Arial"/>
          <w:sz w:val="18"/>
          <w:szCs w:val="18"/>
        </w:rPr>
      </w:pPr>
      <w:r w:rsidRPr="00192FAC">
        <w:rPr>
          <w:rFonts w:ascii="Verdana" w:hAnsi="Verdana" w:cs="Arial"/>
          <w:sz w:val="18"/>
          <w:szCs w:val="18"/>
        </w:rPr>
        <w:t xml:space="preserve">-Obţinerea </w:t>
      </w:r>
      <w:r>
        <w:rPr>
          <w:rFonts w:ascii="Verdana" w:hAnsi="Verdana" w:cs="Arial"/>
          <w:sz w:val="18"/>
          <w:szCs w:val="18"/>
        </w:rPr>
        <w:t>d</w:t>
      </w:r>
      <w:r w:rsidRPr="00192FAC">
        <w:rPr>
          <w:rFonts w:ascii="Verdana" w:hAnsi="Verdana" w:cs="Arial"/>
          <w:sz w:val="18"/>
          <w:szCs w:val="18"/>
        </w:rPr>
        <w:t>e straturi vegetale sănătoase şi stabile pe</w:t>
      </w:r>
      <w:r>
        <w:rPr>
          <w:rFonts w:ascii="Verdana" w:hAnsi="Verdana" w:cs="Arial"/>
          <w:sz w:val="18"/>
          <w:szCs w:val="18"/>
        </w:rPr>
        <w:t xml:space="preserve"> depozite de deşeuri antropice </w:t>
      </w:r>
      <w:r w:rsidRPr="00192FAC">
        <w:rPr>
          <w:rFonts w:ascii="Verdana" w:hAnsi="Verdana" w:cs="Arial"/>
          <w:sz w:val="18"/>
          <w:szCs w:val="18"/>
        </w:rPr>
        <w:t>periculoase</w:t>
      </w:r>
      <w:r>
        <w:rPr>
          <w:rFonts w:ascii="Verdana" w:hAnsi="Verdana" w:cs="Arial"/>
          <w:sz w:val="18"/>
          <w:szCs w:val="18"/>
        </w:rPr>
        <w:t>,</w:t>
      </w:r>
      <w:r w:rsidRPr="00192FAC">
        <w:rPr>
          <w:rFonts w:ascii="Verdana" w:hAnsi="Verdana" w:cs="Arial"/>
          <w:sz w:val="18"/>
          <w:szCs w:val="18"/>
        </w:rPr>
        <w:t xml:space="preserve"> în s</w:t>
      </w:r>
      <w:r>
        <w:rPr>
          <w:rFonts w:ascii="Verdana" w:hAnsi="Verdana" w:cs="Arial"/>
          <w:sz w:val="18"/>
          <w:szCs w:val="18"/>
        </w:rPr>
        <w:t>c</w:t>
      </w:r>
      <w:r w:rsidRPr="00192FAC">
        <w:rPr>
          <w:rFonts w:ascii="Verdana" w:hAnsi="Verdana" w:cs="Arial"/>
          <w:sz w:val="18"/>
          <w:szCs w:val="18"/>
        </w:rPr>
        <w:t>opul stabilizării ace</w:t>
      </w:r>
      <w:r>
        <w:rPr>
          <w:rFonts w:ascii="Verdana" w:hAnsi="Verdana" w:cs="Arial"/>
          <w:sz w:val="18"/>
          <w:szCs w:val="18"/>
        </w:rPr>
        <w:t>stora şi a conversiei ecologice,</w:t>
      </w:r>
      <w:r w:rsidRPr="00192FAC">
        <w:rPr>
          <w:rFonts w:ascii="Verdana" w:hAnsi="Verdana" w:cs="Arial"/>
          <w:sz w:val="18"/>
          <w:szCs w:val="18"/>
        </w:rPr>
        <w:t xml:space="preserve"> prin adaos de materie organică fertilizantă şi amendamente anorganice</w:t>
      </w:r>
      <w:r>
        <w:rPr>
          <w:rFonts w:ascii="Verdana" w:hAnsi="Verdana" w:cs="Arial"/>
          <w:sz w:val="18"/>
          <w:szCs w:val="18"/>
        </w:rPr>
        <w:t>;</w:t>
      </w:r>
    </w:p>
    <w:p w:rsidR="000754DF" w:rsidRDefault="000754DF" w:rsidP="00E536AC">
      <w:pPr>
        <w:tabs>
          <w:tab w:val="left" w:pos="0"/>
        </w:tabs>
        <w:jc w:val="both"/>
        <w:rPr>
          <w:rFonts w:ascii="Verdana" w:hAnsi="Verdana" w:cs="Arial"/>
          <w:sz w:val="18"/>
          <w:szCs w:val="18"/>
        </w:rPr>
      </w:pPr>
      <w:r w:rsidRPr="00192FAC">
        <w:rPr>
          <w:rFonts w:ascii="Verdana" w:hAnsi="Verdana" w:cs="Arial"/>
          <w:sz w:val="18"/>
          <w:szCs w:val="18"/>
        </w:rPr>
        <w:t>-Formar</w:t>
      </w:r>
      <w:r>
        <w:rPr>
          <w:rFonts w:ascii="Verdana" w:hAnsi="Verdana" w:cs="Arial"/>
          <w:sz w:val="18"/>
          <w:szCs w:val="18"/>
        </w:rPr>
        <w:t>ea de biomasă de plante de paji</w:t>
      </w:r>
      <w:r w:rsidRPr="00192FAC">
        <w:rPr>
          <w:rFonts w:ascii="Verdana" w:hAnsi="Verdana" w:cs="Arial"/>
          <w:sz w:val="18"/>
          <w:szCs w:val="18"/>
        </w:rPr>
        <w:t>şti, care prezintă bioacumulări reduse de metale grele</w:t>
      </w:r>
      <w:r>
        <w:rPr>
          <w:rFonts w:ascii="Verdana" w:hAnsi="Verdana" w:cs="Arial"/>
          <w:sz w:val="18"/>
          <w:szCs w:val="18"/>
        </w:rPr>
        <w:t>: Cr, Cu şi  Ni,  Zn şi Pb;</w:t>
      </w:r>
    </w:p>
    <w:p w:rsidR="000754DF" w:rsidRPr="00192FAC" w:rsidRDefault="000754DF" w:rsidP="00E536AC">
      <w:pPr>
        <w:tabs>
          <w:tab w:val="left" w:pos="0"/>
        </w:tabs>
        <w:jc w:val="both"/>
        <w:rPr>
          <w:rFonts w:ascii="Verdana" w:hAnsi="Verdana" w:cs="Arial"/>
          <w:sz w:val="18"/>
          <w:szCs w:val="18"/>
        </w:rPr>
      </w:pPr>
      <w:r>
        <w:rPr>
          <w:rFonts w:ascii="Verdana" w:hAnsi="Verdana" w:cs="Arial"/>
          <w:sz w:val="18"/>
          <w:szCs w:val="18"/>
        </w:rPr>
        <w:t>-</w:t>
      </w:r>
      <w:r w:rsidRPr="00192FAC">
        <w:rPr>
          <w:rFonts w:ascii="Verdana" w:hAnsi="Verdana" w:cs="Arial"/>
          <w:sz w:val="18"/>
          <w:szCs w:val="18"/>
        </w:rPr>
        <w:t xml:space="preserve">Eficienţele de reducere </w:t>
      </w:r>
      <w:r>
        <w:rPr>
          <w:rFonts w:ascii="Verdana" w:hAnsi="Verdana" w:cs="Arial"/>
          <w:sz w:val="18"/>
          <w:szCs w:val="18"/>
        </w:rPr>
        <w:t xml:space="preserve">a </w:t>
      </w:r>
      <w:r w:rsidRPr="00192FAC">
        <w:rPr>
          <w:rFonts w:ascii="Verdana" w:hAnsi="Verdana" w:cs="Arial"/>
          <w:sz w:val="18"/>
          <w:szCs w:val="18"/>
        </w:rPr>
        <w:t xml:space="preserve">metalelor în paie şi boabe de cereale orz şi ovăz de pe soluri  tratate  cu nămol orăşenesc fermentat anaerob   </w:t>
      </w:r>
    </w:p>
    <w:p w:rsidR="000754DF" w:rsidRDefault="000754DF" w:rsidP="00E536AC">
      <w:pPr>
        <w:tabs>
          <w:tab w:val="left" w:pos="0"/>
        </w:tabs>
        <w:jc w:val="both"/>
        <w:rPr>
          <w:rFonts w:ascii="Verdana" w:hAnsi="Verdana" w:cs="Arial"/>
          <w:sz w:val="18"/>
          <w:szCs w:val="18"/>
        </w:rPr>
      </w:pPr>
      <w:r w:rsidRPr="00E536AC">
        <w:rPr>
          <w:rFonts w:ascii="Verdana" w:hAnsi="Verdana" w:cs="Arial"/>
          <w:sz w:val="18"/>
          <w:szCs w:val="18"/>
        </w:rPr>
        <w:t xml:space="preserve">-Studiul comparativ privind  eficienţa de reducere bioacumulării de metale din plante datorită procesul de tratate cu nămol orăşenesc în absenţa prezenţa tufului vulcanic </w:t>
      </w:r>
      <w:r w:rsidRPr="00E536AC">
        <w:rPr>
          <w:rFonts w:ascii="Verdana" w:hAnsi="Verdana" w:cs="Arial"/>
          <w:sz w:val="18"/>
          <w:szCs w:val="18"/>
        </w:rPr>
        <w:lastRenderedPageBreak/>
        <w:t>indigen nemodificat/modificat cuprinde un număr de  3 dispozitive de lucru dintre care 2 pentru culturi de leguminoase trifoi şi sparceta unul pentru plante graminee de pajişti şi 3 dispozitive de lucru, dintre care unul pentru culturi de plante leguminoase  sparceta  şi două pentru plante graminee, iarbă şi cereale orz şi ovăz.</w:t>
      </w:r>
    </w:p>
    <w:p w:rsidR="0073415C" w:rsidRPr="0037268F" w:rsidRDefault="0073415C" w:rsidP="0073415C">
      <w:pPr>
        <w:ind w:left="90" w:firstLine="270"/>
        <w:jc w:val="both"/>
        <w:rPr>
          <w:rFonts w:ascii="Verdana" w:hAnsi="Verdana"/>
          <w:b/>
          <w:i/>
          <w:sz w:val="18"/>
          <w:szCs w:val="18"/>
        </w:rPr>
      </w:pPr>
      <w:r w:rsidRPr="0037268F">
        <w:rPr>
          <w:rFonts w:ascii="Verdana" w:hAnsi="Verdana"/>
          <w:sz w:val="18"/>
          <w:szCs w:val="18"/>
        </w:rPr>
        <w:t>Având în vedere complexitatea prob</w:t>
      </w:r>
      <w:r>
        <w:rPr>
          <w:rFonts w:ascii="Verdana" w:hAnsi="Verdana"/>
          <w:sz w:val="18"/>
          <w:szCs w:val="18"/>
        </w:rPr>
        <w:t>lematicii propuse pentru studiu,</w:t>
      </w:r>
      <w:r w:rsidRPr="0037268F">
        <w:rPr>
          <w:rFonts w:ascii="Verdana" w:hAnsi="Verdana"/>
          <w:sz w:val="18"/>
          <w:szCs w:val="18"/>
        </w:rPr>
        <w:t xml:space="preserve"> ea a fost concepută şi abordată ca o preocupare absolut necesară şi obligatorie care să preceadă implementarea efectivă a parametrilor inovativi propuşi în condiţii aplicative de monitorizare on-line şi de proiectare/operare a procesului de ecologizare avansată a depozitelor de zgură şi cenuşă, având ca finalitate concretă refacere ecologică, conservarea depozitelor de zgură şi cenuşă pentru generaţii viitoare şi recuperarea biomasei formate în circuite zootehice şi/sau agricole.</w:t>
      </w:r>
    </w:p>
    <w:p w:rsidR="0073415C" w:rsidRPr="00E536AC" w:rsidRDefault="0073415C" w:rsidP="00E536AC">
      <w:pPr>
        <w:tabs>
          <w:tab w:val="left" w:pos="0"/>
        </w:tabs>
        <w:jc w:val="both"/>
        <w:rPr>
          <w:rFonts w:ascii="Verdana" w:hAnsi="Verdana" w:cs="Arial"/>
          <w:sz w:val="18"/>
          <w:szCs w:val="18"/>
        </w:rPr>
      </w:pPr>
    </w:p>
    <w:p w:rsidR="000754DF" w:rsidRPr="00192FAC" w:rsidRDefault="000754DF" w:rsidP="000754DF">
      <w:pPr>
        <w:ind w:left="540" w:firstLine="708"/>
        <w:jc w:val="both"/>
        <w:rPr>
          <w:rFonts w:ascii="Verdana" w:hAnsi="Verdana"/>
          <w:sz w:val="18"/>
          <w:szCs w:val="18"/>
        </w:rPr>
      </w:pPr>
    </w:p>
    <w:p w:rsidR="000754DF" w:rsidRPr="008238B2" w:rsidRDefault="000754DF" w:rsidP="00E536AC">
      <w:pPr>
        <w:jc w:val="both"/>
        <w:rPr>
          <w:rFonts w:ascii="Verdana" w:hAnsi="Verdana"/>
          <w:b/>
          <w:sz w:val="18"/>
          <w:szCs w:val="18"/>
        </w:rPr>
      </w:pPr>
      <w:r w:rsidRPr="008238B2">
        <w:rPr>
          <w:rFonts w:ascii="Verdana" w:hAnsi="Verdana"/>
          <w:b/>
          <w:sz w:val="18"/>
          <w:szCs w:val="18"/>
        </w:rPr>
        <w:t>Rezultatele acestui studiu au condus la următoarele concluzii:</w:t>
      </w:r>
    </w:p>
    <w:p w:rsidR="000754DF" w:rsidRPr="00E536AC" w:rsidRDefault="000754DF" w:rsidP="00E536AC">
      <w:pPr>
        <w:tabs>
          <w:tab w:val="left" w:pos="0"/>
        </w:tabs>
        <w:jc w:val="both"/>
        <w:rPr>
          <w:rFonts w:ascii="Verdana" w:hAnsi="Verdana" w:cs="Arial"/>
          <w:sz w:val="18"/>
          <w:szCs w:val="18"/>
        </w:rPr>
      </w:pPr>
      <w:r w:rsidRPr="00E536AC">
        <w:rPr>
          <w:rFonts w:ascii="Verdana" w:hAnsi="Verdana" w:cs="Arial"/>
          <w:sz w:val="18"/>
          <w:szCs w:val="18"/>
        </w:rPr>
        <w:t>- Se acordă ponderea necesară studiului comparativ privind eficienţele de reducere a bioacumulărilor de metale din biomasa recoltată de pe variantele studiate. Pe această bază  este posibilă  trecerea treptată controlată  a rezultatelor cercetărilor  în practică.</w:t>
      </w:r>
    </w:p>
    <w:p w:rsidR="000754DF" w:rsidRPr="00E536AC" w:rsidRDefault="000754DF" w:rsidP="00E536AC">
      <w:pPr>
        <w:tabs>
          <w:tab w:val="left" w:pos="0"/>
        </w:tabs>
        <w:jc w:val="both"/>
        <w:rPr>
          <w:rFonts w:ascii="Verdana" w:hAnsi="Verdana" w:cs="Arial"/>
          <w:sz w:val="18"/>
          <w:szCs w:val="18"/>
        </w:rPr>
      </w:pPr>
      <w:r w:rsidRPr="00E536AC">
        <w:rPr>
          <w:rFonts w:ascii="Verdana" w:hAnsi="Verdana" w:cs="Arial"/>
          <w:sz w:val="18"/>
          <w:szCs w:val="18"/>
        </w:rPr>
        <w:t xml:space="preserve">- Studiul analizează  avantajele rezultate din estimările cadru ale parametrilor inovativi şi promovează o concepţie generală  asupra problematicii abordate. </w:t>
      </w:r>
    </w:p>
    <w:p w:rsidR="000754DF" w:rsidRPr="00192FAC" w:rsidRDefault="000754DF" w:rsidP="00E536AC">
      <w:pPr>
        <w:tabs>
          <w:tab w:val="left" w:pos="0"/>
        </w:tabs>
        <w:jc w:val="both"/>
        <w:rPr>
          <w:rFonts w:ascii="Verdana" w:hAnsi="Verdana" w:cs="Arial"/>
          <w:sz w:val="18"/>
          <w:szCs w:val="18"/>
        </w:rPr>
      </w:pPr>
      <w:r w:rsidRPr="00192FAC">
        <w:rPr>
          <w:rFonts w:ascii="Verdana" w:hAnsi="Verdana" w:cs="Arial"/>
          <w:sz w:val="18"/>
          <w:szCs w:val="18"/>
        </w:rPr>
        <w:t>- Termenul global de reconstrucţie ecologică este configurat prin plantele selectate şi tratamentele  efectuate pentru  refacerea peisajului depozitelor de zgură</w:t>
      </w:r>
      <w:r>
        <w:rPr>
          <w:rFonts w:ascii="Verdana" w:hAnsi="Verdana" w:cs="Arial"/>
          <w:sz w:val="18"/>
          <w:szCs w:val="18"/>
        </w:rPr>
        <w:t>,</w:t>
      </w:r>
      <w:r w:rsidRPr="00192FAC">
        <w:rPr>
          <w:rFonts w:ascii="Verdana" w:hAnsi="Verdana" w:cs="Arial"/>
          <w:sz w:val="18"/>
          <w:szCs w:val="18"/>
        </w:rPr>
        <w:t xml:space="preserve"> în paralel cu găsirea soluţiilor de obţinere a biomasei</w:t>
      </w:r>
      <w:r>
        <w:rPr>
          <w:rFonts w:ascii="Verdana" w:hAnsi="Verdana" w:cs="Arial"/>
          <w:sz w:val="18"/>
          <w:szCs w:val="18"/>
        </w:rPr>
        <w:t>,</w:t>
      </w:r>
      <w:r w:rsidRPr="00192FAC">
        <w:rPr>
          <w:rFonts w:ascii="Verdana" w:hAnsi="Verdana" w:cs="Arial"/>
          <w:sz w:val="18"/>
          <w:szCs w:val="18"/>
        </w:rPr>
        <w:t xml:space="preserve"> care poate fi reintegrată fară pericol în circuite agricole. Utilizarea parametrilor inovativi pentru caracterizarea biomasei obţinute este astfel puternic</w:t>
      </w:r>
      <w:r>
        <w:rPr>
          <w:rFonts w:ascii="Verdana" w:hAnsi="Verdana" w:cs="Arial"/>
          <w:sz w:val="18"/>
          <w:szCs w:val="18"/>
        </w:rPr>
        <w:t xml:space="preserve"> motivată de rezultatele rapide,</w:t>
      </w:r>
      <w:r w:rsidRPr="00192FAC">
        <w:rPr>
          <w:rFonts w:ascii="Verdana" w:hAnsi="Verdana" w:cs="Arial"/>
          <w:sz w:val="18"/>
          <w:szCs w:val="18"/>
        </w:rPr>
        <w:t xml:space="preserve"> clare şi exacte privind comportarea în procesul de ecologizare a </w:t>
      </w:r>
      <w:r>
        <w:rPr>
          <w:rFonts w:ascii="Verdana" w:hAnsi="Verdana" w:cs="Arial"/>
          <w:sz w:val="18"/>
          <w:szCs w:val="18"/>
        </w:rPr>
        <w:t>componentelor plante-topsoluri</w:t>
      </w:r>
      <w:r w:rsidRPr="00192FAC">
        <w:rPr>
          <w:rFonts w:ascii="Verdana" w:hAnsi="Verdana" w:cs="Arial"/>
          <w:sz w:val="18"/>
          <w:szCs w:val="18"/>
        </w:rPr>
        <w:t>.</w:t>
      </w:r>
    </w:p>
    <w:p w:rsidR="000754DF" w:rsidRPr="00E536AC" w:rsidRDefault="000754DF" w:rsidP="00E536AC">
      <w:pPr>
        <w:tabs>
          <w:tab w:val="left" w:pos="0"/>
        </w:tabs>
        <w:jc w:val="both"/>
        <w:rPr>
          <w:rFonts w:ascii="Verdana" w:hAnsi="Verdana" w:cs="Arial"/>
          <w:sz w:val="18"/>
          <w:szCs w:val="18"/>
        </w:rPr>
      </w:pPr>
      <w:r w:rsidRPr="00192FAC">
        <w:rPr>
          <w:rFonts w:ascii="Verdana" w:hAnsi="Verdana" w:cs="Arial"/>
          <w:sz w:val="18"/>
          <w:szCs w:val="18"/>
        </w:rPr>
        <w:t>- Studiul analitic privind reducerea avansată a acumulării plumbului în procesul de vegetare permite o evaluare sintetică a rezultatelor. Se stabileşte o dependenţa dintre biomasa obţinută şi doza optimă de agent de fertilizare cu adaos de tuf</w:t>
      </w:r>
      <w:r>
        <w:rPr>
          <w:rFonts w:ascii="Verdana" w:hAnsi="Verdana" w:cs="Arial"/>
          <w:sz w:val="18"/>
          <w:szCs w:val="18"/>
        </w:rPr>
        <w:t>.</w:t>
      </w:r>
      <w:r w:rsidRPr="00192FAC">
        <w:rPr>
          <w:rFonts w:ascii="Verdana" w:hAnsi="Verdana" w:cs="Arial"/>
          <w:sz w:val="18"/>
          <w:szCs w:val="18"/>
        </w:rPr>
        <w:t xml:space="preserve"> Ecuaţia propusă </w:t>
      </w:r>
      <w:r w:rsidRPr="00E536AC">
        <w:rPr>
          <w:rFonts w:ascii="Verdana" w:hAnsi="Verdana" w:cs="Arial"/>
          <w:sz w:val="18"/>
          <w:szCs w:val="18"/>
        </w:rPr>
        <w:t>în studiul performanţelor procesului de fertilizare  se poate aplica in situ , în cadrul strategiilor de vegetare.</w:t>
      </w:r>
    </w:p>
    <w:p w:rsidR="00BC061D" w:rsidRPr="0073415C" w:rsidRDefault="0073415C" w:rsidP="00CE31E4">
      <w:pPr>
        <w:tabs>
          <w:tab w:val="left" w:pos="0"/>
        </w:tabs>
        <w:jc w:val="both"/>
        <w:rPr>
          <w:b/>
        </w:rPr>
      </w:pPr>
      <w:r>
        <w:rPr>
          <w:rFonts w:ascii="Verdana" w:hAnsi="Verdana" w:cs="Arial"/>
          <w:b/>
          <w:sz w:val="18"/>
          <w:szCs w:val="18"/>
        </w:rPr>
        <w:t xml:space="preserve">   </w:t>
      </w:r>
      <w:r w:rsidR="00F57C2C" w:rsidRPr="0073415C">
        <w:rPr>
          <w:rFonts w:ascii="Verdana" w:hAnsi="Verdana" w:cs="Arial"/>
          <w:b/>
          <w:sz w:val="18"/>
          <w:szCs w:val="18"/>
        </w:rPr>
        <w:t>Mai mul</w:t>
      </w:r>
      <w:r>
        <w:rPr>
          <w:rFonts w:ascii="Verdana" w:hAnsi="Verdana" w:cs="Arial"/>
          <w:b/>
          <w:sz w:val="18"/>
          <w:szCs w:val="18"/>
        </w:rPr>
        <w:t xml:space="preserve">t rezultatele experimentelor de </w:t>
      </w:r>
      <w:r w:rsidR="00F57C2C" w:rsidRPr="0073415C">
        <w:rPr>
          <w:rFonts w:ascii="Verdana" w:hAnsi="Verdana" w:cs="Arial"/>
          <w:b/>
          <w:sz w:val="18"/>
          <w:szCs w:val="18"/>
        </w:rPr>
        <w:t>fitostabilizare/fitoremedfiere a haldelor de zgură şi cenuşă efectuate la nivel de laborator care au condus la sublinierea interdependenţei dintre caracteristicile topsolului, speciile de plante utilizate şi nutriţia lor ce a fost stimulată prin adaosuri de fertilizatori si amendamente de t</w:t>
      </w:r>
      <w:r>
        <w:rPr>
          <w:rFonts w:ascii="Verdana" w:hAnsi="Verdana" w:cs="Arial"/>
          <w:b/>
          <w:sz w:val="18"/>
          <w:szCs w:val="18"/>
        </w:rPr>
        <w:t xml:space="preserve">ipul tufului vulcanic indigen, </w:t>
      </w:r>
      <w:r w:rsidR="00F57C2C" w:rsidRPr="0073415C">
        <w:rPr>
          <w:rFonts w:ascii="Verdana" w:hAnsi="Verdana" w:cs="Arial"/>
          <w:b/>
          <w:sz w:val="18"/>
          <w:szCs w:val="18"/>
        </w:rPr>
        <w:t>au determinat elaborarea unei strategii optime de proces. Aplicarea acestei strategii de fitostabilizare/fitoremedfiere in situ în cazul haldei de zgură şi cenuşă, CET Arad, a determinat instalarea unui strat vegetal stabil, cu ajutorul unei culturi de plante leguminoase, perene şi anume ghizdeiul.</w:t>
      </w:r>
    </w:p>
    <w:sectPr w:rsidR="00BC061D" w:rsidRPr="0073415C" w:rsidSect="00E536AC">
      <w:headerReference w:type="even" r:id="rId7"/>
      <w:headerReference w:type="default" r:id="rId8"/>
      <w:footerReference w:type="even" r:id="rId9"/>
      <w:footerReference w:type="default" r:id="rId10"/>
      <w:pgSz w:w="11907" w:h="16840" w:code="9"/>
      <w:pgMar w:top="2837" w:right="2102" w:bottom="2722" w:left="2102" w:header="2434" w:footer="10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6C" w:rsidRDefault="00295A6C" w:rsidP="004371EC">
      <w:r>
        <w:separator/>
      </w:r>
    </w:p>
  </w:endnote>
  <w:endnote w:type="continuationSeparator" w:id="0">
    <w:p w:rsidR="00295A6C" w:rsidRDefault="00295A6C" w:rsidP="00437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2D" w:rsidRDefault="00D3468F" w:rsidP="003A2D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2D" w:rsidRDefault="00C23A9B" w:rsidP="00E834FA">
    <w:pPr>
      <w:pStyle w:val="Footer"/>
      <w:framePr w:wrap="around" w:vAnchor="text" w:hAnchor="margin" w:xAlign="right" w:y="1"/>
      <w:rPr>
        <w:rStyle w:val="PageNumber"/>
      </w:rPr>
    </w:pPr>
    <w:r>
      <w:rPr>
        <w:rStyle w:val="PageNumber"/>
      </w:rPr>
      <w:fldChar w:fldCharType="begin"/>
    </w:r>
    <w:r w:rsidR="00A16E1E">
      <w:rPr>
        <w:rStyle w:val="PageNumber"/>
      </w:rPr>
      <w:instrText xml:space="preserve">PAGE  </w:instrText>
    </w:r>
    <w:r>
      <w:rPr>
        <w:rStyle w:val="PageNumber"/>
      </w:rPr>
      <w:fldChar w:fldCharType="separate"/>
    </w:r>
    <w:r w:rsidR="00D3468F">
      <w:rPr>
        <w:rStyle w:val="PageNumber"/>
        <w:noProof/>
      </w:rPr>
      <w:t>10</w:t>
    </w:r>
    <w:r>
      <w:rPr>
        <w:rStyle w:val="PageNumber"/>
      </w:rPr>
      <w:fldChar w:fldCharType="end"/>
    </w:r>
  </w:p>
  <w:p w:rsidR="00BD792D" w:rsidRDefault="00D3468F" w:rsidP="003A2D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6C" w:rsidRDefault="00295A6C" w:rsidP="004371EC">
      <w:r>
        <w:separator/>
      </w:r>
    </w:p>
  </w:footnote>
  <w:footnote w:type="continuationSeparator" w:id="0">
    <w:p w:rsidR="00295A6C" w:rsidRDefault="00295A6C" w:rsidP="00437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2D" w:rsidRDefault="00D3468F" w:rsidP="00A41B4A">
    <w:pPr>
      <w:pStyle w:val="Header"/>
      <w:ind w:right="-2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2D" w:rsidRPr="00FE7963" w:rsidRDefault="00D3468F" w:rsidP="00A41B4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3AC"/>
    <w:multiLevelType w:val="multilevel"/>
    <w:tmpl w:val="6B7AB83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
    <w:nsid w:val="11603B7C"/>
    <w:multiLevelType w:val="multilevel"/>
    <w:tmpl w:val="6456C476"/>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12D76D27"/>
    <w:multiLevelType w:val="hybridMultilevel"/>
    <w:tmpl w:val="7B1C72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E52721C"/>
    <w:multiLevelType w:val="hybridMultilevel"/>
    <w:tmpl w:val="FF06102E"/>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4">
    <w:nsid w:val="33446A53"/>
    <w:multiLevelType w:val="hybridMultilevel"/>
    <w:tmpl w:val="667C38B6"/>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5">
    <w:nsid w:val="53E96A28"/>
    <w:multiLevelType w:val="multilevel"/>
    <w:tmpl w:val="7E18DE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5BA2166B"/>
    <w:multiLevelType w:val="hybridMultilevel"/>
    <w:tmpl w:val="63CACD66"/>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7">
    <w:nsid w:val="5F405942"/>
    <w:multiLevelType w:val="hybridMultilevel"/>
    <w:tmpl w:val="EA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D26C9"/>
    <w:multiLevelType w:val="multilevel"/>
    <w:tmpl w:val="70DE7A0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79267745"/>
    <w:multiLevelType w:val="hybridMultilevel"/>
    <w:tmpl w:val="64FA3C8A"/>
    <w:lvl w:ilvl="0" w:tplc="423E9F16">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01">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6"/>
  </w:num>
  <w:num w:numId="5">
    <w:abstractNumId w:val="3"/>
  </w:num>
  <w:num w:numId="6">
    <w:abstractNumId w:val="5"/>
  </w:num>
  <w:num w:numId="7">
    <w:abstractNumId w:val="8"/>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6E1E"/>
    <w:rsid w:val="000754DF"/>
    <w:rsid w:val="00295A6C"/>
    <w:rsid w:val="00411C18"/>
    <w:rsid w:val="004371EC"/>
    <w:rsid w:val="0073415C"/>
    <w:rsid w:val="00890C7A"/>
    <w:rsid w:val="009613EF"/>
    <w:rsid w:val="009E1836"/>
    <w:rsid w:val="00A16E1E"/>
    <w:rsid w:val="00BC061D"/>
    <w:rsid w:val="00C23A9B"/>
    <w:rsid w:val="00CC6DDC"/>
    <w:rsid w:val="00CE31E4"/>
    <w:rsid w:val="00D3468F"/>
    <w:rsid w:val="00E40189"/>
    <w:rsid w:val="00E536AC"/>
    <w:rsid w:val="00EA4113"/>
    <w:rsid w:val="00F57C2C"/>
    <w:rsid w:val="00FD4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1E"/>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57C2C"/>
    <w:pPr>
      <w:keepNext/>
      <w:jc w:val="both"/>
      <w:outlineLvl w:val="0"/>
    </w:pPr>
    <w:rPr>
      <w:rFonts w:ascii="Verdana" w:hAnsi="Verdana" w:cs="Arial"/>
      <w:b/>
      <w:bCs/>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A16E1E"/>
    <w:pPr>
      <w:spacing w:line="360" w:lineRule="auto"/>
      <w:ind w:firstLine="720"/>
      <w:jc w:val="both"/>
    </w:pPr>
  </w:style>
  <w:style w:type="character" w:customStyle="1" w:styleId="BodyTextIndent3Char">
    <w:name w:val="Body Text Indent 3 Char"/>
    <w:basedOn w:val="DefaultParagraphFont"/>
    <w:link w:val="BodyTextIndent3"/>
    <w:semiHidden/>
    <w:rsid w:val="00A16E1E"/>
    <w:rPr>
      <w:rFonts w:ascii="Times New Roman" w:eastAsia="Times New Roman" w:hAnsi="Times New Roman" w:cs="Times New Roman"/>
      <w:sz w:val="24"/>
      <w:szCs w:val="24"/>
      <w:lang w:val="ro-RO" w:eastAsia="ro-RO"/>
    </w:rPr>
  </w:style>
  <w:style w:type="paragraph" w:styleId="Header">
    <w:name w:val="header"/>
    <w:basedOn w:val="Normal"/>
    <w:link w:val="HeaderChar"/>
    <w:rsid w:val="00A16E1E"/>
    <w:pPr>
      <w:tabs>
        <w:tab w:val="center" w:pos="4320"/>
        <w:tab w:val="right" w:pos="8640"/>
      </w:tabs>
    </w:pPr>
  </w:style>
  <w:style w:type="character" w:customStyle="1" w:styleId="HeaderChar">
    <w:name w:val="Header Char"/>
    <w:basedOn w:val="DefaultParagraphFont"/>
    <w:link w:val="Header"/>
    <w:rsid w:val="00A16E1E"/>
    <w:rPr>
      <w:rFonts w:ascii="Times New Roman" w:eastAsia="Times New Roman" w:hAnsi="Times New Roman" w:cs="Times New Roman"/>
      <w:sz w:val="24"/>
      <w:szCs w:val="24"/>
      <w:lang w:val="ro-RO" w:eastAsia="ro-RO"/>
    </w:rPr>
  </w:style>
  <w:style w:type="character" w:styleId="PageNumber">
    <w:name w:val="page number"/>
    <w:basedOn w:val="DefaultParagraphFont"/>
    <w:semiHidden/>
    <w:rsid w:val="00A16E1E"/>
  </w:style>
  <w:style w:type="paragraph" w:styleId="Footer">
    <w:name w:val="footer"/>
    <w:basedOn w:val="Normal"/>
    <w:link w:val="FooterChar"/>
    <w:uiPriority w:val="99"/>
    <w:rsid w:val="00A16E1E"/>
    <w:pPr>
      <w:tabs>
        <w:tab w:val="center" w:pos="4320"/>
        <w:tab w:val="right" w:pos="8640"/>
      </w:tabs>
    </w:pPr>
  </w:style>
  <w:style w:type="character" w:customStyle="1" w:styleId="FooterChar">
    <w:name w:val="Footer Char"/>
    <w:basedOn w:val="DefaultParagraphFont"/>
    <w:link w:val="Footer"/>
    <w:uiPriority w:val="99"/>
    <w:rsid w:val="00A16E1E"/>
    <w:rPr>
      <w:rFonts w:ascii="Times New Roman" w:eastAsia="Times New Roman" w:hAnsi="Times New Roman" w:cs="Times New Roman"/>
      <w:sz w:val="24"/>
      <w:szCs w:val="24"/>
      <w:lang w:val="ro-RO" w:eastAsia="ro-RO"/>
    </w:rPr>
  </w:style>
  <w:style w:type="paragraph" w:styleId="TOC1">
    <w:name w:val="toc 1"/>
    <w:basedOn w:val="Normal"/>
    <w:next w:val="Normal"/>
    <w:autoRedefine/>
    <w:rsid w:val="00A16E1E"/>
    <w:pPr>
      <w:tabs>
        <w:tab w:val="right" w:leader="dot" w:pos="7693"/>
      </w:tabs>
    </w:pPr>
    <w:rPr>
      <w:rFonts w:ascii="Verdana" w:hAnsi="Verdana"/>
      <w:b/>
      <w:i/>
      <w:noProof/>
      <w:color w:val="000000"/>
      <w:sz w:val="18"/>
      <w:szCs w:val="18"/>
    </w:rPr>
  </w:style>
  <w:style w:type="paragraph" w:styleId="ListParagraph">
    <w:name w:val="List Paragraph"/>
    <w:basedOn w:val="Normal"/>
    <w:uiPriority w:val="34"/>
    <w:qFormat/>
    <w:rsid w:val="000754DF"/>
    <w:pPr>
      <w:ind w:left="720"/>
      <w:contextualSpacing/>
    </w:pPr>
  </w:style>
  <w:style w:type="character" w:customStyle="1" w:styleId="Heading1Char">
    <w:name w:val="Heading 1 Char"/>
    <w:basedOn w:val="DefaultParagraphFont"/>
    <w:link w:val="Heading1"/>
    <w:rsid w:val="00F57C2C"/>
    <w:rPr>
      <w:rFonts w:ascii="Verdana" w:eastAsia="Times New Roman" w:hAnsi="Verdana" w:cs="Arial"/>
      <w:b/>
      <w:bCs/>
      <w:sz w:val="28"/>
      <w:szCs w:val="24"/>
      <w:lang w:val="it-IT"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2013-02-20T22:18:00Z</dcterms:created>
  <dcterms:modified xsi:type="dcterms:W3CDTF">2013-02-26T17:05:00Z</dcterms:modified>
</cp:coreProperties>
</file>