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71" w:rsidRPr="00B84E38" w:rsidRDefault="00227671" w:rsidP="00E82210">
      <w:pPr>
        <w:spacing w:after="0" w:line="240" w:lineRule="auto"/>
        <w:rPr>
          <w:rFonts w:ascii="Verdana" w:hAnsi="Verdana" w:cs="Verdana"/>
          <w:b/>
          <w:bCs/>
          <w:spacing w:val="-6"/>
          <w:sz w:val="40"/>
          <w:szCs w:val="40"/>
        </w:rPr>
      </w:pPr>
      <w:bookmarkStart w:id="0" w:name="_GoBack"/>
      <w:bookmarkEnd w:id="0"/>
    </w:p>
    <w:p w:rsidR="00227671" w:rsidRDefault="00F451E2" w:rsidP="00B84E38">
      <w:pPr>
        <w:spacing w:after="0" w:line="240" w:lineRule="auto"/>
        <w:jc w:val="center"/>
        <w:rPr>
          <w:rFonts w:ascii="Verdana" w:hAnsi="Verdana" w:cs="Verdana"/>
          <w:b/>
          <w:bCs/>
          <w:spacing w:val="-6"/>
          <w:sz w:val="40"/>
          <w:szCs w:val="40"/>
        </w:rPr>
      </w:pPr>
      <w:r w:rsidRPr="00B84E38">
        <w:rPr>
          <w:rFonts w:ascii="Verdana" w:hAnsi="Verdana" w:cs="Verdana"/>
          <w:b/>
          <w:bCs/>
          <w:spacing w:val="-6"/>
          <w:sz w:val="40"/>
          <w:szCs w:val="40"/>
        </w:rPr>
        <w:t>TEHNICI DE SUPRAVEGHERE</w:t>
      </w:r>
      <w:r w:rsidR="00D54362">
        <w:rPr>
          <w:rFonts w:ascii="Verdana" w:hAnsi="Verdana" w:cs="Verdana"/>
          <w:b/>
          <w:bCs/>
          <w:spacing w:val="-6"/>
          <w:sz w:val="40"/>
          <w:szCs w:val="40"/>
        </w:rPr>
        <w:fldChar w:fldCharType="begin"/>
      </w:r>
      <w:r w:rsidR="00D54362">
        <w:instrText xml:space="preserve"> XE "</w:instrText>
      </w:r>
      <w:r w:rsidR="00D54362" w:rsidRPr="00926397">
        <w:rPr>
          <w:rFonts w:ascii="Verdana" w:hAnsi="Verdana" w:cs="Verdana"/>
          <w:b/>
          <w:bCs/>
          <w:spacing w:val="-6"/>
          <w:sz w:val="40"/>
          <w:szCs w:val="40"/>
        </w:rPr>
        <w:instrText>supraveghere</w:instrText>
      </w:r>
      <w:r w:rsidR="00D54362">
        <w:instrText xml:space="preserve">" </w:instrText>
      </w:r>
      <w:r w:rsidR="00D54362">
        <w:rPr>
          <w:rFonts w:ascii="Verdana" w:hAnsi="Verdana" w:cs="Verdana"/>
          <w:b/>
          <w:bCs/>
          <w:spacing w:val="-6"/>
          <w:sz w:val="40"/>
          <w:szCs w:val="40"/>
        </w:rPr>
        <w:fldChar w:fldCharType="end"/>
      </w:r>
      <w:r w:rsidRPr="00B84E38">
        <w:rPr>
          <w:rFonts w:ascii="Verdana" w:hAnsi="Verdana" w:cs="Verdana"/>
          <w:b/>
          <w:bCs/>
          <w:spacing w:val="-6"/>
          <w:sz w:val="40"/>
          <w:szCs w:val="40"/>
        </w:rPr>
        <w:t xml:space="preserve"> VIDEO A R</w:t>
      </w:r>
      <w:r w:rsidRPr="00D0712F">
        <w:rPr>
          <w:rFonts w:ascii="Verdana" w:hAnsi="Verdana" w:cs="Verdana"/>
          <w:b/>
          <w:bCs/>
          <w:spacing w:val="-6"/>
          <w:sz w:val="40"/>
          <w:szCs w:val="40"/>
        </w:rPr>
        <w:t>Â</w:t>
      </w:r>
      <w:r w:rsidRPr="00B84E38">
        <w:rPr>
          <w:rFonts w:ascii="Verdana" w:hAnsi="Verdana" w:cs="Verdana"/>
          <w:b/>
          <w:bCs/>
          <w:spacing w:val="-6"/>
          <w:sz w:val="40"/>
          <w:szCs w:val="40"/>
        </w:rPr>
        <w:t>URILOR</w:t>
      </w:r>
    </w:p>
    <w:p w:rsidR="003A6EE6" w:rsidRPr="008E67F5" w:rsidRDefault="003A6EE6" w:rsidP="00B84E38">
      <w:pPr>
        <w:spacing w:after="0" w:line="240" w:lineRule="auto"/>
        <w:jc w:val="center"/>
        <w:rPr>
          <w:rFonts w:ascii="Verdana" w:hAnsi="Verdana" w:cs="Times New Roman"/>
          <w:sz w:val="40"/>
          <w:szCs w:val="40"/>
        </w:rPr>
      </w:pPr>
    </w:p>
    <w:p w:rsidR="00227671" w:rsidRPr="008E67F5" w:rsidRDefault="003A6EE6" w:rsidP="00B84E38">
      <w:pPr>
        <w:spacing w:after="0" w:line="240" w:lineRule="auto"/>
        <w:rPr>
          <w:rFonts w:ascii="Verdana" w:hAnsi="Verdana" w:cs="Times New Roman"/>
          <w:sz w:val="40"/>
          <w:szCs w:val="40"/>
        </w:rPr>
      </w:pPr>
      <w:r w:rsidRPr="003A6EE6">
        <w:rPr>
          <w:rFonts w:ascii="Verdana" w:hAnsi="Verdana" w:cs="Verdana"/>
          <w:b/>
          <w:bCs/>
          <w:spacing w:val="-6"/>
          <w:sz w:val="40"/>
          <w:szCs w:val="40"/>
        </w:rPr>
        <w:t>REZUMATUL TEZEI DE DOCTORAT</w:t>
      </w:r>
      <w:r w:rsidRPr="003A6EE6">
        <w:rPr>
          <w:rFonts w:ascii="Verdana" w:hAnsi="Verdana" w:cs="Verdana"/>
          <w:b/>
          <w:bCs/>
          <w:spacing w:val="-6"/>
          <w:sz w:val="40"/>
          <w:szCs w:val="40"/>
        </w:rPr>
        <w:cr/>
      </w:r>
    </w:p>
    <w:p w:rsidR="00227671" w:rsidRPr="00B84E38" w:rsidRDefault="00227671" w:rsidP="00B84E38">
      <w:pPr>
        <w:spacing w:after="0" w:line="240" w:lineRule="auto"/>
        <w:jc w:val="center"/>
        <w:rPr>
          <w:rFonts w:ascii="Verdana" w:hAnsi="Verdana" w:cs="Verdana"/>
          <w:sz w:val="28"/>
          <w:szCs w:val="28"/>
        </w:rPr>
      </w:pPr>
      <w:r w:rsidRPr="00B84E38">
        <w:rPr>
          <w:rFonts w:ascii="Verdana" w:hAnsi="Verdana" w:cs="Verdana"/>
          <w:sz w:val="28"/>
          <w:szCs w:val="28"/>
        </w:rPr>
        <w:t xml:space="preserve">Teză destinată </w:t>
      </w:r>
      <w:r w:rsidR="00D76B7E" w:rsidRPr="00B84E38">
        <w:rPr>
          <w:rFonts w:ascii="Verdana" w:hAnsi="Verdana" w:cs="Verdana"/>
          <w:sz w:val="28"/>
          <w:szCs w:val="28"/>
        </w:rPr>
        <w:t>obținerii</w:t>
      </w:r>
    </w:p>
    <w:p w:rsidR="00227671" w:rsidRPr="00B84E38" w:rsidRDefault="00227671" w:rsidP="00B84E38">
      <w:pPr>
        <w:spacing w:after="0" w:line="240" w:lineRule="auto"/>
        <w:jc w:val="center"/>
        <w:rPr>
          <w:rFonts w:ascii="Verdana" w:hAnsi="Verdana" w:cs="Verdana"/>
          <w:sz w:val="28"/>
          <w:szCs w:val="28"/>
        </w:rPr>
      </w:pPr>
      <w:r w:rsidRPr="00B84E38">
        <w:rPr>
          <w:rFonts w:ascii="Verdana" w:hAnsi="Verdana" w:cs="Verdana"/>
          <w:sz w:val="28"/>
          <w:szCs w:val="28"/>
        </w:rPr>
        <w:t xml:space="preserve">titlului </w:t>
      </w:r>
      <w:r w:rsidR="00D76B7E" w:rsidRPr="00B84E38">
        <w:rPr>
          <w:rFonts w:ascii="Verdana" w:hAnsi="Verdana" w:cs="Verdana"/>
          <w:sz w:val="28"/>
          <w:szCs w:val="28"/>
        </w:rPr>
        <w:t>științific</w:t>
      </w:r>
      <w:r w:rsidRPr="00B84E38">
        <w:rPr>
          <w:rFonts w:ascii="Verdana" w:hAnsi="Verdana" w:cs="Verdana"/>
          <w:sz w:val="28"/>
          <w:szCs w:val="28"/>
        </w:rPr>
        <w:t xml:space="preserve"> de doctor inginer</w:t>
      </w:r>
    </w:p>
    <w:p w:rsidR="00227671" w:rsidRPr="00B84E38" w:rsidRDefault="00227671" w:rsidP="00B84E38">
      <w:pPr>
        <w:spacing w:after="0" w:line="240" w:lineRule="auto"/>
        <w:jc w:val="center"/>
        <w:rPr>
          <w:rFonts w:ascii="Verdana" w:hAnsi="Verdana" w:cs="Verdana"/>
          <w:sz w:val="28"/>
          <w:szCs w:val="28"/>
        </w:rPr>
      </w:pPr>
      <w:r w:rsidRPr="00B84E38">
        <w:rPr>
          <w:rFonts w:ascii="Verdana" w:hAnsi="Verdana" w:cs="Verdana"/>
          <w:sz w:val="28"/>
          <w:szCs w:val="28"/>
        </w:rPr>
        <w:t>la</w:t>
      </w:r>
    </w:p>
    <w:p w:rsidR="00227671" w:rsidRPr="00B84E38" w:rsidRDefault="00227671" w:rsidP="00B84E38">
      <w:pPr>
        <w:spacing w:after="0" w:line="240" w:lineRule="auto"/>
        <w:jc w:val="center"/>
        <w:rPr>
          <w:rFonts w:ascii="Verdana" w:hAnsi="Verdana" w:cs="Verdana"/>
          <w:sz w:val="28"/>
          <w:szCs w:val="28"/>
        </w:rPr>
      </w:pPr>
      <w:r w:rsidRPr="00B84E38">
        <w:rPr>
          <w:rFonts w:ascii="Verdana" w:hAnsi="Verdana" w:cs="Verdana"/>
          <w:sz w:val="28"/>
          <w:szCs w:val="28"/>
        </w:rPr>
        <w:t xml:space="preserve">Universitatea Politehnica </w:t>
      </w:r>
      <w:r w:rsidR="00D76B7E" w:rsidRPr="00B84E38">
        <w:rPr>
          <w:rFonts w:ascii="Verdana" w:hAnsi="Verdana" w:cs="Verdana"/>
          <w:sz w:val="28"/>
          <w:szCs w:val="28"/>
        </w:rPr>
        <w:t>Timișoara</w:t>
      </w:r>
    </w:p>
    <w:p w:rsidR="00246770" w:rsidRDefault="00227671" w:rsidP="00B84E38">
      <w:pPr>
        <w:spacing w:after="0" w:line="240" w:lineRule="auto"/>
        <w:jc w:val="center"/>
        <w:rPr>
          <w:rFonts w:ascii="Verdana" w:hAnsi="Verdana" w:cs="Verdana"/>
          <w:sz w:val="28"/>
          <w:szCs w:val="28"/>
        </w:rPr>
      </w:pPr>
      <w:r w:rsidRPr="00B84E38">
        <w:rPr>
          <w:rFonts w:ascii="Verdana" w:hAnsi="Verdana" w:cs="Verdana"/>
          <w:sz w:val="28"/>
          <w:szCs w:val="28"/>
        </w:rPr>
        <w:t xml:space="preserve">în domeniul </w:t>
      </w:r>
      <w:r w:rsidR="00F451E2" w:rsidRPr="00B84E38">
        <w:rPr>
          <w:rFonts w:ascii="Verdana" w:hAnsi="Verdana" w:cs="Verdana"/>
          <w:sz w:val="28"/>
          <w:szCs w:val="28"/>
        </w:rPr>
        <w:t>INGINERIE ELECTRONICĂ</w:t>
      </w:r>
      <w:r w:rsidR="00F451E2">
        <w:rPr>
          <w:rFonts w:ascii="Verdana" w:hAnsi="Verdana" w:cs="Verdana"/>
          <w:sz w:val="28"/>
          <w:szCs w:val="28"/>
        </w:rPr>
        <w:t xml:space="preserve"> </w:t>
      </w:r>
    </w:p>
    <w:p w:rsidR="00227671" w:rsidRPr="00B84E38" w:rsidRDefault="00F451E2" w:rsidP="00B84E38">
      <w:pPr>
        <w:spacing w:after="0" w:line="240" w:lineRule="auto"/>
        <w:jc w:val="center"/>
        <w:rPr>
          <w:rFonts w:ascii="Verdana" w:hAnsi="Verdana" w:cs="Verdana"/>
          <w:sz w:val="28"/>
          <w:szCs w:val="28"/>
        </w:rPr>
      </w:pPr>
      <w:r>
        <w:rPr>
          <w:rFonts w:ascii="Verdana" w:hAnsi="Verdana" w:cs="Verdana"/>
          <w:sz w:val="28"/>
          <w:szCs w:val="28"/>
        </w:rPr>
        <w:t xml:space="preserve">ȘI </w:t>
      </w:r>
      <w:r w:rsidRPr="00B84E38">
        <w:rPr>
          <w:rFonts w:ascii="Verdana" w:hAnsi="Verdana" w:cs="Verdana"/>
          <w:sz w:val="28"/>
          <w:szCs w:val="28"/>
        </w:rPr>
        <w:t>TELECOMUNICAŢII</w:t>
      </w:r>
    </w:p>
    <w:p w:rsidR="00227671" w:rsidRPr="00B84E38" w:rsidRDefault="00227671" w:rsidP="00B84E38">
      <w:pPr>
        <w:spacing w:after="0" w:line="240" w:lineRule="auto"/>
        <w:jc w:val="center"/>
        <w:rPr>
          <w:rFonts w:ascii="Verdana" w:hAnsi="Verdana" w:cs="Verdana"/>
          <w:sz w:val="28"/>
          <w:szCs w:val="28"/>
        </w:rPr>
      </w:pPr>
      <w:r w:rsidRPr="00B84E38">
        <w:rPr>
          <w:rFonts w:ascii="Verdana" w:hAnsi="Verdana" w:cs="Verdana"/>
          <w:sz w:val="28"/>
          <w:szCs w:val="28"/>
        </w:rPr>
        <w:t>de către</w:t>
      </w:r>
    </w:p>
    <w:p w:rsidR="00227671" w:rsidRPr="00B84E38" w:rsidRDefault="00227671" w:rsidP="00B84E38">
      <w:pPr>
        <w:spacing w:after="0" w:line="240" w:lineRule="auto"/>
        <w:jc w:val="center"/>
        <w:rPr>
          <w:rFonts w:ascii="Verdana" w:hAnsi="Verdana" w:cs="Verdana"/>
          <w:sz w:val="28"/>
          <w:szCs w:val="28"/>
        </w:rPr>
      </w:pPr>
    </w:p>
    <w:p w:rsidR="00227671" w:rsidRPr="00B84E38" w:rsidRDefault="00227671" w:rsidP="00B84E38">
      <w:pPr>
        <w:spacing w:after="0" w:line="240" w:lineRule="auto"/>
        <w:jc w:val="center"/>
        <w:rPr>
          <w:rFonts w:ascii="Verdana" w:hAnsi="Verdana" w:cs="Verdana"/>
          <w:sz w:val="28"/>
          <w:szCs w:val="28"/>
        </w:rPr>
      </w:pPr>
    </w:p>
    <w:p w:rsidR="00227671" w:rsidRPr="00B84E38" w:rsidRDefault="001569DD" w:rsidP="00B84E38">
      <w:pPr>
        <w:spacing w:after="0" w:line="240" w:lineRule="auto"/>
        <w:jc w:val="center"/>
        <w:rPr>
          <w:rFonts w:ascii="Verdana" w:hAnsi="Verdana" w:cs="Verdana"/>
          <w:b/>
          <w:bCs/>
          <w:sz w:val="28"/>
          <w:szCs w:val="28"/>
        </w:rPr>
      </w:pPr>
      <w:r>
        <w:rPr>
          <w:rFonts w:ascii="Verdana" w:hAnsi="Verdana" w:cs="Verdana"/>
          <w:b/>
          <w:bCs/>
          <w:sz w:val="28"/>
          <w:szCs w:val="28"/>
        </w:rPr>
        <w:t>i</w:t>
      </w:r>
      <w:r w:rsidR="00227671" w:rsidRPr="00B84E38">
        <w:rPr>
          <w:rFonts w:ascii="Verdana" w:hAnsi="Verdana" w:cs="Verdana"/>
          <w:b/>
          <w:bCs/>
          <w:sz w:val="28"/>
          <w:szCs w:val="28"/>
        </w:rPr>
        <w:t xml:space="preserve">ng. Gheza Gavril </w:t>
      </w:r>
      <w:r w:rsidR="00246770" w:rsidRPr="00B84E38">
        <w:rPr>
          <w:rFonts w:ascii="Verdana" w:hAnsi="Verdana" w:cs="Verdana"/>
          <w:b/>
          <w:bCs/>
          <w:sz w:val="28"/>
          <w:szCs w:val="28"/>
        </w:rPr>
        <w:t>Dohi Trepszker</w:t>
      </w:r>
    </w:p>
    <w:p w:rsidR="00227671" w:rsidRPr="00B84E38" w:rsidRDefault="00227671" w:rsidP="00B84E38">
      <w:pPr>
        <w:spacing w:after="0" w:line="240" w:lineRule="auto"/>
        <w:rPr>
          <w:rFonts w:ascii="Verdana" w:hAnsi="Verdana" w:cs="Verdana"/>
          <w:sz w:val="24"/>
          <w:szCs w:val="24"/>
        </w:rPr>
      </w:pPr>
    </w:p>
    <w:p w:rsidR="00227671" w:rsidRPr="00B84E38" w:rsidRDefault="00227671" w:rsidP="00B84E38">
      <w:pPr>
        <w:spacing w:after="0" w:line="240" w:lineRule="auto"/>
        <w:rPr>
          <w:rFonts w:ascii="Verdana" w:hAnsi="Verdana" w:cs="Verdana"/>
          <w:sz w:val="24"/>
          <w:szCs w:val="24"/>
        </w:rPr>
      </w:pPr>
    </w:p>
    <w:p w:rsidR="00227671" w:rsidRPr="00B84E38" w:rsidRDefault="00227671" w:rsidP="00B84E38">
      <w:pPr>
        <w:spacing w:after="0" w:line="240" w:lineRule="auto"/>
        <w:rPr>
          <w:rFonts w:ascii="Verdana" w:hAnsi="Verdana" w:cs="Verdana"/>
          <w:sz w:val="24"/>
          <w:szCs w:val="24"/>
        </w:rPr>
      </w:pPr>
    </w:p>
    <w:p w:rsidR="00227671" w:rsidRPr="00B84E38" w:rsidRDefault="00227671" w:rsidP="00B84E38">
      <w:pPr>
        <w:spacing w:after="0" w:line="240" w:lineRule="auto"/>
        <w:ind w:left="708"/>
        <w:rPr>
          <w:rFonts w:ascii="Verdana" w:hAnsi="Verdana" w:cs="Verdana"/>
          <w:sz w:val="24"/>
          <w:szCs w:val="24"/>
        </w:rPr>
      </w:pPr>
    </w:p>
    <w:p w:rsidR="00227671" w:rsidRPr="00B84E38" w:rsidRDefault="00227671" w:rsidP="00B84E38">
      <w:pPr>
        <w:spacing w:after="0" w:line="240" w:lineRule="auto"/>
        <w:ind w:left="708"/>
        <w:rPr>
          <w:rFonts w:ascii="Verdana" w:hAnsi="Verdana" w:cs="Verdana"/>
          <w:sz w:val="20"/>
          <w:szCs w:val="20"/>
        </w:rPr>
      </w:pPr>
      <w:r w:rsidRPr="00B84E38">
        <w:rPr>
          <w:rFonts w:ascii="Verdana" w:hAnsi="Verdana" w:cs="Verdana"/>
          <w:sz w:val="20"/>
          <w:szCs w:val="20"/>
        </w:rPr>
        <w:t xml:space="preserve">Conducător </w:t>
      </w:r>
      <w:r w:rsidR="00D76B7E" w:rsidRPr="00B84E38">
        <w:rPr>
          <w:rFonts w:ascii="Verdana" w:hAnsi="Verdana" w:cs="Verdana"/>
          <w:sz w:val="20"/>
          <w:szCs w:val="20"/>
        </w:rPr>
        <w:t>științific</w:t>
      </w:r>
      <w:r w:rsidRPr="00B84E38">
        <w:rPr>
          <w:rFonts w:ascii="Verdana" w:hAnsi="Verdana" w:cs="Verdana"/>
          <w:sz w:val="20"/>
          <w:szCs w:val="20"/>
        </w:rPr>
        <w:t>:</w:t>
      </w:r>
      <w:r w:rsidRPr="00B84E38">
        <w:rPr>
          <w:rFonts w:ascii="Verdana" w:hAnsi="Verdana" w:cs="Verdana"/>
          <w:sz w:val="20"/>
          <w:szCs w:val="20"/>
        </w:rPr>
        <w:tab/>
      </w:r>
      <w:r w:rsidRPr="00B84E38">
        <w:rPr>
          <w:rFonts w:ascii="Verdana" w:hAnsi="Verdana" w:cs="Verdana"/>
          <w:sz w:val="20"/>
          <w:szCs w:val="20"/>
        </w:rPr>
        <w:tab/>
        <w:t>prof.univ.dr.ing</w:t>
      </w:r>
      <w:r>
        <w:rPr>
          <w:rFonts w:ascii="Verdana" w:hAnsi="Verdana" w:cs="Verdana"/>
          <w:sz w:val="20"/>
          <w:szCs w:val="20"/>
        </w:rPr>
        <w:t>.</w:t>
      </w:r>
      <w:r w:rsidRPr="00D0712F">
        <w:rPr>
          <w:rFonts w:ascii="Verdana" w:hAnsi="Verdana" w:cs="Verdana"/>
          <w:sz w:val="18"/>
          <w:szCs w:val="18"/>
        </w:rPr>
        <w:t xml:space="preserve"> </w:t>
      </w:r>
      <w:r w:rsidRPr="00310338">
        <w:rPr>
          <w:rFonts w:ascii="Verdana" w:hAnsi="Verdana" w:cs="Verdana"/>
          <w:sz w:val="20"/>
          <w:szCs w:val="20"/>
        </w:rPr>
        <w:t>Corneliu Ioan T</w:t>
      </w:r>
      <w:r w:rsidR="00222910">
        <w:rPr>
          <w:rFonts w:ascii="Verdana" w:hAnsi="Verdana" w:cs="Verdana"/>
          <w:sz w:val="20"/>
          <w:szCs w:val="20"/>
        </w:rPr>
        <w:t>oma</w:t>
      </w:r>
    </w:p>
    <w:p w:rsidR="00227671" w:rsidRPr="00310338" w:rsidRDefault="00D76B7E" w:rsidP="00B84E38">
      <w:pPr>
        <w:spacing w:after="0" w:line="240" w:lineRule="auto"/>
        <w:ind w:left="708"/>
        <w:rPr>
          <w:rFonts w:ascii="Verdana" w:hAnsi="Verdana" w:cs="Verdana"/>
          <w:sz w:val="20"/>
          <w:szCs w:val="20"/>
        </w:rPr>
      </w:pPr>
      <w:r w:rsidRPr="00B84E38">
        <w:rPr>
          <w:rFonts w:ascii="Verdana" w:hAnsi="Verdana" w:cs="Verdana"/>
          <w:sz w:val="20"/>
          <w:szCs w:val="20"/>
        </w:rPr>
        <w:t>Referenți</w:t>
      </w:r>
      <w:r w:rsidR="00227671" w:rsidRPr="00B84E38">
        <w:rPr>
          <w:rFonts w:ascii="Verdana" w:hAnsi="Verdana" w:cs="Verdana"/>
          <w:sz w:val="20"/>
          <w:szCs w:val="20"/>
        </w:rPr>
        <w:t xml:space="preserve"> </w:t>
      </w:r>
      <w:r w:rsidRPr="00B84E38">
        <w:rPr>
          <w:rFonts w:ascii="Verdana" w:hAnsi="Verdana" w:cs="Verdana"/>
          <w:sz w:val="20"/>
          <w:szCs w:val="20"/>
        </w:rPr>
        <w:t>științifici</w:t>
      </w:r>
      <w:r w:rsidR="00227671" w:rsidRPr="00B84E38">
        <w:rPr>
          <w:rFonts w:ascii="Verdana" w:hAnsi="Verdana" w:cs="Verdana"/>
          <w:sz w:val="20"/>
          <w:szCs w:val="20"/>
        </w:rPr>
        <w:t>:</w:t>
      </w:r>
      <w:r w:rsidR="00227671" w:rsidRPr="00B84E38">
        <w:rPr>
          <w:rFonts w:ascii="Verdana" w:hAnsi="Verdana" w:cs="Verdana"/>
          <w:sz w:val="20"/>
          <w:szCs w:val="20"/>
        </w:rPr>
        <w:tab/>
      </w:r>
      <w:r w:rsidR="00227671" w:rsidRPr="00B84E38">
        <w:rPr>
          <w:rFonts w:ascii="Verdana" w:hAnsi="Verdana" w:cs="Verdana"/>
          <w:sz w:val="20"/>
          <w:szCs w:val="20"/>
        </w:rPr>
        <w:tab/>
      </w:r>
      <w:r w:rsidR="00227671" w:rsidRPr="00310338">
        <w:rPr>
          <w:rFonts w:ascii="Verdana" w:hAnsi="Verdana" w:cs="Verdana"/>
          <w:sz w:val="20"/>
          <w:szCs w:val="20"/>
        </w:rPr>
        <w:t xml:space="preserve">prof.univ.dr.ing. Gavril </w:t>
      </w:r>
      <w:r w:rsidR="00222910" w:rsidRPr="00310338">
        <w:rPr>
          <w:rFonts w:ascii="Verdana" w:hAnsi="Verdana" w:cs="Verdana"/>
          <w:sz w:val="20"/>
          <w:szCs w:val="20"/>
        </w:rPr>
        <w:t>Toderean</w:t>
      </w:r>
    </w:p>
    <w:p w:rsidR="00227671" w:rsidRPr="00310338" w:rsidRDefault="00227671" w:rsidP="00B84E38">
      <w:pPr>
        <w:spacing w:after="0" w:line="240" w:lineRule="auto"/>
        <w:ind w:left="708"/>
        <w:rPr>
          <w:rFonts w:ascii="Verdana" w:hAnsi="Verdana" w:cs="Verdana"/>
          <w:sz w:val="20"/>
          <w:szCs w:val="20"/>
        </w:rPr>
      </w:pPr>
      <w:r w:rsidRPr="00310338">
        <w:rPr>
          <w:rFonts w:ascii="Verdana" w:hAnsi="Verdana" w:cs="Verdana"/>
          <w:sz w:val="20"/>
          <w:szCs w:val="20"/>
        </w:rPr>
        <w:tab/>
      </w:r>
      <w:r w:rsidRPr="00310338">
        <w:rPr>
          <w:rFonts w:ascii="Verdana" w:hAnsi="Verdana" w:cs="Verdana"/>
          <w:sz w:val="20"/>
          <w:szCs w:val="20"/>
        </w:rPr>
        <w:tab/>
      </w:r>
      <w:r w:rsidRPr="00310338">
        <w:rPr>
          <w:rFonts w:ascii="Verdana" w:hAnsi="Verdana" w:cs="Verdana"/>
          <w:sz w:val="20"/>
          <w:szCs w:val="20"/>
        </w:rPr>
        <w:tab/>
      </w:r>
      <w:r w:rsidRPr="00310338">
        <w:rPr>
          <w:rFonts w:ascii="Verdana" w:hAnsi="Verdana" w:cs="Verdana"/>
          <w:sz w:val="20"/>
          <w:szCs w:val="20"/>
        </w:rPr>
        <w:tab/>
        <w:t xml:space="preserve">prof.univ.dr.ing. Mircea </w:t>
      </w:r>
      <w:r w:rsidR="00222910" w:rsidRPr="00310338">
        <w:rPr>
          <w:rFonts w:ascii="Verdana" w:hAnsi="Verdana" w:cs="Verdana"/>
          <w:sz w:val="20"/>
          <w:szCs w:val="20"/>
        </w:rPr>
        <w:t>Petrescu</w:t>
      </w:r>
    </w:p>
    <w:p w:rsidR="00227671" w:rsidRPr="00310338" w:rsidRDefault="00227671" w:rsidP="00B84E38">
      <w:pPr>
        <w:spacing w:after="0" w:line="240" w:lineRule="auto"/>
        <w:ind w:left="708"/>
        <w:rPr>
          <w:rFonts w:ascii="Verdana" w:hAnsi="Verdana" w:cs="Verdana"/>
          <w:sz w:val="20"/>
          <w:szCs w:val="20"/>
        </w:rPr>
      </w:pPr>
      <w:r w:rsidRPr="00310338">
        <w:rPr>
          <w:rFonts w:ascii="Verdana" w:hAnsi="Verdana" w:cs="Verdana"/>
          <w:sz w:val="20"/>
          <w:szCs w:val="20"/>
        </w:rPr>
        <w:tab/>
      </w:r>
      <w:r w:rsidRPr="00310338">
        <w:rPr>
          <w:rFonts w:ascii="Verdana" w:hAnsi="Verdana" w:cs="Verdana"/>
          <w:sz w:val="20"/>
          <w:szCs w:val="20"/>
        </w:rPr>
        <w:tab/>
      </w:r>
      <w:r w:rsidRPr="00310338">
        <w:rPr>
          <w:rFonts w:ascii="Verdana" w:hAnsi="Verdana" w:cs="Verdana"/>
          <w:sz w:val="20"/>
          <w:szCs w:val="20"/>
        </w:rPr>
        <w:tab/>
      </w:r>
      <w:r w:rsidRPr="00310338">
        <w:rPr>
          <w:rFonts w:ascii="Verdana" w:hAnsi="Verdana" w:cs="Verdana"/>
          <w:sz w:val="20"/>
          <w:szCs w:val="20"/>
        </w:rPr>
        <w:tab/>
        <w:t xml:space="preserve">prof.univ.dr.ing. Vasile </w:t>
      </w:r>
      <w:r w:rsidR="00222910" w:rsidRPr="00310338">
        <w:rPr>
          <w:rFonts w:ascii="Verdana" w:hAnsi="Verdana" w:cs="Verdana"/>
          <w:sz w:val="20"/>
          <w:szCs w:val="20"/>
        </w:rPr>
        <w:t>Gui</w:t>
      </w:r>
    </w:p>
    <w:p w:rsidR="00227671" w:rsidRPr="00B84E38" w:rsidRDefault="00227671" w:rsidP="00B84E38">
      <w:pPr>
        <w:spacing w:after="0" w:line="240" w:lineRule="auto"/>
        <w:ind w:left="708"/>
        <w:rPr>
          <w:rFonts w:ascii="Verdana" w:hAnsi="Verdana" w:cs="Verdana"/>
          <w:sz w:val="24"/>
          <w:szCs w:val="24"/>
        </w:rPr>
      </w:pPr>
    </w:p>
    <w:p w:rsidR="00227671" w:rsidRPr="00B84E38" w:rsidRDefault="00227671" w:rsidP="00D0712F">
      <w:pPr>
        <w:spacing w:after="0" w:line="240" w:lineRule="auto"/>
        <w:ind w:left="708"/>
        <w:rPr>
          <w:rFonts w:ascii="Verdana" w:hAnsi="Verdana" w:cs="Verdana"/>
          <w:sz w:val="24"/>
          <w:szCs w:val="24"/>
        </w:rPr>
        <w:sectPr w:rsidR="00227671" w:rsidRPr="00B84E38" w:rsidSect="0082783E">
          <w:headerReference w:type="even" r:id="rId8"/>
          <w:headerReference w:type="default" r:id="rId9"/>
          <w:footerReference w:type="even" r:id="rId10"/>
          <w:footerReference w:type="default" r:id="rId11"/>
          <w:headerReference w:type="first" r:id="rId12"/>
          <w:footerReference w:type="first" r:id="rId13"/>
          <w:pgSz w:w="11907" w:h="16840" w:code="9"/>
          <w:pgMar w:top="2835" w:right="2098" w:bottom="2722" w:left="2098" w:header="2438" w:footer="0" w:gutter="0"/>
          <w:cols w:space="708"/>
          <w:docGrid w:linePitch="360"/>
        </w:sectPr>
      </w:pPr>
      <w:r w:rsidRPr="00B84E38">
        <w:rPr>
          <w:rFonts w:ascii="Verdana" w:hAnsi="Verdana" w:cs="Verdana"/>
          <w:sz w:val="24"/>
          <w:szCs w:val="24"/>
        </w:rPr>
        <w:t xml:space="preserve">Ziua </w:t>
      </w:r>
      <w:r w:rsidR="00D76B7E" w:rsidRPr="00B84E38">
        <w:rPr>
          <w:rFonts w:ascii="Verdana" w:hAnsi="Verdana" w:cs="Verdana"/>
          <w:sz w:val="24"/>
          <w:szCs w:val="24"/>
        </w:rPr>
        <w:t>susținerii</w:t>
      </w:r>
      <w:r w:rsidRPr="00B84E38">
        <w:rPr>
          <w:rFonts w:ascii="Verdana" w:hAnsi="Verdana" w:cs="Verdana"/>
          <w:sz w:val="24"/>
          <w:szCs w:val="24"/>
        </w:rPr>
        <w:t xml:space="preserve"> tezei: </w:t>
      </w:r>
      <w:r w:rsidRPr="00D0712F">
        <w:rPr>
          <w:rFonts w:ascii="Verdana" w:hAnsi="Verdana" w:cs="Verdana"/>
          <w:sz w:val="24"/>
          <w:szCs w:val="24"/>
        </w:rPr>
        <w:tab/>
      </w:r>
      <w:r w:rsidR="004413A2">
        <w:rPr>
          <w:rFonts w:ascii="Verdana" w:hAnsi="Verdana" w:cs="Verdana"/>
          <w:sz w:val="24"/>
          <w:szCs w:val="24"/>
        </w:rPr>
        <w:t>24</w:t>
      </w:r>
      <w:r w:rsidRPr="00D0712F">
        <w:rPr>
          <w:rFonts w:ascii="Verdana" w:hAnsi="Verdana" w:cs="Verdana"/>
          <w:sz w:val="24"/>
          <w:szCs w:val="24"/>
        </w:rPr>
        <w:t xml:space="preserve">.10.2014 </w:t>
      </w:r>
    </w:p>
    <w:p w:rsidR="00227671" w:rsidRDefault="00227671" w:rsidP="005920AA">
      <w:pPr>
        <w:pStyle w:val="Heading1"/>
        <w:rPr>
          <w:rFonts w:ascii="Verdana" w:hAnsi="Verdana"/>
        </w:rPr>
      </w:pPr>
      <w:bookmarkStart w:id="1" w:name="_Toc401318281"/>
      <w:r w:rsidRPr="008423E1">
        <w:rPr>
          <w:rFonts w:ascii="Verdana" w:hAnsi="Verdana"/>
        </w:rPr>
        <w:lastRenderedPageBreak/>
        <w:t>CUPRINS</w:t>
      </w:r>
      <w:bookmarkEnd w:id="1"/>
    </w:p>
    <w:p w:rsidR="00287D97" w:rsidRPr="00287D97" w:rsidRDefault="00287D97" w:rsidP="00287D97"/>
    <w:p w:rsidR="00287D97" w:rsidRDefault="0078664F" w:rsidP="00287D97">
      <w:pPr>
        <w:pStyle w:val="TOC1"/>
        <w:tabs>
          <w:tab w:val="right" w:leader="dot" w:pos="7700"/>
        </w:tabs>
        <w:spacing w:after="0" w:line="240" w:lineRule="auto"/>
        <w:rPr>
          <w:rFonts w:asciiTheme="minorHAnsi" w:eastAsiaTheme="minorEastAsia" w:hAnsiTheme="minorHAnsi" w:cstheme="minorBidi"/>
          <w:noProof/>
          <w:lang w:val="en-US"/>
        </w:rPr>
      </w:pPr>
      <w:r>
        <w:rPr>
          <w:rFonts w:ascii="Verdana" w:hAnsi="Verdana" w:cs="Verdana"/>
          <w:b/>
          <w:bCs/>
          <w:sz w:val="18"/>
          <w:szCs w:val="18"/>
        </w:rPr>
        <w:fldChar w:fldCharType="begin"/>
      </w:r>
      <w:r w:rsidR="00F44E0F">
        <w:rPr>
          <w:rFonts w:ascii="Verdana" w:hAnsi="Verdana" w:cs="Verdana"/>
          <w:b/>
          <w:bCs/>
          <w:sz w:val="18"/>
          <w:szCs w:val="18"/>
        </w:rPr>
        <w:instrText xml:space="preserve"> TOC \o "1-3" \h \z \u </w:instrText>
      </w:r>
      <w:r>
        <w:rPr>
          <w:rFonts w:ascii="Verdana" w:hAnsi="Verdana" w:cs="Verdana"/>
          <w:b/>
          <w:bCs/>
          <w:sz w:val="18"/>
          <w:szCs w:val="18"/>
        </w:rPr>
        <w:fldChar w:fldCharType="separate"/>
      </w:r>
      <w:hyperlink w:anchor="_Toc401318280" w:history="1">
        <w:r w:rsidR="00287D97" w:rsidRPr="00E50CA8">
          <w:rPr>
            <w:rStyle w:val="Hyperlink"/>
            <w:rFonts w:ascii="Verdana" w:hAnsi="Verdana"/>
            <w:noProof/>
          </w:rPr>
          <w:t>Cuvânt înainte</w:t>
        </w:r>
        <w:r w:rsidR="00287D97">
          <w:rPr>
            <w:noProof/>
            <w:webHidden/>
          </w:rPr>
          <w:tab/>
        </w:r>
        <w:r w:rsidR="00287D97">
          <w:rPr>
            <w:noProof/>
            <w:webHidden/>
          </w:rPr>
          <w:fldChar w:fldCharType="begin"/>
        </w:r>
        <w:r w:rsidR="00287D97">
          <w:rPr>
            <w:noProof/>
            <w:webHidden/>
          </w:rPr>
          <w:instrText xml:space="preserve"> PAGEREF _Toc401318280 \h </w:instrText>
        </w:r>
        <w:r w:rsidR="00287D97">
          <w:rPr>
            <w:noProof/>
            <w:webHidden/>
          </w:rPr>
        </w:r>
        <w:r w:rsidR="00287D97">
          <w:rPr>
            <w:noProof/>
            <w:webHidden/>
          </w:rPr>
          <w:fldChar w:fldCharType="separate"/>
        </w:r>
        <w:r w:rsidR="002B2ED0">
          <w:rPr>
            <w:noProof/>
            <w:webHidden/>
          </w:rPr>
          <w:t>3</w:t>
        </w:r>
        <w:r w:rsidR="00287D97">
          <w:rPr>
            <w:noProof/>
            <w:webHidden/>
          </w:rPr>
          <w:fldChar w:fldCharType="end"/>
        </w:r>
      </w:hyperlink>
    </w:p>
    <w:p w:rsidR="00287D97" w:rsidRDefault="00A21C30" w:rsidP="00287D97">
      <w:pPr>
        <w:pStyle w:val="TOC1"/>
        <w:tabs>
          <w:tab w:val="right" w:leader="dot" w:pos="7700"/>
        </w:tabs>
        <w:spacing w:after="0" w:line="240" w:lineRule="auto"/>
        <w:rPr>
          <w:rFonts w:asciiTheme="minorHAnsi" w:eastAsiaTheme="minorEastAsia" w:hAnsiTheme="minorHAnsi" w:cstheme="minorBidi"/>
          <w:noProof/>
          <w:lang w:val="en-US"/>
        </w:rPr>
      </w:pPr>
      <w:hyperlink w:anchor="_Toc401318281" w:history="1">
        <w:r w:rsidR="00287D97" w:rsidRPr="00E50CA8">
          <w:rPr>
            <w:rStyle w:val="Hyperlink"/>
            <w:rFonts w:ascii="Verdana" w:hAnsi="Verdana"/>
            <w:noProof/>
          </w:rPr>
          <w:t>CUPRINS</w:t>
        </w:r>
        <w:r w:rsidR="00287D97">
          <w:rPr>
            <w:noProof/>
            <w:webHidden/>
          </w:rPr>
          <w:tab/>
        </w:r>
        <w:r w:rsidR="00287D97">
          <w:rPr>
            <w:noProof/>
            <w:webHidden/>
          </w:rPr>
          <w:fldChar w:fldCharType="begin"/>
        </w:r>
        <w:r w:rsidR="00287D97">
          <w:rPr>
            <w:noProof/>
            <w:webHidden/>
          </w:rPr>
          <w:instrText xml:space="preserve"> PAGEREF _Toc401318281 \h </w:instrText>
        </w:r>
        <w:r w:rsidR="00287D97">
          <w:rPr>
            <w:noProof/>
            <w:webHidden/>
          </w:rPr>
        </w:r>
        <w:r w:rsidR="00287D97">
          <w:rPr>
            <w:noProof/>
            <w:webHidden/>
          </w:rPr>
          <w:fldChar w:fldCharType="separate"/>
        </w:r>
        <w:r w:rsidR="002B2ED0">
          <w:rPr>
            <w:noProof/>
            <w:webHidden/>
          </w:rPr>
          <w:t>5</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82" w:history="1">
        <w:r w:rsidR="00287D97" w:rsidRPr="00E50CA8">
          <w:rPr>
            <w:rStyle w:val="Hyperlink"/>
            <w:rFonts w:ascii="Verdana" w:hAnsi="Verdana"/>
            <w:noProof/>
          </w:rPr>
          <w:t>Listă de ﬁguri</w:t>
        </w:r>
        <w:r w:rsidR="00287D97">
          <w:rPr>
            <w:noProof/>
            <w:webHidden/>
          </w:rPr>
          <w:tab/>
        </w:r>
        <w:r w:rsidR="00287D97">
          <w:rPr>
            <w:noProof/>
            <w:webHidden/>
          </w:rPr>
          <w:fldChar w:fldCharType="begin"/>
        </w:r>
        <w:r w:rsidR="00287D97">
          <w:rPr>
            <w:noProof/>
            <w:webHidden/>
          </w:rPr>
          <w:instrText xml:space="preserve"> PAGEREF _Toc401318282 \h </w:instrText>
        </w:r>
        <w:r w:rsidR="00287D97">
          <w:rPr>
            <w:noProof/>
            <w:webHidden/>
          </w:rPr>
        </w:r>
        <w:r w:rsidR="00287D97">
          <w:rPr>
            <w:noProof/>
            <w:webHidden/>
          </w:rPr>
          <w:fldChar w:fldCharType="separate"/>
        </w:r>
        <w:r w:rsidR="002B2ED0">
          <w:rPr>
            <w:noProof/>
            <w:webHidden/>
          </w:rPr>
          <w:t>7</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83" w:history="1">
        <w:r w:rsidR="00287D97" w:rsidRPr="00E50CA8">
          <w:rPr>
            <w:rStyle w:val="Hyperlink"/>
            <w:rFonts w:ascii="Verdana" w:hAnsi="Verdana"/>
            <w:noProof/>
          </w:rPr>
          <w:t>Listă de tabele</w:t>
        </w:r>
        <w:r w:rsidR="00287D97">
          <w:rPr>
            <w:noProof/>
            <w:webHidden/>
          </w:rPr>
          <w:tab/>
        </w:r>
        <w:r w:rsidR="00287D97">
          <w:rPr>
            <w:noProof/>
            <w:webHidden/>
          </w:rPr>
          <w:fldChar w:fldCharType="begin"/>
        </w:r>
        <w:r w:rsidR="00287D97">
          <w:rPr>
            <w:noProof/>
            <w:webHidden/>
          </w:rPr>
          <w:instrText xml:space="preserve"> PAGEREF _Toc401318283 \h </w:instrText>
        </w:r>
        <w:r w:rsidR="00287D97">
          <w:rPr>
            <w:noProof/>
            <w:webHidden/>
          </w:rPr>
        </w:r>
        <w:r w:rsidR="00287D97">
          <w:rPr>
            <w:noProof/>
            <w:webHidden/>
          </w:rPr>
          <w:fldChar w:fldCharType="separate"/>
        </w:r>
        <w:r w:rsidR="002B2ED0">
          <w:rPr>
            <w:noProof/>
            <w:webHidden/>
          </w:rPr>
          <w:t>9</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84" w:history="1">
        <w:r w:rsidR="00287D97" w:rsidRPr="00E50CA8">
          <w:rPr>
            <w:rStyle w:val="Hyperlink"/>
            <w:rFonts w:ascii="Verdana" w:hAnsi="Verdana"/>
            <w:noProof/>
          </w:rPr>
          <w:t>Index Termeni Utilizați</w:t>
        </w:r>
        <w:r w:rsidR="00287D97">
          <w:rPr>
            <w:noProof/>
            <w:webHidden/>
          </w:rPr>
          <w:tab/>
        </w:r>
        <w:r w:rsidR="00287D97">
          <w:rPr>
            <w:noProof/>
            <w:webHidden/>
          </w:rPr>
          <w:fldChar w:fldCharType="begin"/>
        </w:r>
        <w:r w:rsidR="00287D97">
          <w:rPr>
            <w:noProof/>
            <w:webHidden/>
          </w:rPr>
          <w:instrText xml:space="preserve"> PAGEREF _Toc401318284 \h </w:instrText>
        </w:r>
        <w:r w:rsidR="00287D97">
          <w:rPr>
            <w:noProof/>
            <w:webHidden/>
          </w:rPr>
        </w:r>
        <w:r w:rsidR="00287D97">
          <w:rPr>
            <w:noProof/>
            <w:webHidden/>
          </w:rPr>
          <w:fldChar w:fldCharType="separate"/>
        </w:r>
        <w:r w:rsidR="002B2ED0">
          <w:rPr>
            <w:noProof/>
            <w:webHidden/>
          </w:rPr>
          <w:t>10</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85" w:history="1">
        <w:r w:rsidR="00287D97" w:rsidRPr="00E50CA8">
          <w:rPr>
            <w:rStyle w:val="Hyperlink"/>
            <w:rFonts w:ascii="Verdana" w:hAnsi="Verdana"/>
            <w:noProof/>
          </w:rPr>
          <w:t>Lucrări publicate</w:t>
        </w:r>
        <w:r w:rsidR="00287D97">
          <w:rPr>
            <w:noProof/>
            <w:webHidden/>
          </w:rPr>
          <w:tab/>
        </w:r>
        <w:r w:rsidR="00287D97">
          <w:rPr>
            <w:noProof/>
            <w:webHidden/>
          </w:rPr>
          <w:fldChar w:fldCharType="begin"/>
        </w:r>
        <w:r w:rsidR="00287D97">
          <w:rPr>
            <w:noProof/>
            <w:webHidden/>
          </w:rPr>
          <w:instrText xml:space="preserve"> PAGEREF _Toc401318285 \h </w:instrText>
        </w:r>
        <w:r w:rsidR="00287D97">
          <w:rPr>
            <w:noProof/>
            <w:webHidden/>
          </w:rPr>
        </w:r>
        <w:r w:rsidR="00287D97">
          <w:rPr>
            <w:noProof/>
            <w:webHidden/>
          </w:rPr>
          <w:fldChar w:fldCharType="separate"/>
        </w:r>
        <w:r w:rsidR="002B2ED0">
          <w:rPr>
            <w:noProof/>
            <w:webHidden/>
          </w:rPr>
          <w:t>11</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86" w:history="1">
        <w:r w:rsidR="00287D97" w:rsidRPr="00E50CA8">
          <w:rPr>
            <w:rStyle w:val="Hyperlink"/>
            <w:rFonts w:ascii="Verdana" w:hAnsi="Verdana"/>
            <w:noProof/>
          </w:rPr>
          <w:t>Lucrări comunicate</w:t>
        </w:r>
        <w:r w:rsidR="00287D97">
          <w:rPr>
            <w:noProof/>
            <w:webHidden/>
          </w:rPr>
          <w:tab/>
        </w:r>
        <w:r w:rsidR="00287D97">
          <w:rPr>
            <w:noProof/>
            <w:webHidden/>
          </w:rPr>
          <w:fldChar w:fldCharType="begin"/>
        </w:r>
        <w:r w:rsidR="00287D97">
          <w:rPr>
            <w:noProof/>
            <w:webHidden/>
          </w:rPr>
          <w:instrText xml:space="preserve"> PAGEREF _Toc401318286 \h </w:instrText>
        </w:r>
        <w:r w:rsidR="00287D97">
          <w:rPr>
            <w:noProof/>
            <w:webHidden/>
          </w:rPr>
        </w:r>
        <w:r w:rsidR="00287D97">
          <w:rPr>
            <w:noProof/>
            <w:webHidden/>
          </w:rPr>
          <w:fldChar w:fldCharType="separate"/>
        </w:r>
        <w:r w:rsidR="002B2ED0">
          <w:rPr>
            <w:noProof/>
            <w:webHidden/>
          </w:rPr>
          <w:t>11</w:t>
        </w:r>
        <w:r w:rsidR="00287D97">
          <w:rPr>
            <w:noProof/>
            <w:webHidden/>
          </w:rPr>
          <w:fldChar w:fldCharType="end"/>
        </w:r>
      </w:hyperlink>
    </w:p>
    <w:p w:rsidR="00287D97" w:rsidRDefault="00A21C30" w:rsidP="00287D97">
      <w:pPr>
        <w:pStyle w:val="TOC1"/>
        <w:tabs>
          <w:tab w:val="left" w:pos="660"/>
          <w:tab w:val="right" w:leader="dot" w:pos="7700"/>
        </w:tabs>
        <w:spacing w:after="0" w:line="240" w:lineRule="auto"/>
        <w:rPr>
          <w:rFonts w:asciiTheme="minorHAnsi" w:eastAsiaTheme="minorEastAsia" w:hAnsiTheme="minorHAnsi" w:cstheme="minorBidi"/>
          <w:noProof/>
          <w:lang w:val="en-US"/>
        </w:rPr>
      </w:pPr>
      <w:hyperlink w:anchor="_Toc401318287" w:history="1">
        <w:r w:rsidR="00287D97" w:rsidRPr="00E50CA8">
          <w:rPr>
            <w:rStyle w:val="Hyperlink"/>
            <w:rFonts w:ascii="Verdana" w:hAnsi="Verdana" w:cs="Verdana"/>
            <w:caps/>
            <w:noProof/>
          </w:rPr>
          <w:t>1.</w:t>
        </w:r>
        <w:r w:rsidR="00287D97">
          <w:rPr>
            <w:rFonts w:asciiTheme="minorHAnsi" w:eastAsiaTheme="minorEastAsia" w:hAnsiTheme="minorHAnsi" w:cstheme="minorBidi"/>
            <w:noProof/>
            <w:lang w:val="en-US"/>
          </w:rPr>
          <w:tab/>
        </w:r>
        <w:r w:rsidR="00287D97" w:rsidRPr="00E50CA8">
          <w:rPr>
            <w:rStyle w:val="Hyperlink"/>
            <w:rFonts w:ascii="Verdana" w:hAnsi="Verdana" w:cs="Verdana"/>
            <w:noProof/>
          </w:rPr>
          <w:t>INTRODUCERE</w:t>
        </w:r>
        <w:r w:rsidR="00287D97">
          <w:rPr>
            <w:noProof/>
            <w:webHidden/>
          </w:rPr>
          <w:tab/>
        </w:r>
        <w:r w:rsidR="00287D97">
          <w:rPr>
            <w:noProof/>
            <w:webHidden/>
          </w:rPr>
          <w:fldChar w:fldCharType="begin"/>
        </w:r>
        <w:r w:rsidR="00287D97">
          <w:rPr>
            <w:noProof/>
            <w:webHidden/>
          </w:rPr>
          <w:instrText xml:space="preserve"> PAGEREF _Toc401318287 \h </w:instrText>
        </w:r>
        <w:r w:rsidR="00287D97">
          <w:rPr>
            <w:noProof/>
            <w:webHidden/>
          </w:rPr>
        </w:r>
        <w:r w:rsidR="00287D97">
          <w:rPr>
            <w:noProof/>
            <w:webHidden/>
          </w:rPr>
          <w:fldChar w:fldCharType="separate"/>
        </w:r>
        <w:r w:rsidR="002B2ED0">
          <w:rPr>
            <w:noProof/>
            <w:webHidden/>
          </w:rPr>
          <w:t>12</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88" w:history="1">
        <w:r w:rsidR="00287D97" w:rsidRPr="00E50CA8">
          <w:rPr>
            <w:rStyle w:val="Hyperlink"/>
            <w:rFonts w:ascii="Verdana" w:hAnsi="Verdana" w:cs="Verdana"/>
            <w:noProof/>
          </w:rPr>
          <w:t>1.1. Considerații generale privind supravegherea video</w:t>
        </w:r>
        <w:r w:rsidR="00287D97">
          <w:rPr>
            <w:noProof/>
            <w:webHidden/>
          </w:rPr>
          <w:tab/>
        </w:r>
        <w:r w:rsidR="00287D97">
          <w:rPr>
            <w:noProof/>
            <w:webHidden/>
          </w:rPr>
          <w:fldChar w:fldCharType="begin"/>
        </w:r>
        <w:r w:rsidR="00287D97">
          <w:rPr>
            <w:noProof/>
            <w:webHidden/>
          </w:rPr>
          <w:instrText xml:space="preserve"> PAGEREF _Toc401318288 \h </w:instrText>
        </w:r>
        <w:r w:rsidR="00287D97">
          <w:rPr>
            <w:noProof/>
            <w:webHidden/>
          </w:rPr>
        </w:r>
        <w:r w:rsidR="00287D97">
          <w:rPr>
            <w:noProof/>
            <w:webHidden/>
          </w:rPr>
          <w:fldChar w:fldCharType="separate"/>
        </w:r>
        <w:r w:rsidR="002B2ED0">
          <w:rPr>
            <w:noProof/>
            <w:webHidden/>
          </w:rPr>
          <w:t>12</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89" w:history="1">
        <w:r w:rsidR="00287D97" w:rsidRPr="00E50CA8">
          <w:rPr>
            <w:rStyle w:val="Hyperlink"/>
            <w:rFonts w:ascii="Verdana" w:hAnsi="Verdana" w:cs="Verdana"/>
            <w:noProof/>
          </w:rPr>
          <w:t>1.2. Recunoașterea formelor</w:t>
        </w:r>
        <w:r w:rsidR="00287D97">
          <w:rPr>
            <w:noProof/>
            <w:webHidden/>
          </w:rPr>
          <w:tab/>
        </w:r>
        <w:r w:rsidR="00287D97">
          <w:rPr>
            <w:noProof/>
            <w:webHidden/>
          </w:rPr>
          <w:fldChar w:fldCharType="begin"/>
        </w:r>
        <w:r w:rsidR="00287D97">
          <w:rPr>
            <w:noProof/>
            <w:webHidden/>
          </w:rPr>
          <w:instrText xml:space="preserve"> PAGEREF _Toc401318289 \h </w:instrText>
        </w:r>
        <w:r w:rsidR="00287D97">
          <w:rPr>
            <w:noProof/>
            <w:webHidden/>
          </w:rPr>
        </w:r>
        <w:r w:rsidR="00287D97">
          <w:rPr>
            <w:noProof/>
            <w:webHidden/>
          </w:rPr>
          <w:fldChar w:fldCharType="separate"/>
        </w:r>
        <w:r w:rsidR="002B2ED0">
          <w:rPr>
            <w:noProof/>
            <w:webHidden/>
          </w:rPr>
          <w:t>12</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90" w:history="1">
        <w:r w:rsidR="00287D97" w:rsidRPr="00E50CA8">
          <w:rPr>
            <w:rStyle w:val="Hyperlink"/>
            <w:rFonts w:ascii="Verdana" w:hAnsi="Verdana" w:cs="Verdana"/>
            <w:noProof/>
          </w:rPr>
          <w:t>1.3. Actualitatea temei</w:t>
        </w:r>
        <w:r w:rsidR="00287D97">
          <w:rPr>
            <w:noProof/>
            <w:webHidden/>
          </w:rPr>
          <w:tab/>
        </w:r>
        <w:r w:rsidR="00287D97">
          <w:rPr>
            <w:noProof/>
            <w:webHidden/>
          </w:rPr>
          <w:fldChar w:fldCharType="begin"/>
        </w:r>
        <w:r w:rsidR="00287D97">
          <w:rPr>
            <w:noProof/>
            <w:webHidden/>
          </w:rPr>
          <w:instrText xml:space="preserve"> PAGEREF _Toc401318290 \h </w:instrText>
        </w:r>
        <w:r w:rsidR="00287D97">
          <w:rPr>
            <w:noProof/>
            <w:webHidden/>
          </w:rPr>
        </w:r>
        <w:r w:rsidR="00287D97">
          <w:rPr>
            <w:noProof/>
            <w:webHidden/>
          </w:rPr>
          <w:fldChar w:fldCharType="separate"/>
        </w:r>
        <w:r w:rsidR="002B2ED0">
          <w:rPr>
            <w:noProof/>
            <w:webHidden/>
          </w:rPr>
          <w:t>12</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91" w:history="1">
        <w:r w:rsidR="00287D97" w:rsidRPr="00E50CA8">
          <w:rPr>
            <w:rStyle w:val="Hyperlink"/>
            <w:rFonts w:ascii="Verdana" w:hAnsi="Verdana" w:cs="Verdana"/>
            <w:noProof/>
          </w:rPr>
          <w:t>1.4. Structura tezei de doctorat</w:t>
        </w:r>
        <w:r w:rsidR="00287D97">
          <w:rPr>
            <w:noProof/>
            <w:webHidden/>
          </w:rPr>
          <w:tab/>
        </w:r>
        <w:r w:rsidR="00287D97">
          <w:rPr>
            <w:noProof/>
            <w:webHidden/>
          </w:rPr>
          <w:fldChar w:fldCharType="begin"/>
        </w:r>
        <w:r w:rsidR="00287D97">
          <w:rPr>
            <w:noProof/>
            <w:webHidden/>
          </w:rPr>
          <w:instrText xml:space="preserve"> PAGEREF _Toc401318291 \h </w:instrText>
        </w:r>
        <w:r w:rsidR="00287D97">
          <w:rPr>
            <w:noProof/>
            <w:webHidden/>
          </w:rPr>
        </w:r>
        <w:r w:rsidR="00287D97">
          <w:rPr>
            <w:noProof/>
            <w:webHidden/>
          </w:rPr>
          <w:fldChar w:fldCharType="separate"/>
        </w:r>
        <w:r w:rsidR="002B2ED0">
          <w:rPr>
            <w:noProof/>
            <w:webHidden/>
          </w:rPr>
          <w:t>15</w:t>
        </w:r>
        <w:r w:rsidR="00287D97">
          <w:rPr>
            <w:noProof/>
            <w:webHidden/>
          </w:rPr>
          <w:fldChar w:fldCharType="end"/>
        </w:r>
      </w:hyperlink>
    </w:p>
    <w:p w:rsidR="00287D97" w:rsidRDefault="00A21C30" w:rsidP="00287D97">
      <w:pPr>
        <w:pStyle w:val="TOC1"/>
        <w:tabs>
          <w:tab w:val="right" w:leader="dot" w:pos="7700"/>
        </w:tabs>
        <w:spacing w:after="0" w:line="240" w:lineRule="auto"/>
        <w:rPr>
          <w:rFonts w:asciiTheme="minorHAnsi" w:eastAsiaTheme="minorEastAsia" w:hAnsiTheme="minorHAnsi" w:cstheme="minorBidi"/>
          <w:noProof/>
          <w:lang w:val="en-US"/>
        </w:rPr>
      </w:pPr>
      <w:hyperlink w:anchor="_Toc401318292" w:history="1">
        <w:r w:rsidR="00287D97" w:rsidRPr="00E50CA8">
          <w:rPr>
            <w:rStyle w:val="Hyperlink"/>
            <w:rFonts w:ascii="Verdana" w:hAnsi="Verdana" w:cs="Verdana"/>
            <w:caps/>
            <w:noProof/>
          </w:rPr>
          <w:t xml:space="preserve">2. </w:t>
        </w:r>
        <w:r w:rsidR="00287D97" w:rsidRPr="00E50CA8">
          <w:rPr>
            <w:rStyle w:val="Hyperlink"/>
            <w:rFonts w:ascii="Verdana" w:hAnsi="Verdana" w:cs="Verdana"/>
            <w:noProof/>
          </w:rPr>
          <w:t>FACTORUL UMAN</w:t>
        </w:r>
        <w:r w:rsidR="00287D97">
          <w:rPr>
            <w:noProof/>
            <w:webHidden/>
          </w:rPr>
          <w:tab/>
        </w:r>
        <w:r w:rsidR="00287D97">
          <w:rPr>
            <w:noProof/>
            <w:webHidden/>
          </w:rPr>
          <w:fldChar w:fldCharType="begin"/>
        </w:r>
        <w:r w:rsidR="00287D97">
          <w:rPr>
            <w:noProof/>
            <w:webHidden/>
          </w:rPr>
          <w:instrText xml:space="preserve"> PAGEREF _Toc401318292 \h </w:instrText>
        </w:r>
        <w:r w:rsidR="00287D97">
          <w:rPr>
            <w:noProof/>
            <w:webHidden/>
          </w:rPr>
        </w:r>
        <w:r w:rsidR="00287D97">
          <w:rPr>
            <w:noProof/>
            <w:webHidden/>
          </w:rPr>
          <w:fldChar w:fldCharType="separate"/>
        </w:r>
        <w:r w:rsidR="002B2ED0">
          <w:rPr>
            <w:noProof/>
            <w:webHidden/>
          </w:rPr>
          <w:t>18</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93" w:history="1">
        <w:r w:rsidR="00287D97" w:rsidRPr="00E50CA8">
          <w:rPr>
            <w:rStyle w:val="Hyperlink"/>
            <w:rFonts w:ascii="Verdana" w:hAnsi="Verdana" w:cs="Verdana"/>
            <w:noProof/>
          </w:rPr>
          <w:t>2.1. Omul ca poluator</w:t>
        </w:r>
        <w:r w:rsidR="00287D97">
          <w:rPr>
            <w:noProof/>
            <w:webHidden/>
          </w:rPr>
          <w:tab/>
        </w:r>
        <w:r w:rsidR="00287D97">
          <w:rPr>
            <w:noProof/>
            <w:webHidden/>
          </w:rPr>
          <w:fldChar w:fldCharType="begin"/>
        </w:r>
        <w:r w:rsidR="00287D97">
          <w:rPr>
            <w:noProof/>
            <w:webHidden/>
          </w:rPr>
          <w:instrText xml:space="preserve"> PAGEREF _Toc401318293 \h </w:instrText>
        </w:r>
        <w:r w:rsidR="00287D97">
          <w:rPr>
            <w:noProof/>
            <w:webHidden/>
          </w:rPr>
        </w:r>
        <w:r w:rsidR="00287D97">
          <w:rPr>
            <w:noProof/>
            <w:webHidden/>
          </w:rPr>
          <w:fldChar w:fldCharType="separate"/>
        </w:r>
        <w:r w:rsidR="002B2ED0">
          <w:rPr>
            <w:noProof/>
            <w:webHidden/>
          </w:rPr>
          <w:t>18</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94" w:history="1">
        <w:r w:rsidR="00287D97" w:rsidRPr="00E50CA8">
          <w:rPr>
            <w:rStyle w:val="Hyperlink"/>
            <w:rFonts w:ascii="Verdana" w:hAnsi="Verdana" w:cs="Verdana"/>
            <w:noProof/>
          </w:rPr>
          <w:t>2.2. Omul ca luptător împotriva poluării</w:t>
        </w:r>
        <w:r w:rsidR="00287D97">
          <w:rPr>
            <w:noProof/>
            <w:webHidden/>
          </w:rPr>
          <w:tab/>
        </w:r>
        <w:r w:rsidR="00287D97">
          <w:rPr>
            <w:noProof/>
            <w:webHidden/>
          </w:rPr>
          <w:fldChar w:fldCharType="begin"/>
        </w:r>
        <w:r w:rsidR="00287D97">
          <w:rPr>
            <w:noProof/>
            <w:webHidden/>
          </w:rPr>
          <w:instrText xml:space="preserve"> PAGEREF _Toc401318294 \h </w:instrText>
        </w:r>
        <w:r w:rsidR="00287D97">
          <w:rPr>
            <w:noProof/>
            <w:webHidden/>
          </w:rPr>
        </w:r>
        <w:r w:rsidR="00287D97">
          <w:rPr>
            <w:noProof/>
            <w:webHidden/>
          </w:rPr>
          <w:fldChar w:fldCharType="separate"/>
        </w:r>
        <w:r w:rsidR="002B2ED0">
          <w:rPr>
            <w:noProof/>
            <w:webHidden/>
          </w:rPr>
          <w:t>21</w:t>
        </w:r>
        <w:r w:rsidR="00287D97">
          <w:rPr>
            <w:noProof/>
            <w:webHidden/>
          </w:rPr>
          <w:fldChar w:fldCharType="end"/>
        </w:r>
      </w:hyperlink>
    </w:p>
    <w:p w:rsidR="00287D97" w:rsidRDefault="00A21C30" w:rsidP="00287D97">
      <w:pPr>
        <w:pStyle w:val="TOC1"/>
        <w:tabs>
          <w:tab w:val="left" w:pos="660"/>
          <w:tab w:val="right" w:leader="dot" w:pos="7700"/>
        </w:tabs>
        <w:spacing w:after="0" w:line="240" w:lineRule="auto"/>
        <w:rPr>
          <w:rFonts w:asciiTheme="minorHAnsi" w:eastAsiaTheme="minorEastAsia" w:hAnsiTheme="minorHAnsi" w:cstheme="minorBidi"/>
          <w:noProof/>
          <w:lang w:val="en-US"/>
        </w:rPr>
      </w:pPr>
      <w:hyperlink w:anchor="_Toc401318295" w:history="1">
        <w:r w:rsidR="00287D97" w:rsidRPr="00E50CA8">
          <w:rPr>
            <w:rStyle w:val="Hyperlink"/>
            <w:rFonts w:ascii="Verdana" w:hAnsi="Verdana" w:cs="Times New Roman"/>
            <w:caps/>
            <w:noProof/>
          </w:rPr>
          <w:t>3.</w:t>
        </w:r>
        <w:r w:rsidR="00287D97">
          <w:rPr>
            <w:rFonts w:asciiTheme="minorHAnsi" w:eastAsiaTheme="minorEastAsia" w:hAnsiTheme="minorHAnsi" w:cstheme="minorBidi"/>
            <w:noProof/>
            <w:lang w:val="en-US"/>
          </w:rPr>
          <w:tab/>
        </w:r>
        <w:r w:rsidR="00287D97" w:rsidRPr="00E50CA8">
          <w:rPr>
            <w:rStyle w:val="Hyperlink"/>
            <w:rFonts w:ascii="Verdana" w:hAnsi="Verdana" w:cs="Times New Roman"/>
            <w:caps/>
            <w:noProof/>
          </w:rPr>
          <w:t>SISTEM PROPUS - probleme specifice</w:t>
        </w:r>
        <w:r w:rsidR="00287D97">
          <w:rPr>
            <w:noProof/>
            <w:webHidden/>
          </w:rPr>
          <w:tab/>
        </w:r>
        <w:r w:rsidR="00287D97">
          <w:rPr>
            <w:noProof/>
            <w:webHidden/>
          </w:rPr>
          <w:fldChar w:fldCharType="begin"/>
        </w:r>
        <w:r w:rsidR="00287D97">
          <w:rPr>
            <w:noProof/>
            <w:webHidden/>
          </w:rPr>
          <w:instrText xml:space="preserve"> PAGEREF _Toc401318295 \h </w:instrText>
        </w:r>
        <w:r w:rsidR="00287D97">
          <w:rPr>
            <w:noProof/>
            <w:webHidden/>
          </w:rPr>
        </w:r>
        <w:r w:rsidR="00287D97">
          <w:rPr>
            <w:noProof/>
            <w:webHidden/>
          </w:rPr>
          <w:fldChar w:fldCharType="separate"/>
        </w:r>
        <w:r w:rsidR="002B2ED0">
          <w:rPr>
            <w:noProof/>
            <w:webHidden/>
          </w:rPr>
          <w:t>29</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96" w:history="1">
        <w:r w:rsidR="00287D97" w:rsidRPr="00E50CA8">
          <w:rPr>
            <w:rStyle w:val="Hyperlink"/>
            <w:rFonts w:ascii="Verdana" w:hAnsi="Verdana" w:cs="Verdana"/>
            <w:noProof/>
          </w:rPr>
          <w:t xml:space="preserve">3.1. Cerințe suplimentare </w:t>
        </w:r>
        <w:r w:rsidR="00287D97">
          <w:rPr>
            <w:noProof/>
            <w:webHidden/>
          </w:rPr>
          <w:tab/>
        </w:r>
        <w:r w:rsidR="00287D97">
          <w:rPr>
            <w:noProof/>
            <w:webHidden/>
          </w:rPr>
          <w:fldChar w:fldCharType="begin"/>
        </w:r>
        <w:r w:rsidR="00287D97">
          <w:rPr>
            <w:noProof/>
            <w:webHidden/>
          </w:rPr>
          <w:instrText xml:space="preserve"> PAGEREF _Toc401318296 \h </w:instrText>
        </w:r>
        <w:r w:rsidR="00287D97">
          <w:rPr>
            <w:noProof/>
            <w:webHidden/>
          </w:rPr>
        </w:r>
        <w:r w:rsidR="00287D97">
          <w:rPr>
            <w:noProof/>
            <w:webHidden/>
          </w:rPr>
          <w:fldChar w:fldCharType="separate"/>
        </w:r>
        <w:r w:rsidR="002B2ED0">
          <w:rPr>
            <w:noProof/>
            <w:webHidden/>
          </w:rPr>
          <w:t>29</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97" w:history="1">
        <w:r w:rsidR="00287D97" w:rsidRPr="00E50CA8">
          <w:rPr>
            <w:rStyle w:val="Hyperlink"/>
            <w:rFonts w:ascii="Verdana" w:hAnsi="Verdana" w:cs="Verdana"/>
            <w:noProof/>
          </w:rPr>
          <w:t>3.2. Stadiul curent</w:t>
        </w:r>
        <w:r w:rsidR="00287D97">
          <w:rPr>
            <w:noProof/>
            <w:webHidden/>
          </w:rPr>
          <w:tab/>
        </w:r>
        <w:r w:rsidR="00287D97">
          <w:rPr>
            <w:noProof/>
            <w:webHidden/>
          </w:rPr>
          <w:fldChar w:fldCharType="begin"/>
        </w:r>
        <w:r w:rsidR="00287D97">
          <w:rPr>
            <w:noProof/>
            <w:webHidden/>
          </w:rPr>
          <w:instrText xml:space="preserve"> PAGEREF _Toc401318297 \h </w:instrText>
        </w:r>
        <w:r w:rsidR="00287D97">
          <w:rPr>
            <w:noProof/>
            <w:webHidden/>
          </w:rPr>
        </w:r>
        <w:r w:rsidR="00287D97">
          <w:rPr>
            <w:noProof/>
            <w:webHidden/>
          </w:rPr>
          <w:fldChar w:fldCharType="separate"/>
        </w:r>
        <w:r w:rsidR="002B2ED0">
          <w:rPr>
            <w:noProof/>
            <w:webHidden/>
          </w:rPr>
          <w:t>32</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98" w:history="1">
        <w:r w:rsidR="00287D97" w:rsidRPr="00E50CA8">
          <w:rPr>
            <w:rStyle w:val="Hyperlink"/>
            <w:rFonts w:ascii="Verdana" w:hAnsi="Verdana" w:cs="Verdana"/>
            <w:noProof/>
          </w:rPr>
          <w:t>3.3. Soluția propusă</w:t>
        </w:r>
        <w:r w:rsidR="00287D97">
          <w:rPr>
            <w:noProof/>
            <w:webHidden/>
          </w:rPr>
          <w:tab/>
        </w:r>
        <w:r w:rsidR="00287D97">
          <w:rPr>
            <w:noProof/>
            <w:webHidden/>
          </w:rPr>
          <w:fldChar w:fldCharType="begin"/>
        </w:r>
        <w:r w:rsidR="00287D97">
          <w:rPr>
            <w:noProof/>
            <w:webHidden/>
          </w:rPr>
          <w:instrText xml:space="preserve"> PAGEREF _Toc401318298 \h </w:instrText>
        </w:r>
        <w:r w:rsidR="00287D97">
          <w:rPr>
            <w:noProof/>
            <w:webHidden/>
          </w:rPr>
        </w:r>
        <w:r w:rsidR="00287D97">
          <w:rPr>
            <w:noProof/>
            <w:webHidden/>
          </w:rPr>
          <w:fldChar w:fldCharType="separate"/>
        </w:r>
        <w:r w:rsidR="002B2ED0">
          <w:rPr>
            <w:noProof/>
            <w:webHidden/>
          </w:rPr>
          <w:t>33</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299" w:history="1">
        <w:r w:rsidR="00287D97" w:rsidRPr="00E50CA8">
          <w:rPr>
            <w:rStyle w:val="Hyperlink"/>
            <w:rFonts w:ascii="Verdana" w:hAnsi="Verdana" w:cs="Verdana"/>
            <w:noProof/>
          </w:rPr>
          <w:t>3.4. Discuții despre funcționarea sistemelor propus și existent</w:t>
        </w:r>
        <w:r w:rsidR="00287D97">
          <w:rPr>
            <w:noProof/>
            <w:webHidden/>
          </w:rPr>
          <w:tab/>
        </w:r>
        <w:r w:rsidR="00287D97">
          <w:rPr>
            <w:noProof/>
            <w:webHidden/>
          </w:rPr>
          <w:fldChar w:fldCharType="begin"/>
        </w:r>
        <w:r w:rsidR="00287D97">
          <w:rPr>
            <w:noProof/>
            <w:webHidden/>
          </w:rPr>
          <w:instrText xml:space="preserve"> PAGEREF _Toc401318299 \h </w:instrText>
        </w:r>
        <w:r w:rsidR="00287D97">
          <w:rPr>
            <w:noProof/>
            <w:webHidden/>
          </w:rPr>
        </w:r>
        <w:r w:rsidR="00287D97">
          <w:rPr>
            <w:noProof/>
            <w:webHidden/>
          </w:rPr>
          <w:fldChar w:fldCharType="separate"/>
        </w:r>
        <w:r w:rsidR="002B2ED0">
          <w:rPr>
            <w:noProof/>
            <w:webHidden/>
          </w:rPr>
          <w:t>34</w:t>
        </w:r>
        <w:r w:rsidR="00287D97">
          <w:rPr>
            <w:noProof/>
            <w:webHidden/>
          </w:rPr>
          <w:fldChar w:fldCharType="end"/>
        </w:r>
      </w:hyperlink>
    </w:p>
    <w:p w:rsidR="00287D97" w:rsidRDefault="00A21C30" w:rsidP="00287D97">
      <w:pPr>
        <w:pStyle w:val="TOC1"/>
        <w:tabs>
          <w:tab w:val="right" w:leader="dot" w:pos="7700"/>
        </w:tabs>
        <w:spacing w:after="0" w:line="240" w:lineRule="auto"/>
        <w:rPr>
          <w:rFonts w:asciiTheme="minorHAnsi" w:eastAsiaTheme="minorEastAsia" w:hAnsiTheme="minorHAnsi" w:cstheme="minorBidi"/>
          <w:noProof/>
          <w:lang w:val="en-US"/>
        </w:rPr>
      </w:pPr>
      <w:hyperlink w:anchor="_Toc401318300" w:history="1">
        <w:r w:rsidR="00287D97" w:rsidRPr="00E50CA8">
          <w:rPr>
            <w:rStyle w:val="Hyperlink"/>
            <w:rFonts w:ascii="Verdana" w:hAnsi="Verdana" w:cs="Verdana"/>
            <w:caps/>
            <w:noProof/>
          </w:rPr>
          <w:t xml:space="preserve">4. </w:t>
        </w:r>
        <w:r w:rsidR="00287D97" w:rsidRPr="00E50CA8">
          <w:rPr>
            <w:rStyle w:val="Hyperlink"/>
            <w:rFonts w:ascii="Verdana" w:hAnsi="Verdana" w:cs="Verdana"/>
            <w:noProof/>
          </w:rPr>
          <w:t>SUBSTRACŢIA FUNDALULUI</w:t>
        </w:r>
        <w:r w:rsidR="00287D97">
          <w:rPr>
            <w:noProof/>
            <w:webHidden/>
          </w:rPr>
          <w:tab/>
        </w:r>
        <w:r w:rsidR="00287D97">
          <w:rPr>
            <w:noProof/>
            <w:webHidden/>
          </w:rPr>
          <w:fldChar w:fldCharType="begin"/>
        </w:r>
        <w:r w:rsidR="00287D97">
          <w:rPr>
            <w:noProof/>
            <w:webHidden/>
          </w:rPr>
          <w:instrText xml:space="preserve"> PAGEREF _Toc401318300 \h </w:instrText>
        </w:r>
        <w:r w:rsidR="00287D97">
          <w:rPr>
            <w:noProof/>
            <w:webHidden/>
          </w:rPr>
        </w:r>
        <w:r w:rsidR="00287D97">
          <w:rPr>
            <w:noProof/>
            <w:webHidden/>
          </w:rPr>
          <w:fldChar w:fldCharType="separate"/>
        </w:r>
        <w:r w:rsidR="002B2ED0">
          <w:rPr>
            <w:noProof/>
            <w:webHidden/>
          </w:rPr>
          <w:t>37</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01" w:history="1">
        <w:r w:rsidR="00287D97" w:rsidRPr="00E50CA8">
          <w:rPr>
            <w:rStyle w:val="Hyperlink"/>
            <w:rFonts w:ascii="Verdana" w:hAnsi="Verdana" w:cs="Verdana"/>
            <w:noProof/>
          </w:rPr>
          <w:t>4.1. Starea de fapt</w:t>
        </w:r>
        <w:r w:rsidR="00287D97">
          <w:rPr>
            <w:noProof/>
            <w:webHidden/>
          </w:rPr>
          <w:tab/>
        </w:r>
        <w:r w:rsidR="00287D97">
          <w:rPr>
            <w:noProof/>
            <w:webHidden/>
          </w:rPr>
          <w:fldChar w:fldCharType="begin"/>
        </w:r>
        <w:r w:rsidR="00287D97">
          <w:rPr>
            <w:noProof/>
            <w:webHidden/>
          </w:rPr>
          <w:instrText xml:space="preserve"> PAGEREF _Toc401318301 \h </w:instrText>
        </w:r>
        <w:r w:rsidR="00287D97">
          <w:rPr>
            <w:noProof/>
            <w:webHidden/>
          </w:rPr>
        </w:r>
        <w:r w:rsidR="00287D97">
          <w:rPr>
            <w:noProof/>
            <w:webHidden/>
          </w:rPr>
          <w:fldChar w:fldCharType="separate"/>
        </w:r>
        <w:r w:rsidR="002B2ED0">
          <w:rPr>
            <w:noProof/>
            <w:webHidden/>
          </w:rPr>
          <w:t>37</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02" w:history="1">
        <w:r w:rsidR="00287D97" w:rsidRPr="00E50CA8">
          <w:rPr>
            <w:rStyle w:val="Hyperlink"/>
            <w:rFonts w:ascii="Verdana" w:hAnsi="Verdana" w:cs="Verdana"/>
            <w:noProof/>
          </w:rPr>
          <w:t>4.2. Metode și performanțe</w:t>
        </w:r>
        <w:r w:rsidR="00287D97">
          <w:rPr>
            <w:noProof/>
            <w:webHidden/>
          </w:rPr>
          <w:tab/>
        </w:r>
        <w:r w:rsidR="00287D97">
          <w:rPr>
            <w:noProof/>
            <w:webHidden/>
          </w:rPr>
          <w:fldChar w:fldCharType="begin"/>
        </w:r>
        <w:r w:rsidR="00287D97">
          <w:rPr>
            <w:noProof/>
            <w:webHidden/>
          </w:rPr>
          <w:instrText xml:space="preserve"> PAGEREF _Toc401318302 \h </w:instrText>
        </w:r>
        <w:r w:rsidR="00287D97">
          <w:rPr>
            <w:noProof/>
            <w:webHidden/>
          </w:rPr>
        </w:r>
        <w:r w:rsidR="00287D97">
          <w:rPr>
            <w:noProof/>
            <w:webHidden/>
          </w:rPr>
          <w:fldChar w:fldCharType="separate"/>
        </w:r>
        <w:r w:rsidR="002B2ED0">
          <w:rPr>
            <w:noProof/>
            <w:webHidden/>
          </w:rPr>
          <w:t>39</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03" w:history="1">
        <w:r w:rsidR="00287D97" w:rsidRPr="00E50CA8">
          <w:rPr>
            <w:rStyle w:val="Hyperlink"/>
            <w:rFonts w:ascii="Verdana" w:hAnsi="Verdana" w:cs="Verdana"/>
            <w:noProof/>
          </w:rPr>
          <w:t xml:space="preserve">4.3. Analiza performanțelor detectării plutitorilor </w:t>
        </w:r>
        <w:r w:rsidR="00287D97">
          <w:rPr>
            <w:noProof/>
            <w:webHidden/>
          </w:rPr>
          <w:tab/>
        </w:r>
        <w:r w:rsidR="00287D97">
          <w:rPr>
            <w:noProof/>
            <w:webHidden/>
          </w:rPr>
          <w:fldChar w:fldCharType="begin"/>
        </w:r>
        <w:r w:rsidR="00287D97">
          <w:rPr>
            <w:noProof/>
            <w:webHidden/>
          </w:rPr>
          <w:instrText xml:space="preserve"> PAGEREF _Toc401318303 \h </w:instrText>
        </w:r>
        <w:r w:rsidR="00287D97">
          <w:rPr>
            <w:noProof/>
            <w:webHidden/>
          </w:rPr>
        </w:r>
        <w:r w:rsidR="00287D97">
          <w:rPr>
            <w:noProof/>
            <w:webHidden/>
          </w:rPr>
          <w:fldChar w:fldCharType="separate"/>
        </w:r>
        <w:r w:rsidR="002B2ED0">
          <w:rPr>
            <w:noProof/>
            <w:webHidden/>
          </w:rPr>
          <w:t>43</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04" w:history="1">
        <w:r w:rsidR="00287D97" w:rsidRPr="00E50CA8">
          <w:rPr>
            <w:rStyle w:val="Hyperlink"/>
            <w:rFonts w:ascii="Verdana" w:hAnsi="Verdana"/>
            <w:noProof/>
          </w:rPr>
          <w:t>4.4. Cazuri particulare</w:t>
        </w:r>
        <w:r w:rsidR="00287D97">
          <w:rPr>
            <w:noProof/>
            <w:webHidden/>
          </w:rPr>
          <w:tab/>
        </w:r>
        <w:r w:rsidR="00287D97">
          <w:rPr>
            <w:noProof/>
            <w:webHidden/>
          </w:rPr>
          <w:fldChar w:fldCharType="begin"/>
        </w:r>
        <w:r w:rsidR="00287D97">
          <w:rPr>
            <w:noProof/>
            <w:webHidden/>
          </w:rPr>
          <w:instrText xml:space="preserve"> PAGEREF _Toc401318304 \h </w:instrText>
        </w:r>
        <w:r w:rsidR="00287D97">
          <w:rPr>
            <w:noProof/>
            <w:webHidden/>
          </w:rPr>
        </w:r>
        <w:r w:rsidR="00287D97">
          <w:rPr>
            <w:noProof/>
            <w:webHidden/>
          </w:rPr>
          <w:fldChar w:fldCharType="separate"/>
        </w:r>
        <w:r w:rsidR="002B2ED0">
          <w:rPr>
            <w:noProof/>
            <w:webHidden/>
          </w:rPr>
          <w:t>48</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05" w:history="1">
        <w:r w:rsidR="00287D97" w:rsidRPr="00E50CA8">
          <w:rPr>
            <w:rStyle w:val="Hyperlink"/>
            <w:rFonts w:ascii="Verdana" w:hAnsi="Verdana"/>
            <w:noProof/>
          </w:rPr>
          <w:t>4.5. Discuții și concluzii</w:t>
        </w:r>
        <w:r w:rsidR="00287D97">
          <w:rPr>
            <w:noProof/>
            <w:webHidden/>
          </w:rPr>
          <w:tab/>
        </w:r>
        <w:r w:rsidR="00287D97">
          <w:rPr>
            <w:noProof/>
            <w:webHidden/>
          </w:rPr>
          <w:fldChar w:fldCharType="begin"/>
        </w:r>
        <w:r w:rsidR="00287D97">
          <w:rPr>
            <w:noProof/>
            <w:webHidden/>
          </w:rPr>
          <w:instrText xml:space="preserve"> PAGEREF _Toc401318305 \h </w:instrText>
        </w:r>
        <w:r w:rsidR="00287D97">
          <w:rPr>
            <w:noProof/>
            <w:webHidden/>
          </w:rPr>
        </w:r>
        <w:r w:rsidR="00287D97">
          <w:rPr>
            <w:noProof/>
            <w:webHidden/>
          </w:rPr>
          <w:fldChar w:fldCharType="separate"/>
        </w:r>
        <w:r w:rsidR="002B2ED0">
          <w:rPr>
            <w:noProof/>
            <w:webHidden/>
          </w:rPr>
          <w:t>55</w:t>
        </w:r>
        <w:r w:rsidR="00287D97">
          <w:rPr>
            <w:noProof/>
            <w:webHidden/>
          </w:rPr>
          <w:fldChar w:fldCharType="end"/>
        </w:r>
      </w:hyperlink>
    </w:p>
    <w:p w:rsidR="00287D97" w:rsidRDefault="00A21C30" w:rsidP="00287D97">
      <w:pPr>
        <w:pStyle w:val="TOC1"/>
        <w:tabs>
          <w:tab w:val="right" w:leader="dot" w:pos="7700"/>
        </w:tabs>
        <w:spacing w:after="0" w:line="240" w:lineRule="auto"/>
        <w:rPr>
          <w:rFonts w:asciiTheme="minorHAnsi" w:eastAsiaTheme="minorEastAsia" w:hAnsiTheme="minorHAnsi" w:cstheme="minorBidi"/>
          <w:noProof/>
          <w:lang w:val="en-US"/>
        </w:rPr>
      </w:pPr>
      <w:hyperlink w:anchor="_Toc401318306" w:history="1">
        <w:r w:rsidR="00287D97" w:rsidRPr="00E50CA8">
          <w:rPr>
            <w:rStyle w:val="Hyperlink"/>
            <w:rFonts w:ascii="Verdana" w:hAnsi="Verdana" w:cs="Times New Roman"/>
            <w:caps/>
            <w:noProof/>
          </w:rPr>
          <w:t xml:space="preserve">5. </w:t>
        </w:r>
        <w:r w:rsidR="00287D97" w:rsidRPr="00E50CA8">
          <w:rPr>
            <w:rStyle w:val="Hyperlink"/>
            <w:rFonts w:ascii="Verdana" w:hAnsi="Verdana" w:cs="Times New Roman"/>
            <w:noProof/>
          </w:rPr>
          <w:t>ALEGEREA - DEFINIREA ATRIBUTELOR IMAGINILOR SEGMENTATE</w:t>
        </w:r>
        <w:r w:rsidR="00287D97">
          <w:rPr>
            <w:noProof/>
            <w:webHidden/>
          </w:rPr>
          <w:tab/>
        </w:r>
        <w:r w:rsidR="00287D97">
          <w:rPr>
            <w:noProof/>
            <w:webHidden/>
          </w:rPr>
          <w:fldChar w:fldCharType="begin"/>
        </w:r>
        <w:r w:rsidR="00287D97">
          <w:rPr>
            <w:noProof/>
            <w:webHidden/>
          </w:rPr>
          <w:instrText xml:space="preserve"> PAGEREF _Toc401318306 \h </w:instrText>
        </w:r>
        <w:r w:rsidR="00287D97">
          <w:rPr>
            <w:noProof/>
            <w:webHidden/>
          </w:rPr>
        </w:r>
        <w:r w:rsidR="00287D97">
          <w:rPr>
            <w:noProof/>
            <w:webHidden/>
          </w:rPr>
          <w:fldChar w:fldCharType="separate"/>
        </w:r>
        <w:r w:rsidR="002B2ED0">
          <w:rPr>
            <w:noProof/>
            <w:webHidden/>
          </w:rPr>
          <w:t>56</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07" w:history="1">
        <w:r w:rsidR="00287D97" w:rsidRPr="00E50CA8">
          <w:rPr>
            <w:rStyle w:val="Hyperlink"/>
            <w:rFonts w:ascii="Verdana" w:hAnsi="Verdana"/>
            <w:noProof/>
          </w:rPr>
          <w:t>5.1. Stadiul actual</w:t>
        </w:r>
        <w:r w:rsidR="00287D97">
          <w:rPr>
            <w:noProof/>
            <w:webHidden/>
          </w:rPr>
          <w:tab/>
        </w:r>
        <w:r w:rsidR="00287D97">
          <w:rPr>
            <w:noProof/>
            <w:webHidden/>
          </w:rPr>
          <w:fldChar w:fldCharType="begin"/>
        </w:r>
        <w:r w:rsidR="00287D97">
          <w:rPr>
            <w:noProof/>
            <w:webHidden/>
          </w:rPr>
          <w:instrText xml:space="preserve"> PAGEREF _Toc401318307 \h </w:instrText>
        </w:r>
        <w:r w:rsidR="00287D97">
          <w:rPr>
            <w:noProof/>
            <w:webHidden/>
          </w:rPr>
        </w:r>
        <w:r w:rsidR="00287D97">
          <w:rPr>
            <w:noProof/>
            <w:webHidden/>
          </w:rPr>
          <w:fldChar w:fldCharType="separate"/>
        </w:r>
        <w:r w:rsidR="002B2ED0">
          <w:rPr>
            <w:noProof/>
            <w:webHidden/>
          </w:rPr>
          <w:t>56</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08" w:history="1">
        <w:r w:rsidR="00287D97" w:rsidRPr="00E50CA8">
          <w:rPr>
            <w:rStyle w:val="Hyperlink"/>
            <w:rFonts w:ascii="Verdana" w:hAnsi="Verdana" w:cs="Times New Roman"/>
            <w:noProof/>
          </w:rPr>
          <w:t>5.2. Lista atributelor propuse pentru clasificator</w:t>
        </w:r>
        <w:r w:rsidR="00287D97">
          <w:rPr>
            <w:noProof/>
            <w:webHidden/>
          </w:rPr>
          <w:tab/>
        </w:r>
        <w:r w:rsidR="00287D97">
          <w:rPr>
            <w:noProof/>
            <w:webHidden/>
          </w:rPr>
          <w:fldChar w:fldCharType="begin"/>
        </w:r>
        <w:r w:rsidR="00287D97">
          <w:rPr>
            <w:noProof/>
            <w:webHidden/>
          </w:rPr>
          <w:instrText xml:space="preserve"> PAGEREF _Toc401318308 \h </w:instrText>
        </w:r>
        <w:r w:rsidR="00287D97">
          <w:rPr>
            <w:noProof/>
            <w:webHidden/>
          </w:rPr>
        </w:r>
        <w:r w:rsidR="00287D97">
          <w:rPr>
            <w:noProof/>
            <w:webHidden/>
          </w:rPr>
          <w:fldChar w:fldCharType="separate"/>
        </w:r>
        <w:r w:rsidR="002B2ED0">
          <w:rPr>
            <w:noProof/>
            <w:webHidden/>
          </w:rPr>
          <w:t>57</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09" w:history="1">
        <w:r w:rsidR="00287D97" w:rsidRPr="00E50CA8">
          <w:rPr>
            <w:rStyle w:val="Hyperlink"/>
            <w:rFonts w:ascii="Verdana" w:hAnsi="Verdana"/>
            <w:noProof/>
          </w:rPr>
          <w:t>5.3. Injectarea zgomotului</w:t>
        </w:r>
        <w:r w:rsidR="00287D97">
          <w:rPr>
            <w:noProof/>
            <w:webHidden/>
          </w:rPr>
          <w:tab/>
        </w:r>
        <w:r w:rsidR="00287D97">
          <w:rPr>
            <w:noProof/>
            <w:webHidden/>
          </w:rPr>
          <w:fldChar w:fldCharType="begin"/>
        </w:r>
        <w:r w:rsidR="00287D97">
          <w:rPr>
            <w:noProof/>
            <w:webHidden/>
          </w:rPr>
          <w:instrText xml:space="preserve"> PAGEREF _Toc401318309 \h </w:instrText>
        </w:r>
        <w:r w:rsidR="00287D97">
          <w:rPr>
            <w:noProof/>
            <w:webHidden/>
          </w:rPr>
        </w:r>
        <w:r w:rsidR="00287D97">
          <w:rPr>
            <w:noProof/>
            <w:webHidden/>
          </w:rPr>
          <w:fldChar w:fldCharType="separate"/>
        </w:r>
        <w:r w:rsidR="002B2ED0">
          <w:rPr>
            <w:noProof/>
            <w:webHidden/>
          </w:rPr>
          <w:t>63</w:t>
        </w:r>
        <w:r w:rsidR="00287D97">
          <w:rPr>
            <w:noProof/>
            <w:webHidden/>
          </w:rPr>
          <w:fldChar w:fldCharType="end"/>
        </w:r>
      </w:hyperlink>
    </w:p>
    <w:p w:rsidR="00287D97" w:rsidRDefault="00A21C30" w:rsidP="00287D97">
      <w:pPr>
        <w:pStyle w:val="TOC1"/>
        <w:tabs>
          <w:tab w:val="right" w:leader="dot" w:pos="7700"/>
        </w:tabs>
        <w:spacing w:after="0" w:line="240" w:lineRule="auto"/>
        <w:rPr>
          <w:rFonts w:asciiTheme="minorHAnsi" w:eastAsiaTheme="minorEastAsia" w:hAnsiTheme="minorHAnsi" w:cstheme="minorBidi"/>
          <w:noProof/>
          <w:lang w:val="en-US"/>
        </w:rPr>
      </w:pPr>
      <w:hyperlink w:anchor="_Toc401318310" w:history="1">
        <w:r w:rsidR="00287D97" w:rsidRPr="00E50CA8">
          <w:rPr>
            <w:rStyle w:val="Hyperlink"/>
            <w:rFonts w:ascii="Verdana" w:hAnsi="Verdana" w:cs="Times New Roman"/>
            <w:caps/>
            <w:noProof/>
          </w:rPr>
          <w:t xml:space="preserve">6. </w:t>
        </w:r>
        <w:r w:rsidR="00287D97" w:rsidRPr="00E50CA8">
          <w:rPr>
            <w:rStyle w:val="Hyperlink"/>
            <w:rFonts w:ascii="Verdana" w:hAnsi="Verdana" w:cs="Times New Roman"/>
            <w:noProof/>
          </w:rPr>
          <w:t>REDUCEREA SPA</w:t>
        </w:r>
        <w:r w:rsidR="00287D97" w:rsidRPr="00E50CA8">
          <w:rPr>
            <w:rStyle w:val="Hyperlink"/>
            <w:rFonts w:ascii="Verdana" w:hAnsi="Verdana" w:cs="Verdana"/>
            <w:noProof/>
          </w:rPr>
          <w:t>Ţ</w:t>
        </w:r>
        <w:r w:rsidR="00287D97" w:rsidRPr="00E50CA8">
          <w:rPr>
            <w:rStyle w:val="Hyperlink"/>
            <w:rFonts w:ascii="Verdana" w:hAnsi="Verdana" w:cs="Times New Roman"/>
            <w:noProof/>
          </w:rPr>
          <w:t xml:space="preserve">IULUI CARACTERISTICILOR ŞI </w:t>
        </w:r>
        <w:r w:rsidR="00287D97" w:rsidRPr="00E50CA8">
          <w:rPr>
            <w:rStyle w:val="Hyperlink"/>
            <w:rFonts w:ascii="Verdana" w:hAnsi="Verdana" w:cs="Verdana"/>
            <w:noProof/>
          </w:rPr>
          <w:t>OPTIMIZAREA PAR</w:t>
        </w:r>
        <w:r w:rsidR="00287D97" w:rsidRPr="00E50CA8">
          <w:rPr>
            <w:rStyle w:val="Hyperlink"/>
            <w:rFonts w:ascii="Verdana" w:hAnsi="Verdana" w:cs="Times New Roman"/>
            <w:noProof/>
          </w:rPr>
          <w:t>AMETRILOR</w:t>
        </w:r>
        <w:r w:rsidR="00287D97">
          <w:rPr>
            <w:noProof/>
            <w:webHidden/>
          </w:rPr>
          <w:tab/>
        </w:r>
        <w:r w:rsidR="00287D97">
          <w:rPr>
            <w:noProof/>
            <w:webHidden/>
          </w:rPr>
          <w:fldChar w:fldCharType="begin"/>
        </w:r>
        <w:r w:rsidR="00287D97">
          <w:rPr>
            <w:noProof/>
            <w:webHidden/>
          </w:rPr>
          <w:instrText xml:space="preserve"> PAGEREF _Toc401318310 \h </w:instrText>
        </w:r>
        <w:r w:rsidR="00287D97">
          <w:rPr>
            <w:noProof/>
            <w:webHidden/>
          </w:rPr>
        </w:r>
        <w:r w:rsidR="00287D97">
          <w:rPr>
            <w:noProof/>
            <w:webHidden/>
          </w:rPr>
          <w:fldChar w:fldCharType="separate"/>
        </w:r>
        <w:r w:rsidR="002B2ED0">
          <w:rPr>
            <w:noProof/>
            <w:webHidden/>
          </w:rPr>
          <w:t>68</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11" w:history="1">
        <w:r w:rsidR="00287D97" w:rsidRPr="00E50CA8">
          <w:rPr>
            <w:rStyle w:val="Hyperlink"/>
            <w:rFonts w:ascii="Verdana" w:hAnsi="Verdana" w:cs="Times New Roman"/>
            <w:noProof/>
          </w:rPr>
          <w:t>6.1.Alegerea nucleului clasificatorului</w:t>
        </w:r>
        <w:r w:rsidR="00287D97">
          <w:rPr>
            <w:noProof/>
            <w:webHidden/>
          </w:rPr>
          <w:tab/>
        </w:r>
        <w:r w:rsidR="00287D97">
          <w:rPr>
            <w:noProof/>
            <w:webHidden/>
          </w:rPr>
          <w:fldChar w:fldCharType="begin"/>
        </w:r>
        <w:r w:rsidR="00287D97">
          <w:rPr>
            <w:noProof/>
            <w:webHidden/>
          </w:rPr>
          <w:instrText xml:space="preserve"> PAGEREF _Toc401318311 \h </w:instrText>
        </w:r>
        <w:r w:rsidR="00287D97">
          <w:rPr>
            <w:noProof/>
            <w:webHidden/>
          </w:rPr>
        </w:r>
        <w:r w:rsidR="00287D97">
          <w:rPr>
            <w:noProof/>
            <w:webHidden/>
          </w:rPr>
          <w:fldChar w:fldCharType="separate"/>
        </w:r>
        <w:r w:rsidR="002B2ED0">
          <w:rPr>
            <w:noProof/>
            <w:webHidden/>
          </w:rPr>
          <w:t>68</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12" w:history="1">
        <w:r w:rsidR="00287D97" w:rsidRPr="00E50CA8">
          <w:rPr>
            <w:rStyle w:val="Hyperlink"/>
            <w:rFonts w:ascii="Verdana" w:hAnsi="Verdana" w:cs="Times New Roman"/>
            <w:noProof/>
          </w:rPr>
          <w:t>6.2. Minimizarea dimensiunii spațiului atributelor</w:t>
        </w:r>
        <w:r w:rsidR="00287D97">
          <w:rPr>
            <w:noProof/>
            <w:webHidden/>
          </w:rPr>
          <w:tab/>
        </w:r>
        <w:r w:rsidR="00287D97">
          <w:rPr>
            <w:noProof/>
            <w:webHidden/>
          </w:rPr>
          <w:fldChar w:fldCharType="begin"/>
        </w:r>
        <w:r w:rsidR="00287D97">
          <w:rPr>
            <w:noProof/>
            <w:webHidden/>
          </w:rPr>
          <w:instrText xml:space="preserve"> PAGEREF _Toc401318312 \h </w:instrText>
        </w:r>
        <w:r w:rsidR="00287D97">
          <w:rPr>
            <w:noProof/>
            <w:webHidden/>
          </w:rPr>
        </w:r>
        <w:r w:rsidR="00287D97">
          <w:rPr>
            <w:noProof/>
            <w:webHidden/>
          </w:rPr>
          <w:fldChar w:fldCharType="separate"/>
        </w:r>
        <w:r w:rsidR="002B2ED0">
          <w:rPr>
            <w:noProof/>
            <w:webHidden/>
          </w:rPr>
          <w:t>70</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13" w:history="1">
        <w:r w:rsidR="00287D97" w:rsidRPr="00E50CA8">
          <w:rPr>
            <w:rStyle w:val="Hyperlink"/>
            <w:rFonts w:ascii="Verdana" w:hAnsi="Verdana" w:cs="Times New Roman"/>
            <w:noProof/>
          </w:rPr>
          <w:t>6.3. Optimizarea Parametrilor Nucleului</w:t>
        </w:r>
        <w:r w:rsidR="00287D97">
          <w:rPr>
            <w:noProof/>
            <w:webHidden/>
          </w:rPr>
          <w:tab/>
        </w:r>
        <w:r w:rsidR="00287D97">
          <w:rPr>
            <w:noProof/>
            <w:webHidden/>
          </w:rPr>
          <w:fldChar w:fldCharType="begin"/>
        </w:r>
        <w:r w:rsidR="00287D97">
          <w:rPr>
            <w:noProof/>
            <w:webHidden/>
          </w:rPr>
          <w:instrText xml:space="preserve"> PAGEREF _Toc401318313 \h </w:instrText>
        </w:r>
        <w:r w:rsidR="00287D97">
          <w:rPr>
            <w:noProof/>
            <w:webHidden/>
          </w:rPr>
        </w:r>
        <w:r w:rsidR="00287D97">
          <w:rPr>
            <w:noProof/>
            <w:webHidden/>
          </w:rPr>
          <w:fldChar w:fldCharType="separate"/>
        </w:r>
        <w:r w:rsidR="002B2ED0">
          <w:rPr>
            <w:noProof/>
            <w:webHidden/>
          </w:rPr>
          <w:t>71</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14" w:history="1">
        <w:r w:rsidR="00287D97" w:rsidRPr="00E50CA8">
          <w:rPr>
            <w:rStyle w:val="Hyperlink"/>
            <w:rFonts w:ascii="Verdana" w:hAnsi="Verdana" w:cs="Times New Roman"/>
            <w:noProof/>
          </w:rPr>
          <w:t>6.4. Concluzii</w:t>
        </w:r>
        <w:r w:rsidR="00287D97">
          <w:rPr>
            <w:noProof/>
            <w:webHidden/>
          </w:rPr>
          <w:tab/>
        </w:r>
        <w:r w:rsidR="00287D97">
          <w:rPr>
            <w:noProof/>
            <w:webHidden/>
          </w:rPr>
          <w:fldChar w:fldCharType="begin"/>
        </w:r>
        <w:r w:rsidR="00287D97">
          <w:rPr>
            <w:noProof/>
            <w:webHidden/>
          </w:rPr>
          <w:instrText xml:space="preserve"> PAGEREF _Toc401318314 \h </w:instrText>
        </w:r>
        <w:r w:rsidR="00287D97">
          <w:rPr>
            <w:noProof/>
            <w:webHidden/>
          </w:rPr>
        </w:r>
        <w:r w:rsidR="00287D97">
          <w:rPr>
            <w:noProof/>
            <w:webHidden/>
          </w:rPr>
          <w:fldChar w:fldCharType="separate"/>
        </w:r>
        <w:r w:rsidR="002B2ED0">
          <w:rPr>
            <w:noProof/>
            <w:webHidden/>
          </w:rPr>
          <w:t>72</w:t>
        </w:r>
        <w:r w:rsidR="00287D97">
          <w:rPr>
            <w:noProof/>
            <w:webHidden/>
          </w:rPr>
          <w:fldChar w:fldCharType="end"/>
        </w:r>
      </w:hyperlink>
    </w:p>
    <w:p w:rsidR="00287D97" w:rsidRDefault="00A21C30" w:rsidP="00287D97">
      <w:pPr>
        <w:pStyle w:val="TOC1"/>
        <w:tabs>
          <w:tab w:val="right" w:leader="dot" w:pos="7700"/>
        </w:tabs>
        <w:spacing w:after="0" w:line="240" w:lineRule="auto"/>
        <w:rPr>
          <w:rFonts w:asciiTheme="minorHAnsi" w:eastAsiaTheme="minorEastAsia" w:hAnsiTheme="minorHAnsi" w:cstheme="minorBidi"/>
          <w:noProof/>
          <w:lang w:val="en-US"/>
        </w:rPr>
      </w:pPr>
      <w:hyperlink w:anchor="_Toc401318315" w:history="1">
        <w:r w:rsidR="00287D97" w:rsidRPr="00E50CA8">
          <w:rPr>
            <w:rStyle w:val="Hyperlink"/>
            <w:rFonts w:ascii="Verdana" w:hAnsi="Verdana" w:cs="Verdana"/>
            <w:caps/>
            <w:noProof/>
          </w:rPr>
          <w:t>7. Concluzii şi contribuţii personale</w:t>
        </w:r>
        <w:r w:rsidR="00287D97">
          <w:rPr>
            <w:noProof/>
            <w:webHidden/>
          </w:rPr>
          <w:tab/>
        </w:r>
        <w:r w:rsidR="00287D97">
          <w:rPr>
            <w:noProof/>
            <w:webHidden/>
          </w:rPr>
          <w:fldChar w:fldCharType="begin"/>
        </w:r>
        <w:r w:rsidR="00287D97">
          <w:rPr>
            <w:noProof/>
            <w:webHidden/>
          </w:rPr>
          <w:instrText xml:space="preserve"> PAGEREF _Toc401318315 \h </w:instrText>
        </w:r>
        <w:r w:rsidR="00287D97">
          <w:rPr>
            <w:noProof/>
            <w:webHidden/>
          </w:rPr>
        </w:r>
        <w:r w:rsidR="00287D97">
          <w:rPr>
            <w:noProof/>
            <w:webHidden/>
          </w:rPr>
          <w:fldChar w:fldCharType="separate"/>
        </w:r>
        <w:r w:rsidR="002B2ED0">
          <w:rPr>
            <w:noProof/>
            <w:webHidden/>
          </w:rPr>
          <w:t>74</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16" w:history="1">
        <w:r w:rsidR="00287D97" w:rsidRPr="00E50CA8">
          <w:rPr>
            <w:rStyle w:val="Hyperlink"/>
            <w:rFonts w:ascii="Verdana" w:hAnsi="Verdana" w:cs="Verdana"/>
            <w:noProof/>
          </w:rPr>
          <w:t>7.1. Contribuții practice</w:t>
        </w:r>
        <w:r w:rsidR="00287D97">
          <w:rPr>
            <w:noProof/>
            <w:webHidden/>
          </w:rPr>
          <w:tab/>
        </w:r>
        <w:r w:rsidR="00287D97">
          <w:rPr>
            <w:noProof/>
            <w:webHidden/>
          </w:rPr>
          <w:fldChar w:fldCharType="begin"/>
        </w:r>
        <w:r w:rsidR="00287D97">
          <w:rPr>
            <w:noProof/>
            <w:webHidden/>
          </w:rPr>
          <w:instrText xml:space="preserve"> PAGEREF _Toc401318316 \h </w:instrText>
        </w:r>
        <w:r w:rsidR="00287D97">
          <w:rPr>
            <w:noProof/>
            <w:webHidden/>
          </w:rPr>
        </w:r>
        <w:r w:rsidR="00287D97">
          <w:rPr>
            <w:noProof/>
            <w:webHidden/>
          </w:rPr>
          <w:fldChar w:fldCharType="separate"/>
        </w:r>
        <w:r w:rsidR="002B2ED0">
          <w:rPr>
            <w:noProof/>
            <w:webHidden/>
          </w:rPr>
          <w:t>74</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17" w:history="1">
        <w:r w:rsidR="00287D97" w:rsidRPr="00E50CA8">
          <w:rPr>
            <w:rStyle w:val="Hyperlink"/>
            <w:rFonts w:ascii="Verdana" w:hAnsi="Verdana" w:cs="Verdana"/>
            <w:noProof/>
          </w:rPr>
          <w:t>7.2. Contribuții teoretice</w:t>
        </w:r>
        <w:r w:rsidR="00287D97">
          <w:rPr>
            <w:noProof/>
            <w:webHidden/>
          </w:rPr>
          <w:tab/>
        </w:r>
        <w:r w:rsidR="00287D97">
          <w:rPr>
            <w:noProof/>
            <w:webHidden/>
          </w:rPr>
          <w:fldChar w:fldCharType="begin"/>
        </w:r>
        <w:r w:rsidR="00287D97">
          <w:rPr>
            <w:noProof/>
            <w:webHidden/>
          </w:rPr>
          <w:instrText xml:space="preserve"> PAGEREF _Toc401318317 \h </w:instrText>
        </w:r>
        <w:r w:rsidR="00287D97">
          <w:rPr>
            <w:noProof/>
            <w:webHidden/>
          </w:rPr>
        </w:r>
        <w:r w:rsidR="00287D97">
          <w:rPr>
            <w:noProof/>
            <w:webHidden/>
          </w:rPr>
          <w:fldChar w:fldCharType="separate"/>
        </w:r>
        <w:r w:rsidR="002B2ED0">
          <w:rPr>
            <w:noProof/>
            <w:webHidden/>
          </w:rPr>
          <w:t>75</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18" w:history="1">
        <w:r w:rsidR="00287D97" w:rsidRPr="00E50CA8">
          <w:rPr>
            <w:rStyle w:val="Hyperlink"/>
            <w:rFonts w:ascii="Verdana" w:hAnsi="Verdana" w:cs="Verdana"/>
            <w:noProof/>
          </w:rPr>
          <w:t>7.3. Direcții de cercetare. Obiective pentru viitor</w:t>
        </w:r>
        <w:r w:rsidR="00287D97">
          <w:rPr>
            <w:noProof/>
            <w:webHidden/>
          </w:rPr>
          <w:tab/>
        </w:r>
        <w:r w:rsidR="00287D97">
          <w:rPr>
            <w:noProof/>
            <w:webHidden/>
          </w:rPr>
          <w:fldChar w:fldCharType="begin"/>
        </w:r>
        <w:r w:rsidR="00287D97">
          <w:rPr>
            <w:noProof/>
            <w:webHidden/>
          </w:rPr>
          <w:instrText xml:space="preserve"> PAGEREF _Toc401318318 \h </w:instrText>
        </w:r>
        <w:r w:rsidR="00287D97">
          <w:rPr>
            <w:noProof/>
            <w:webHidden/>
          </w:rPr>
        </w:r>
        <w:r w:rsidR="00287D97">
          <w:rPr>
            <w:noProof/>
            <w:webHidden/>
          </w:rPr>
          <w:fldChar w:fldCharType="separate"/>
        </w:r>
        <w:r w:rsidR="002B2ED0">
          <w:rPr>
            <w:noProof/>
            <w:webHidden/>
          </w:rPr>
          <w:t>76</w:t>
        </w:r>
        <w:r w:rsidR="00287D97">
          <w:rPr>
            <w:noProof/>
            <w:webHidden/>
          </w:rPr>
          <w:fldChar w:fldCharType="end"/>
        </w:r>
      </w:hyperlink>
    </w:p>
    <w:p w:rsidR="00287D97" w:rsidRDefault="00A21C30" w:rsidP="00287D97">
      <w:pPr>
        <w:pStyle w:val="TOC1"/>
        <w:tabs>
          <w:tab w:val="right" w:leader="dot" w:pos="7700"/>
        </w:tabs>
        <w:spacing w:after="0" w:line="240" w:lineRule="auto"/>
        <w:rPr>
          <w:rFonts w:asciiTheme="minorHAnsi" w:eastAsiaTheme="minorEastAsia" w:hAnsiTheme="minorHAnsi" w:cstheme="minorBidi"/>
          <w:noProof/>
          <w:lang w:val="en-US"/>
        </w:rPr>
      </w:pPr>
      <w:hyperlink w:anchor="_Toc401318319" w:history="1">
        <w:r w:rsidR="00287D97" w:rsidRPr="00E50CA8">
          <w:rPr>
            <w:rStyle w:val="Hyperlink"/>
            <w:rFonts w:ascii="Verdana" w:hAnsi="Verdana" w:cs="Times New Roman"/>
            <w:caps/>
            <w:noProof/>
          </w:rPr>
          <w:t>ANEXE</w:t>
        </w:r>
        <w:r w:rsidR="00287D97">
          <w:rPr>
            <w:noProof/>
            <w:webHidden/>
          </w:rPr>
          <w:tab/>
        </w:r>
        <w:r w:rsidR="00287D97">
          <w:rPr>
            <w:noProof/>
            <w:webHidden/>
          </w:rPr>
          <w:fldChar w:fldCharType="begin"/>
        </w:r>
        <w:r w:rsidR="00287D97">
          <w:rPr>
            <w:noProof/>
            <w:webHidden/>
          </w:rPr>
          <w:instrText xml:space="preserve"> PAGEREF _Toc401318319 \h </w:instrText>
        </w:r>
        <w:r w:rsidR="00287D97">
          <w:rPr>
            <w:noProof/>
            <w:webHidden/>
          </w:rPr>
        </w:r>
        <w:r w:rsidR="00287D97">
          <w:rPr>
            <w:noProof/>
            <w:webHidden/>
          </w:rPr>
          <w:fldChar w:fldCharType="separate"/>
        </w:r>
        <w:r w:rsidR="002B2ED0">
          <w:rPr>
            <w:noProof/>
            <w:webHidden/>
          </w:rPr>
          <w:t>77</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20" w:history="1">
        <w:r w:rsidR="00287D97" w:rsidRPr="00E50CA8">
          <w:rPr>
            <w:rStyle w:val="Hyperlink"/>
            <w:rFonts w:ascii="Verdana" w:hAnsi="Verdana" w:cs="Times New Roman"/>
            <w:caps/>
            <w:noProof/>
          </w:rPr>
          <w:t>A1 PROBLEME DEOSEBITE ALE JUDETULUI</w:t>
        </w:r>
        <w:r w:rsidR="00287D97" w:rsidRPr="00E50CA8">
          <w:rPr>
            <w:rStyle w:val="Hyperlink"/>
            <w:noProof/>
          </w:rPr>
          <w:t xml:space="preserve">  </w:t>
        </w:r>
        <w:r w:rsidR="00287D97" w:rsidRPr="00E50CA8">
          <w:rPr>
            <w:rStyle w:val="Hyperlink"/>
            <w:noProof/>
            <w:lang w:val="en-US"/>
          </w:rPr>
          <w:t>(A.N. Apele Romane, n.d.)</w:t>
        </w:r>
        <w:r w:rsidR="00287D97" w:rsidRPr="00E50CA8">
          <w:rPr>
            <w:rStyle w:val="Hyperlink"/>
            <w:noProof/>
          </w:rPr>
          <w:t>[21]</w:t>
        </w:r>
        <w:r w:rsidR="00287D97">
          <w:rPr>
            <w:noProof/>
            <w:webHidden/>
          </w:rPr>
          <w:tab/>
        </w:r>
        <w:r w:rsidR="00287D97">
          <w:rPr>
            <w:noProof/>
            <w:webHidden/>
          </w:rPr>
          <w:fldChar w:fldCharType="begin"/>
        </w:r>
        <w:r w:rsidR="00287D97">
          <w:rPr>
            <w:noProof/>
            <w:webHidden/>
          </w:rPr>
          <w:instrText xml:space="preserve"> PAGEREF _Toc401318320 \h </w:instrText>
        </w:r>
        <w:r w:rsidR="00287D97">
          <w:rPr>
            <w:noProof/>
            <w:webHidden/>
          </w:rPr>
        </w:r>
        <w:r w:rsidR="00287D97">
          <w:rPr>
            <w:noProof/>
            <w:webHidden/>
          </w:rPr>
          <w:fldChar w:fldCharType="separate"/>
        </w:r>
        <w:r w:rsidR="002B2ED0">
          <w:rPr>
            <w:noProof/>
            <w:webHidden/>
          </w:rPr>
          <w:t>77</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21" w:history="1">
        <w:r w:rsidR="00287D97" w:rsidRPr="00E50CA8">
          <w:rPr>
            <w:rStyle w:val="Hyperlink"/>
            <w:rFonts w:ascii="Verdana" w:hAnsi="Verdana" w:cs="Verdana"/>
            <w:noProof/>
          </w:rPr>
          <w:t>A2 RAPORT PRIVIND EVALUAREA ACTIVITĂŢII DESFĂŞURATE DE INSTITUŢIA PREFECTULUI ÎN ANUL 2012</w:t>
        </w:r>
        <w:r w:rsidR="00287D97" w:rsidRPr="00E50CA8">
          <w:rPr>
            <w:rStyle w:val="Hyperlink"/>
            <w:rFonts w:ascii="Verdana" w:hAnsi="Verdana"/>
            <w:noProof/>
          </w:rPr>
          <w:t xml:space="preserve">  extras</w:t>
        </w:r>
        <w:r w:rsidR="00287D97">
          <w:rPr>
            <w:noProof/>
            <w:webHidden/>
          </w:rPr>
          <w:tab/>
        </w:r>
        <w:r w:rsidR="00287D97">
          <w:rPr>
            <w:noProof/>
            <w:webHidden/>
          </w:rPr>
          <w:fldChar w:fldCharType="begin"/>
        </w:r>
        <w:r w:rsidR="00287D97">
          <w:rPr>
            <w:noProof/>
            <w:webHidden/>
          </w:rPr>
          <w:instrText xml:space="preserve"> PAGEREF _Toc401318321 \h </w:instrText>
        </w:r>
        <w:r w:rsidR="00287D97">
          <w:rPr>
            <w:noProof/>
            <w:webHidden/>
          </w:rPr>
        </w:r>
        <w:r w:rsidR="00287D97">
          <w:rPr>
            <w:noProof/>
            <w:webHidden/>
          </w:rPr>
          <w:fldChar w:fldCharType="separate"/>
        </w:r>
        <w:r w:rsidR="002B2ED0">
          <w:rPr>
            <w:noProof/>
            <w:webHidden/>
          </w:rPr>
          <w:t>78</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22" w:history="1">
        <w:r w:rsidR="00287D97" w:rsidRPr="00E50CA8">
          <w:rPr>
            <w:rStyle w:val="Hyperlink"/>
            <w:rFonts w:ascii="Verdana" w:hAnsi="Verdana"/>
            <w:noProof/>
          </w:rPr>
          <w:t>A3 Comunicat de presă - Sistemul de Gospodărire a Apelor Maramureș</w:t>
        </w:r>
        <w:r w:rsidR="00287D97">
          <w:rPr>
            <w:noProof/>
            <w:webHidden/>
          </w:rPr>
          <w:tab/>
        </w:r>
        <w:r w:rsidR="00287D97">
          <w:rPr>
            <w:noProof/>
            <w:webHidden/>
          </w:rPr>
          <w:fldChar w:fldCharType="begin"/>
        </w:r>
        <w:r w:rsidR="00287D97">
          <w:rPr>
            <w:noProof/>
            <w:webHidden/>
          </w:rPr>
          <w:instrText xml:space="preserve"> PAGEREF _Toc401318322 \h </w:instrText>
        </w:r>
        <w:r w:rsidR="00287D97">
          <w:rPr>
            <w:noProof/>
            <w:webHidden/>
          </w:rPr>
        </w:r>
        <w:r w:rsidR="00287D97">
          <w:rPr>
            <w:noProof/>
            <w:webHidden/>
          </w:rPr>
          <w:fldChar w:fldCharType="separate"/>
        </w:r>
        <w:r w:rsidR="002B2ED0">
          <w:rPr>
            <w:noProof/>
            <w:webHidden/>
          </w:rPr>
          <w:t>80</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23" w:history="1">
        <w:r w:rsidR="00287D97" w:rsidRPr="00E50CA8">
          <w:rPr>
            <w:rStyle w:val="Hyperlink"/>
            <w:rFonts w:ascii="Verdana" w:hAnsi="Verdana"/>
            <w:noProof/>
          </w:rPr>
          <w:t>A4 Ţigănie pe Criş: Poluatorii care au înroşit Crişul Repede sunt niște puradei din Bălnaca</w:t>
        </w:r>
        <w:r w:rsidR="00287D97">
          <w:rPr>
            <w:noProof/>
            <w:webHidden/>
          </w:rPr>
          <w:tab/>
        </w:r>
        <w:r w:rsidR="00287D97">
          <w:rPr>
            <w:noProof/>
            <w:webHidden/>
          </w:rPr>
          <w:fldChar w:fldCharType="begin"/>
        </w:r>
        <w:r w:rsidR="00287D97">
          <w:rPr>
            <w:noProof/>
            <w:webHidden/>
          </w:rPr>
          <w:instrText xml:space="preserve"> PAGEREF _Toc401318323 \h </w:instrText>
        </w:r>
        <w:r w:rsidR="00287D97">
          <w:rPr>
            <w:noProof/>
            <w:webHidden/>
          </w:rPr>
        </w:r>
        <w:r w:rsidR="00287D97">
          <w:rPr>
            <w:noProof/>
            <w:webHidden/>
          </w:rPr>
          <w:fldChar w:fldCharType="separate"/>
        </w:r>
        <w:r w:rsidR="002B2ED0">
          <w:rPr>
            <w:noProof/>
            <w:webHidden/>
          </w:rPr>
          <w:t>81</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24" w:history="1">
        <w:r w:rsidR="00287D97" w:rsidRPr="00E50CA8">
          <w:rPr>
            <w:rStyle w:val="Hyperlink"/>
            <w:rFonts w:ascii="Verdana" w:hAnsi="Verdana"/>
            <w:noProof/>
          </w:rPr>
          <w:t>A5 Hidroelectrica: Gunoaiele care se adună în lacurile de acumulare pun în pericol siguranța energetică</w:t>
        </w:r>
        <w:r w:rsidR="00287D97">
          <w:rPr>
            <w:noProof/>
            <w:webHidden/>
          </w:rPr>
          <w:tab/>
        </w:r>
        <w:r w:rsidR="00287D97">
          <w:rPr>
            <w:noProof/>
            <w:webHidden/>
          </w:rPr>
          <w:fldChar w:fldCharType="begin"/>
        </w:r>
        <w:r w:rsidR="00287D97">
          <w:rPr>
            <w:noProof/>
            <w:webHidden/>
          </w:rPr>
          <w:instrText xml:space="preserve"> PAGEREF _Toc401318324 \h </w:instrText>
        </w:r>
        <w:r w:rsidR="00287D97">
          <w:rPr>
            <w:noProof/>
            <w:webHidden/>
          </w:rPr>
        </w:r>
        <w:r w:rsidR="00287D97">
          <w:rPr>
            <w:noProof/>
            <w:webHidden/>
          </w:rPr>
          <w:fldChar w:fldCharType="separate"/>
        </w:r>
        <w:r w:rsidR="002B2ED0">
          <w:rPr>
            <w:noProof/>
            <w:webHidden/>
          </w:rPr>
          <w:t>83</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25" w:history="1">
        <w:r w:rsidR="00287D97" w:rsidRPr="00E50CA8">
          <w:rPr>
            <w:rStyle w:val="Hyperlink"/>
            <w:rFonts w:ascii="Verdana" w:hAnsi="Verdana"/>
            <w:noProof/>
          </w:rPr>
          <w:t>A6 Râurile si lacurile au devenit gropi de gunoi</w:t>
        </w:r>
        <w:r w:rsidR="00287D97">
          <w:rPr>
            <w:noProof/>
            <w:webHidden/>
          </w:rPr>
          <w:tab/>
        </w:r>
        <w:r w:rsidR="00287D97">
          <w:rPr>
            <w:noProof/>
            <w:webHidden/>
          </w:rPr>
          <w:fldChar w:fldCharType="begin"/>
        </w:r>
        <w:r w:rsidR="00287D97">
          <w:rPr>
            <w:noProof/>
            <w:webHidden/>
          </w:rPr>
          <w:instrText xml:space="preserve"> PAGEREF _Toc401318325 \h </w:instrText>
        </w:r>
        <w:r w:rsidR="00287D97">
          <w:rPr>
            <w:noProof/>
            <w:webHidden/>
          </w:rPr>
        </w:r>
        <w:r w:rsidR="00287D97">
          <w:rPr>
            <w:noProof/>
            <w:webHidden/>
          </w:rPr>
          <w:fldChar w:fldCharType="separate"/>
        </w:r>
        <w:r w:rsidR="002B2ED0">
          <w:rPr>
            <w:noProof/>
            <w:webHidden/>
          </w:rPr>
          <w:t>84</w:t>
        </w:r>
        <w:r w:rsidR="00287D97">
          <w:rPr>
            <w:noProof/>
            <w:webHidden/>
          </w:rPr>
          <w:fldChar w:fldCharType="end"/>
        </w:r>
      </w:hyperlink>
    </w:p>
    <w:p w:rsidR="00287D97" w:rsidRPr="00287D97" w:rsidRDefault="00A21C30" w:rsidP="00287D97">
      <w:pPr>
        <w:pStyle w:val="TOC2"/>
        <w:tabs>
          <w:tab w:val="right" w:leader="dot" w:pos="7700"/>
        </w:tabs>
        <w:spacing w:after="0" w:line="240" w:lineRule="auto"/>
        <w:rPr>
          <w:rStyle w:val="Hyperlink"/>
          <w:rFonts w:ascii="Verdana" w:hAnsi="Verdana"/>
        </w:rPr>
      </w:pPr>
      <w:hyperlink w:anchor="_Toc401318326" w:history="1">
        <w:r w:rsidR="00287D97" w:rsidRPr="00287D97">
          <w:rPr>
            <w:rStyle w:val="Hyperlink"/>
            <w:rFonts w:ascii="Verdana" w:hAnsi="Verdana"/>
            <w:noProof/>
          </w:rPr>
          <w:t>A7/1 Treatment of waste</w:t>
        </w:r>
        <w:r w:rsidR="00287D97" w:rsidRPr="00287D97">
          <w:rPr>
            <w:rStyle w:val="Hyperlink"/>
            <w:rFonts w:ascii="Verdana" w:hAnsi="Verdana"/>
            <w:webHidden/>
          </w:rPr>
          <w:tab/>
        </w:r>
        <w:r w:rsidR="00287D97" w:rsidRPr="00287D97">
          <w:rPr>
            <w:rStyle w:val="Hyperlink"/>
            <w:rFonts w:ascii="Verdana" w:hAnsi="Verdana"/>
            <w:webHidden/>
          </w:rPr>
          <w:fldChar w:fldCharType="begin"/>
        </w:r>
        <w:r w:rsidR="00287D97" w:rsidRPr="00287D97">
          <w:rPr>
            <w:rStyle w:val="Hyperlink"/>
            <w:rFonts w:ascii="Verdana" w:hAnsi="Verdana"/>
            <w:webHidden/>
          </w:rPr>
          <w:instrText xml:space="preserve"> PAGEREF _Toc401318326 \h </w:instrText>
        </w:r>
        <w:r w:rsidR="00287D97" w:rsidRPr="00287D97">
          <w:rPr>
            <w:rStyle w:val="Hyperlink"/>
            <w:rFonts w:ascii="Verdana" w:hAnsi="Verdana"/>
            <w:webHidden/>
          </w:rPr>
        </w:r>
        <w:r w:rsidR="00287D97" w:rsidRPr="00287D97">
          <w:rPr>
            <w:rStyle w:val="Hyperlink"/>
            <w:rFonts w:ascii="Verdana" w:hAnsi="Verdana"/>
            <w:webHidden/>
          </w:rPr>
          <w:fldChar w:fldCharType="separate"/>
        </w:r>
        <w:r w:rsidR="002B2ED0">
          <w:rPr>
            <w:rStyle w:val="Hyperlink"/>
            <w:rFonts w:ascii="Verdana" w:hAnsi="Verdana"/>
            <w:noProof/>
            <w:webHidden/>
          </w:rPr>
          <w:t>85</w:t>
        </w:r>
        <w:r w:rsidR="00287D97" w:rsidRPr="00287D97">
          <w:rPr>
            <w:rStyle w:val="Hyperlink"/>
            <w:rFonts w:ascii="Verdana" w:hAnsi="Verdana"/>
            <w:webHidden/>
          </w:rPr>
          <w:fldChar w:fldCharType="end"/>
        </w:r>
      </w:hyperlink>
    </w:p>
    <w:p w:rsidR="00287D97" w:rsidRPr="00287D97" w:rsidRDefault="00A21C30" w:rsidP="00287D97">
      <w:pPr>
        <w:pStyle w:val="TOC2"/>
        <w:tabs>
          <w:tab w:val="right" w:leader="dot" w:pos="7700"/>
        </w:tabs>
        <w:spacing w:after="0" w:line="240" w:lineRule="auto"/>
        <w:rPr>
          <w:rStyle w:val="Hyperlink"/>
          <w:rFonts w:ascii="Verdana" w:hAnsi="Verdana"/>
        </w:rPr>
      </w:pPr>
      <w:hyperlink w:anchor="_Toc401318327" w:history="1">
        <w:r w:rsidR="00287D97" w:rsidRPr="00287D97">
          <w:rPr>
            <w:rStyle w:val="Hyperlink"/>
            <w:rFonts w:ascii="Verdana" w:hAnsi="Verdana"/>
            <w:noProof/>
          </w:rPr>
          <w:t>A7/2 Treatment of waste</w:t>
        </w:r>
        <w:r w:rsidR="00287D97" w:rsidRPr="00287D97">
          <w:rPr>
            <w:rStyle w:val="Hyperlink"/>
            <w:rFonts w:ascii="Verdana" w:hAnsi="Verdana"/>
            <w:webHidden/>
          </w:rPr>
          <w:tab/>
        </w:r>
        <w:r w:rsidR="00287D97" w:rsidRPr="00287D97">
          <w:rPr>
            <w:rStyle w:val="Hyperlink"/>
            <w:rFonts w:ascii="Verdana" w:hAnsi="Verdana"/>
            <w:webHidden/>
          </w:rPr>
          <w:fldChar w:fldCharType="begin"/>
        </w:r>
        <w:r w:rsidR="00287D97" w:rsidRPr="00287D97">
          <w:rPr>
            <w:rStyle w:val="Hyperlink"/>
            <w:rFonts w:ascii="Verdana" w:hAnsi="Verdana"/>
            <w:webHidden/>
          </w:rPr>
          <w:instrText xml:space="preserve"> PAGEREF _Toc401318327 \h </w:instrText>
        </w:r>
        <w:r w:rsidR="00287D97" w:rsidRPr="00287D97">
          <w:rPr>
            <w:rStyle w:val="Hyperlink"/>
            <w:rFonts w:ascii="Verdana" w:hAnsi="Verdana"/>
            <w:webHidden/>
          </w:rPr>
        </w:r>
        <w:r w:rsidR="00287D97" w:rsidRPr="00287D97">
          <w:rPr>
            <w:rStyle w:val="Hyperlink"/>
            <w:rFonts w:ascii="Verdana" w:hAnsi="Verdana"/>
            <w:webHidden/>
          </w:rPr>
          <w:fldChar w:fldCharType="separate"/>
        </w:r>
        <w:r w:rsidR="002B2ED0">
          <w:rPr>
            <w:rStyle w:val="Hyperlink"/>
            <w:rFonts w:ascii="Verdana" w:hAnsi="Verdana"/>
            <w:noProof/>
            <w:webHidden/>
          </w:rPr>
          <w:t>86</w:t>
        </w:r>
        <w:r w:rsidR="00287D97" w:rsidRPr="00287D97">
          <w:rPr>
            <w:rStyle w:val="Hyperlink"/>
            <w:rFonts w:ascii="Verdana" w:hAnsi="Verdana"/>
            <w:webHidden/>
          </w:rPr>
          <w:fldChar w:fldCharType="end"/>
        </w:r>
      </w:hyperlink>
    </w:p>
    <w:p w:rsidR="00287D97" w:rsidRDefault="00A21C30" w:rsidP="00287D97">
      <w:pPr>
        <w:pStyle w:val="TOC1"/>
        <w:tabs>
          <w:tab w:val="right" w:leader="dot" w:pos="7700"/>
        </w:tabs>
        <w:spacing w:after="0" w:line="240" w:lineRule="auto"/>
        <w:rPr>
          <w:rFonts w:asciiTheme="minorHAnsi" w:eastAsiaTheme="minorEastAsia" w:hAnsiTheme="minorHAnsi" w:cstheme="minorBidi"/>
          <w:noProof/>
          <w:lang w:val="en-US"/>
        </w:rPr>
      </w:pPr>
      <w:hyperlink w:anchor="_Toc401318328" w:history="1">
        <w:r w:rsidR="00287D97" w:rsidRPr="00287D97">
          <w:rPr>
            <w:rStyle w:val="Hyperlink"/>
            <w:rFonts w:ascii="Verdana" w:hAnsi="Verdana" w:cs="Times New Roman"/>
            <w:caps/>
            <w:noProof/>
          </w:rPr>
          <w:t>BIBLIOGRAFIE</w:t>
        </w:r>
        <w:r w:rsidR="00287D97">
          <w:rPr>
            <w:noProof/>
            <w:webHidden/>
          </w:rPr>
          <w:tab/>
        </w:r>
        <w:r w:rsidR="00287D97">
          <w:rPr>
            <w:noProof/>
            <w:webHidden/>
          </w:rPr>
          <w:fldChar w:fldCharType="begin"/>
        </w:r>
        <w:r w:rsidR="00287D97">
          <w:rPr>
            <w:noProof/>
            <w:webHidden/>
          </w:rPr>
          <w:instrText xml:space="preserve"> PAGEREF _Toc401318328 \h </w:instrText>
        </w:r>
        <w:r w:rsidR="00287D97">
          <w:rPr>
            <w:noProof/>
            <w:webHidden/>
          </w:rPr>
        </w:r>
        <w:r w:rsidR="00287D97">
          <w:rPr>
            <w:noProof/>
            <w:webHidden/>
          </w:rPr>
          <w:fldChar w:fldCharType="separate"/>
        </w:r>
        <w:r w:rsidR="002B2ED0">
          <w:rPr>
            <w:noProof/>
            <w:webHidden/>
          </w:rPr>
          <w:t>87</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29" w:history="1">
        <w:r w:rsidR="00287D97" w:rsidRPr="00E50CA8">
          <w:rPr>
            <w:rStyle w:val="Hyperlink"/>
            <w:noProof/>
          </w:rPr>
          <w:t>Regulations</w:t>
        </w:r>
        <w:r w:rsidR="00287D97">
          <w:rPr>
            <w:noProof/>
            <w:webHidden/>
          </w:rPr>
          <w:tab/>
        </w:r>
        <w:r w:rsidR="00287D97">
          <w:rPr>
            <w:noProof/>
            <w:webHidden/>
          </w:rPr>
          <w:fldChar w:fldCharType="begin"/>
        </w:r>
        <w:r w:rsidR="00287D97">
          <w:rPr>
            <w:noProof/>
            <w:webHidden/>
          </w:rPr>
          <w:instrText xml:space="preserve"> PAGEREF _Toc401318329 \h </w:instrText>
        </w:r>
        <w:r w:rsidR="00287D97">
          <w:rPr>
            <w:noProof/>
            <w:webHidden/>
          </w:rPr>
        </w:r>
        <w:r w:rsidR="00287D97">
          <w:rPr>
            <w:noProof/>
            <w:webHidden/>
          </w:rPr>
          <w:fldChar w:fldCharType="separate"/>
        </w:r>
        <w:r w:rsidR="002B2ED0">
          <w:rPr>
            <w:noProof/>
            <w:webHidden/>
          </w:rPr>
          <w:t>87</w:t>
        </w:r>
        <w:r w:rsidR="00287D97">
          <w:rPr>
            <w:noProof/>
            <w:webHidden/>
          </w:rPr>
          <w:fldChar w:fldCharType="end"/>
        </w:r>
      </w:hyperlink>
    </w:p>
    <w:p w:rsidR="00287D97" w:rsidRDefault="00A21C30" w:rsidP="00287D97">
      <w:pPr>
        <w:pStyle w:val="TOC2"/>
        <w:tabs>
          <w:tab w:val="right" w:leader="dot" w:pos="7700"/>
        </w:tabs>
        <w:spacing w:after="0" w:line="240" w:lineRule="auto"/>
        <w:rPr>
          <w:rFonts w:asciiTheme="minorHAnsi" w:eastAsiaTheme="minorEastAsia" w:hAnsiTheme="minorHAnsi" w:cstheme="minorBidi"/>
          <w:noProof/>
          <w:lang w:val="en-US"/>
        </w:rPr>
      </w:pPr>
      <w:hyperlink w:anchor="_Toc401318330" w:history="1">
        <w:r w:rsidR="00287D97" w:rsidRPr="00E50CA8">
          <w:rPr>
            <w:rStyle w:val="Hyperlink"/>
            <w:noProof/>
          </w:rPr>
          <w:t>Works Cited</w:t>
        </w:r>
        <w:r w:rsidR="00287D97">
          <w:rPr>
            <w:noProof/>
            <w:webHidden/>
          </w:rPr>
          <w:tab/>
        </w:r>
        <w:r w:rsidR="00287D97">
          <w:rPr>
            <w:noProof/>
            <w:webHidden/>
          </w:rPr>
          <w:fldChar w:fldCharType="begin"/>
        </w:r>
        <w:r w:rsidR="00287D97">
          <w:rPr>
            <w:noProof/>
            <w:webHidden/>
          </w:rPr>
          <w:instrText xml:space="preserve"> PAGEREF _Toc401318330 \h </w:instrText>
        </w:r>
        <w:r w:rsidR="00287D97">
          <w:rPr>
            <w:noProof/>
            <w:webHidden/>
          </w:rPr>
        </w:r>
        <w:r w:rsidR="00287D97">
          <w:rPr>
            <w:noProof/>
            <w:webHidden/>
          </w:rPr>
          <w:fldChar w:fldCharType="separate"/>
        </w:r>
        <w:r w:rsidR="002B2ED0">
          <w:rPr>
            <w:noProof/>
            <w:webHidden/>
          </w:rPr>
          <w:t>88</w:t>
        </w:r>
        <w:r w:rsidR="00287D97">
          <w:rPr>
            <w:noProof/>
            <w:webHidden/>
          </w:rPr>
          <w:fldChar w:fldCharType="end"/>
        </w:r>
      </w:hyperlink>
    </w:p>
    <w:p w:rsidR="004842EE" w:rsidRDefault="0078664F" w:rsidP="00901EC2">
      <w:pPr>
        <w:pStyle w:val="Heading1"/>
        <w:numPr>
          <w:ilvl w:val="0"/>
          <w:numId w:val="4"/>
        </w:numPr>
        <w:rPr>
          <w:rFonts w:ascii="Verdana" w:hAnsi="Verdana"/>
        </w:rPr>
      </w:pPr>
      <w:r>
        <w:rPr>
          <w:sz w:val="18"/>
          <w:szCs w:val="18"/>
        </w:rPr>
        <w:fldChar w:fldCharType="end"/>
      </w:r>
      <w:r w:rsidR="003A6EE6" w:rsidRPr="00FF2266">
        <w:rPr>
          <w:rFonts w:ascii="Verdana" w:hAnsi="Verdana" w:cs="Verdana"/>
          <w:sz w:val="18"/>
          <w:szCs w:val="18"/>
        </w:rPr>
        <w:t xml:space="preserve"> </w:t>
      </w:r>
      <w:r w:rsidR="003A6EE6" w:rsidRPr="003A6EE6">
        <w:rPr>
          <w:rFonts w:ascii="Verdana" w:hAnsi="Verdana"/>
        </w:rPr>
        <w:t>CUVINTE-CHEIE</w:t>
      </w:r>
    </w:p>
    <w:p w:rsidR="003A6EE6" w:rsidRDefault="003A6EE6" w:rsidP="003A6EE6"/>
    <w:p w:rsidR="003A6EE6" w:rsidRPr="004D1583" w:rsidRDefault="004D1583" w:rsidP="003A6EE6">
      <w:pPr>
        <w:rPr>
          <w:rFonts w:ascii="Verdana" w:hAnsi="Verdana"/>
          <w:sz w:val="18"/>
          <w:szCs w:val="18"/>
        </w:rPr>
      </w:pPr>
      <w:r w:rsidRPr="004D1583">
        <w:rPr>
          <w:rFonts w:ascii="Verdana" w:hAnsi="Verdana"/>
          <w:sz w:val="18"/>
          <w:szCs w:val="18"/>
        </w:rPr>
        <w:t>Rom</w:t>
      </w:r>
      <w:r w:rsidR="00217010">
        <w:t>â</w:t>
      </w:r>
      <w:r w:rsidRPr="004D1583">
        <w:rPr>
          <w:rFonts w:ascii="Verdana" w:hAnsi="Verdana"/>
          <w:sz w:val="18"/>
          <w:szCs w:val="18"/>
        </w:rPr>
        <w:t>n</w:t>
      </w:r>
      <w:r w:rsidR="00217010" w:rsidRPr="004D1583">
        <w:rPr>
          <w:rFonts w:ascii="Verdana" w:hAnsi="Verdana"/>
          <w:sz w:val="18"/>
          <w:szCs w:val="18"/>
        </w:rPr>
        <w:t>ă</w:t>
      </w:r>
    </w:p>
    <w:p w:rsidR="004D1583" w:rsidRPr="004D1583" w:rsidRDefault="004D1583" w:rsidP="003A6EE6">
      <w:pPr>
        <w:rPr>
          <w:rFonts w:ascii="Verdana" w:hAnsi="Verdana"/>
          <w:sz w:val="18"/>
          <w:szCs w:val="18"/>
        </w:rPr>
      </w:pPr>
    </w:p>
    <w:p w:rsidR="004D1583" w:rsidRPr="004D1583" w:rsidRDefault="004D1583" w:rsidP="003A6EE6">
      <w:pPr>
        <w:rPr>
          <w:rFonts w:ascii="Verdana" w:hAnsi="Verdana"/>
          <w:sz w:val="18"/>
          <w:szCs w:val="18"/>
        </w:rPr>
      </w:pPr>
      <w:r w:rsidRPr="004D1583">
        <w:rPr>
          <w:rFonts w:ascii="Verdana" w:hAnsi="Verdana"/>
          <w:sz w:val="18"/>
          <w:szCs w:val="18"/>
        </w:rPr>
        <w:t>Performanțe umane, poluarea apei, detectare</w:t>
      </w:r>
      <w:r>
        <w:rPr>
          <w:rFonts w:ascii="Verdana" w:hAnsi="Verdana"/>
          <w:sz w:val="18"/>
          <w:szCs w:val="18"/>
        </w:rPr>
        <w:t>a</w:t>
      </w:r>
      <w:r w:rsidRPr="004D1583">
        <w:rPr>
          <w:rFonts w:ascii="Verdana" w:hAnsi="Verdana"/>
          <w:sz w:val="18"/>
          <w:szCs w:val="18"/>
        </w:rPr>
        <w:t xml:space="preserve"> plutitor</w:t>
      </w:r>
      <w:r>
        <w:rPr>
          <w:rFonts w:ascii="Verdana" w:hAnsi="Verdana"/>
          <w:sz w:val="18"/>
          <w:szCs w:val="18"/>
        </w:rPr>
        <w:t>ilor</w:t>
      </w:r>
      <w:r w:rsidRPr="004D1583">
        <w:rPr>
          <w:rFonts w:ascii="Verdana" w:hAnsi="Verdana"/>
          <w:sz w:val="18"/>
          <w:szCs w:val="18"/>
        </w:rPr>
        <w:t>, prelucrarea imaginii, s</w:t>
      </w:r>
      <w:r>
        <w:rPr>
          <w:rFonts w:ascii="Verdana" w:hAnsi="Verdana"/>
          <w:sz w:val="18"/>
          <w:szCs w:val="18"/>
        </w:rPr>
        <w:t>ubstrac</w:t>
      </w:r>
      <w:r w:rsidRPr="004D1583">
        <w:rPr>
          <w:rFonts w:ascii="Verdana" w:hAnsi="Verdana"/>
          <w:sz w:val="18"/>
          <w:szCs w:val="18"/>
        </w:rPr>
        <w:t>ț</w:t>
      </w:r>
      <w:r>
        <w:rPr>
          <w:rFonts w:ascii="Verdana" w:hAnsi="Verdana"/>
          <w:sz w:val="18"/>
          <w:szCs w:val="18"/>
        </w:rPr>
        <w:t>ia</w:t>
      </w:r>
      <w:r w:rsidRPr="004D1583">
        <w:rPr>
          <w:rFonts w:ascii="Verdana" w:hAnsi="Verdana"/>
          <w:sz w:val="18"/>
          <w:szCs w:val="18"/>
        </w:rPr>
        <w:t xml:space="preserve"> fundal</w:t>
      </w:r>
      <w:r>
        <w:rPr>
          <w:rFonts w:ascii="Verdana" w:hAnsi="Verdana"/>
          <w:sz w:val="18"/>
          <w:szCs w:val="18"/>
        </w:rPr>
        <w:t>ului</w:t>
      </w:r>
      <w:r w:rsidRPr="004D1583">
        <w:rPr>
          <w:rFonts w:ascii="Verdana" w:hAnsi="Verdana"/>
          <w:sz w:val="18"/>
          <w:szCs w:val="18"/>
        </w:rPr>
        <w:t xml:space="preserve"> dinamic, recunoașterea formelor, extracție caracteristic</w:t>
      </w:r>
      <w:r>
        <w:rPr>
          <w:rFonts w:ascii="Verdana" w:hAnsi="Verdana"/>
          <w:sz w:val="18"/>
          <w:szCs w:val="18"/>
        </w:rPr>
        <w:t>i</w:t>
      </w:r>
      <w:r w:rsidRPr="004D1583">
        <w:rPr>
          <w:rFonts w:ascii="Verdana" w:hAnsi="Verdana"/>
          <w:sz w:val="18"/>
          <w:szCs w:val="18"/>
        </w:rPr>
        <w:t>, selecție caracteristică, mașină de învățare</w:t>
      </w:r>
      <w:r>
        <w:rPr>
          <w:rFonts w:ascii="Verdana" w:hAnsi="Verdana"/>
          <w:sz w:val="18"/>
          <w:szCs w:val="18"/>
        </w:rPr>
        <w:t>.</w:t>
      </w:r>
    </w:p>
    <w:p w:rsidR="004D1583" w:rsidRPr="004D1583" w:rsidRDefault="004D1583" w:rsidP="004D1583">
      <w:pPr>
        <w:rPr>
          <w:rFonts w:ascii="Verdana" w:hAnsi="Verdana"/>
          <w:sz w:val="18"/>
          <w:szCs w:val="18"/>
          <w:lang w:val="en-US"/>
        </w:rPr>
      </w:pPr>
      <w:r w:rsidRPr="004D1583">
        <w:rPr>
          <w:rFonts w:ascii="Verdana" w:hAnsi="Verdana"/>
          <w:sz w:val="18"/>
          <w:szCs w:val="18"/>
          <w:lang w:val="en-US"/>
        </w:rPr>
        <w:t>English</w:t>
      </w:r>
    </w:p>
    <w:p w:rsidR="004D1583" w:rsidRPr="004D1583" w:rsidRDefault="004D1583" w:rsidP="004D1583">
      <w:pPr>
        <w:rPr>
          <w:rFonts w:ascii="Verdana" w:hAnsi="Verdana"/>
          <w:sz w:val="18"/>
          <w:szCs w:val="18"/>
          <w:lang w:val="en-US"/>
        </w:rPr>
      </w:pPr>
      <w:r w:rsidRPr="004D1583">
        <w:rPr>
          <w:rFonts w:ascii="Verdana" w:hAnsi="Verdana"/>
          <w:sz w:val="18"/>
          <w:szCs w:val="18"/>
          <w:lang w:val="en-US"/>
        </w:rPr>
        <w:t>Human performance, water pollution, floater detection, image processing, dynamic background subtraction, pattern recognition, feature extraction, feature selection, machine learning</w:t>
      </w:r>
    </w:p>
    <w:p w:rsidR="003A6EE6" w:rsidRDefault="003A6EE6" w:rsidP="003A6EE6"/>
    <w:p w:rsidR="003A6EE6" w:rsidRDefault="003A6EE6" w:rsidP="003A6EE6">
      <w:pPr>
        <w:sectPr w:rsidR="003A6EE6" w:rsidSect="00C96322">
          <w:footerReference w:type="default" r:id="rId14"/>
          <w:pgSz w:w="11906" w:h="16838" w:code="9"/>
          <w:pgMar w:top="2835" w:right="2098" w:bottom="2722" w:left="2098" w:header="709" w:footer="709" w:gutter="0"/>
          <w:cols w:space="708"/>
          <w:docGrid w:linePitch="360"/>
        </w:sectPr>
      </w:pPr>
    </w:p>
    <w:p w:rsidR="003A6EE6" w:rsidRDefault="00C96322" w:rsidP="00C96322">
      <w:pPr>
        <w:rPr>
          <w:rFonts w:ascii="Verdana" w:eastAsia="Times New Roman" w:hAnsi="Verdana" w:cs="Arial"/>
          <w:b/>
          <w:bCs/>
          <w:kern w:val="32"/>
          <w:sz w:val="32"/>
          <w:szCs w:val="32"/>
        </w:rPr>
      </w:pPr>
      <w:r>
        <w:rPr>
          <w:rFonts w:ascii="Verdana" w:eastAsia="Times New Roman" w:hAnsi="Verdana" w:cs="Arial"/>
          <w:b/>
          <w:bCs/>
          <w:kern w:val="32"/>
          <w:sz w:val="32"/>
          <w:szCs w:val="32"/>
        </w:rPr>
        <w:lastRenderedPageBreak/>
        <w:t>2.</w:t>
      </w:r>
      <w:r w:rsidR="003A6EE6" w:rsidRPr="00C96322">
        <w:rPr>
          <w:rFonts w:ascii="Verdana" w:eastAsia="Times New Roman" w:hAnsi="Verdana" w:cs="Arial"/>
          <w:b/>
          <w:bCs/>
          <w:kern w:val="32"/>
          <w:sz w:val="32"/>
          <w:szCs w:val="32"/>
        </w:rPr>
        <w:t>SINTEZA IDEILOR PRINCIPALE</w:t>
      </w:r>
    </w:p>
    <w:p w:rsidR="00A06C3A" w:rsidRDefault="00C96322" w:rsidP="00901EC2">
      <w:pPr>
        <w:pStyle w:val="Heading2"/>
        <w:numPr>
          <w:ilvl w:val="1"/>
          <w:numId w:val="8"/>
        </w:numPr>
      </w:pPr>
      <w:r>
        <w:t xml:space="preserve">Problema fundamentală; </w:t>
      </w:r>
    </w:p>
    <w:p w:rsidR="00A06C3A" w:rsidRDefault="00A06C3A" w:rsidP="00A03458">
      <w:pPr>
        <w:spacing w:after="0" w:line="240" w:lineRule="auto"/>
        <w:ind w:left="360" w:firstLine="348"/>
        <w:jc w:val="both"/>
      </w:pPr>
      <w:r>
        <w:t>Existen</w:t>
      </w:r>
      <w:r w:rsidR="004D1583">
        <w:t>ț</w:t>
      </w:r>
      <w:r>
        <w:t xml:space="preserve">a </w:t>
      </w:r>
      <w:r w:rsidR="004D1583" w:rsidRPr="005E6623">
        <w:t>î</w:t>
      </w:r>
      <w:r>
        <w:t xml:space="preserve">ntr-un </w:t>
      </w:r>
      <w:r w:rsidR="004D1583">
        <w:t>număr</w:t>
      </w:r>
      <w:r>
        <w:t xml:space="preserve"> alarmant de mare </w:t>
      </w:r>
      <w:r w:rsidR="005E6623">
        <w:t xml:space="preserve">pe luciul apelor </w:t>
      </w:r>
      <w:r w:rsidR="004D1583">
        <w:t>curgătoare</w:t>
      </w:r>
      <w:r w:rsidR="005E6623">
        <w:t xml:space="preserve"> </w:t>
      </w:r>
      <w:r w:rsidR="004D1583">
        <w:t>ș</w:t>
      </w:r>
      <w:r w:rsidR="005E6623">
        <w:t xml:space="preserve">i </w:t>
      </w:r>
      <w:r w:rsidR="004D1583">
        <w:t>stătătoare</w:t>
      </w:r>
      <w:r w:rsidR="005E6623">
        <w:t xml:space="preserve"> </w:t>
      </w:r>
      <w:r>
        <w:t xml:space="preserve">a plutitorilor de plastic </w:t>
      </w:r>
      <w:r w:rsidR="004D1583">
        <w:t>proveniți</w:t>
      </w:r>
      <w:r>
        <w:t xml:space="preserve"> din </w:t>
      </w:r>
      <w:r w:rsidR="005E6623" w:rsidRPr="005E6623">
        <w:t>folosirea pe o scar</w:t>
      </w:r>
      <w:r w:rsidR="004D1583" w:rsidRPr="0064283D">
        <w:t>ă</w:t>
      </w:r>
      <w:r w:rsidR="005E6623" w:rsidRPr="005E6623">
        <w:t xml:space="preserve"> tot mai larg</w:t>
      </w:r>
      <w:r w:rsidR="004D1583" w:rsidRPr="0064283D">
        <w:t>ă</w:t>
      </w:r>
      <w:r w:rsidR="005E6623" w:rsidRPr="005E6623">
        <w:t xml:space="preserve"> a buteliilor PET </w:t>
      </w:r>
      <w:r w:rsidR="005E6623">
        <w:t xml:space="preserve">a </w:t>
      </w:r>
      <w:r w:rsidR="004D1583">
        <w:t>căror</w:t>
      </w:r>
      <w:r w:rsidR="005E6623">
        <w:t xml:space="preserve"> reciclare eficient</w:t>
      </w:r>
      <w:r w:rsidR="004D1583">
        <w:t>ă</w:t>
      </w:r>
      <w:r w:rsidR="005E6623">
        <w:t xml:space="preserve"> nu este </w:t>
      </w:r>
      <w:r w:rsidR="004D1583">
        <w:t>soluționată</w:t>
      </w:r>
      <w:r w:rsidR="005E6623">
        <w:t xml:space="preserve"> </w:t>
      </w:r>
      <w:r w:rsidR="00A03458">
        <w:t xml:space="preserve">complet </w:t>
      </w:r>
      <w:r w:rsidR="005E6623">
        <w:t>la nici un nivel</w:t>
      </w:r>
      <w:r w:rsidR="004D1583">
        <w:t>:</w:t>
      </w:r>
      <w:r w:rsidR="005E6623">
        <w:t xml:space="preserve"> </w:t>
      </w:r>
      <w:r w:rsidR="00A03458">
        <w:t xml:space="preserve">fie </w:t>
      </w:r>
      <w:r w:rsidR="005E6623">
        <w:t>legal</w:t>
      </w:r>
      <w:r w:rsidR="00A03458">
        <w:t xml:space="preserve">, fie </w:t>
      </w:r>
      <w:r w:rsidR="005E6623">
        <w:t>organizatoric</w:t>
      </w:r>
      <w:r w:rsidR="00A03458">
        <w:t xml:space="preserve">, fie </w:t>
      </w:r>
      <w:r w:rsidR="005E6623">
        <w:t xml:space="preserve">financiar </w:t>
      </w:r>
      <w:r w:rsidR="00217010">
        <w:t>ș</w:t>
      </w:r>
      <w:r w:rsidR="005E6623">
        <w:t xml:space="preserve">i cel mai important </w:t>
      </w:r>
      <w:r w:rsidR="0064283D">
        <w:t xml:space="preserve">nici </w:t>
      </w:r>
      <w:r w:rsidR="004D1583">
        <w:t>măcar</w:t>
      </w:r>
      <w:r w:rsidR="0064283D">
        <w:t xml:space="preserve"> la </w:t>
      </w:r>
      <w:r w:rsidR="005E6623">
        <w:t xml:space="preserve">nivelul </w:t>
      </w:r>
      <w:r w:rsidR="004D1583">
        <w:t>conștiinței</w:t>
      </w:r>
      <w:r w:rsidR="005E6623">
        <w:t xml:space="preserve"> umane</w:t>
      </w:r>
      <w:r w:rsidR="0064283D">
        <w:t>,</w:t>
      </w:r>
      <w:r w:rsidR="00A03458">
        <w:t xml:space="preserve"> </w:t>
      </w:r>
      <w:r w:rsidR="005E6623">
        <w:t xml:space="preserve">din acest motiv </w:t>
      </w:r>
      <w:r w:rsidR="005E6623" w:rsidRPr="005E6623">
        <w:t>constitui</w:t>
      </w:r>
      <w:r w:rsidR="00217010">
        <w:t>e</w:t>
      </w:r>
      <w:r w:rsidR="005E6623" w:rsidRPr="005E6623">
        <w:t xml:space="preserve"> o problem</w:t>
      </w:r>
      <w:r w:rsidR="00217010" w:rsidRPr="0064283D">
        <w:t>ă</w:t>
      </w:r>
      <w:r w:rsidR="005E6623" w:rsidRPr="005E6623">
        <w:t xml:space="preserve"> din ce </w:t>
      </w:r>
      <w:r w:rsidR="007957FF" w:rsidRPr="005E6623">
        <w:t>î</w:t>
      </w:r>
      <w:r w:rsidR="005E6623" w:rsidRPr="005E6623">
        <w:t>n ce mai presant</w:t>
      </w:r>
      <w:r w:rsidR="004D1583" w:rsidRPr="0064283D">
        <w:t>ă</w:t>
      </w:r>
      <w:r w:rsidR="005E6623" w:rsidRPr="005E6623">
        <w:t xml:space="preserve"> din punct de vedere al </w:t>
      </w:r>
      <w:r w:rsidR="004D1583" w:rsidRPr="005E6623">
        <w:t>poluării</w:t>
      </w:r>
      <w:r w:rsidR="005E6623" w:rsidRPr="005E6623">
        <w:t xml:space="preserve"> mediului </w:t>
      </w:r>
      <w:r w:rsidR="004D1583" w:rsidRPr="005E6623">
        <w:t>înconjurător</w:t>
      </w:r>
      <w:r w:rsidR="005E6623" w:rsidRPr="005E6623">
        <w:t xml:space="preserve">. </w:t>
      </w:r>
      <w:r w:rsidR="005E6623">
        <w:t xml:space="preserve">Datorita </w:t>
      </w:r>
      <w:r w:rsidR="004D1583">
        <w:t>nesoluționării</w:t>
      </w:r>
      <w:r w:rsidR="005E6623">
        <w:t xml:space="preserve"> acestei probleme pagubele se produc </w:t>
      </w:r>
      <w:r w:rsidR="004D1583">
        <w:t>ș</w:t>
      </w:r>
      <w:r w:rsidR="005E6623">
        <w:t xml:space="preserve">i </w:t>
      </w:r>
      <w:r w:rsidR="00217010" w:rsidRPr="005E6623">
        <w:t>î</w:t>
      </w:r>
      <w:r w:rsidR="005E6623">
        <w:t>n domenii unde nu ar avea ce s</w:t>
      </w:r>
      <w:r w:rsidR="004D1583" w:rsidRPr="0064283D">
        <w:t>ă</w:t>
      </w:r>
      <w:r w:rsidR="005E6623">
        <w:t xml:space="preserve"> caute</w:t>
      </w:r>
      <w:r w:rsidR="00A13C02">
        <w:t xml:space="preserve"> -</w:t>
      </w:r>
      <w:r w:rsidR="00564102">
        <w:t xml:space="preserve"> de exemplu la factorul de mediu apa</w:t>
      </w:r>
      <w:r w:rsidR="005E6623">
        <w:t xml:space="preserve">. </w:t>
      </w:r>
    </w:p>
    <w:p w:rsidR="00564102" w:rsidRDefault="0064283D" w:rsidP="00A03458">
      <w:pPr>
        <w:spacing w:after="0" w:line="240" w:lineRule="auto"/>
        <w:ind w:left="360" w:firstLine="348"/>
        <w:jc w:val="both"/>
      </w:pPr>
      <w:r>
        <w:t xml:space="preserve">Obiectivul </w:t>
      </w:r>
      <w:r w:rsidR="00564102">
        <w:t xml:space="preserve">principal al </w:t>
      </w:r>
      <w:r>
        <w:t xml:space="preserve">ANAR - </w:t>
      </w:r>
      <w:r w:rsidRPr="0064283D">
        <w:t xml:space="preserve">preocuparea continuă </w:t>
      </w:r>
      <w:r>
        <w:t xml:space="preserve">de a </w:t>
      </w:r>
      <w:r w:rsidRPr="0064283D">
        <w:t>păstra apele din România</w:t>
      </w:r>
      <w:r>
        <w:t xml:space="preserve"> </w:t>
      </w:r>
      <w:r w:rsidRPr="0064283D">
        <w:t>curate</w:t>
      </w:r>
      <w:r>
        <w:t xml:space="preserve"> </w:t>
      </w:r>
      <w:r w:rsidR="00564102">
        <w:t xml:space="preserve">este </w:t>
      </w:r>
      <w:r w:rsidR="004D1583">
        <w:t>îngreunat</w:t>
      </w:r>
      <w:r w:rsidR="00564102">
        <w:t xml:space="preserve"> considerabil</w:t>
      </w:r>
      <w:r w:rsidR="00217010">
        <w:t>,</w:t>
      </w:r>
      <w:r w:rsidR="00564102">
        <w:t xml:space="preserve"> </w:t>
      </w:r>
      <w:r w:rsidR="004D1583">
        <w:t>necesitând</w:t>
      </w:r>
      <w:r w:rsidR="00564102">
        <w:t xml:space="preserve"> un efort suplimentar de genul</w:t>
      </w:r>
      <w:r w:rsidR="00675E6C">
        <w:t xml:space="preserve"> </w:t>
      </w:r>
      <w:r w:rsidR="004D1583">
        <w:t>angajării</w:t>
      </w:r>
      <w:r w:rsidR="00675E6C">
        <w:t xml:space="preserve"> de echipe de </w:t>
      </w:r>
      <w:r w:rsidR="00564102">
        <w:t>:</w:t>
      </w:r>
    </w:p>
    <w:p w:rsidR="00564102" w:rsidRDefault="00675E6C" w:rsidP="00901EC2">
      <w:pPr>
        <w:pStyle w:val="ListParagraph"/>
        <w:numPr>
          <w:ilvl w:val="0"/>
          <w:numId w:val="5"/>
        </w:numPr>
        <w:spacing w:after="0" w:line="240" w:lineRule="auto"/>
        <w:jc w:val="both"/>
      </w:pPr>
      <w:r>
        <w:t>observare a celor ce arunc</w:t>
      </w:r>
      <w:r w:rsidR="00217010" w:rsidRPr="0064283D">
        <w:t>ă</w:t>
      </w:r>
      <w:r>
        <w:t xml:space="preserve"> </w:t>
      </w:r>
      <w:r w:rsidR="004D1583">
        <w:t>PET</w:t>
      </w:r>
      <w:r>
        <w:t>urile in ap</w:t>
      </w:r>
      <w:r w:rsidR="004D1583" w:rsidRPr="0064283D">
        <w:t>ă</w:t>
      </w:r>
    </w:p>
    <w:p w:rsidR="00564102" w:rsidRDefault="00675E6C" w:rsidP="00901EC2">
      <w:pPr>
        <w:pStyle w:val="ListParagraph"/>
        <w:numPr>
          <w:ilvl w:val="0"/>
          <w:numId w:val="5"/>
        </w:numPr>
        <w:spacing w:after="0" w:line="240" w:lineRule="auto"/>
        <w:jc w:val="both"/>
      </w:pPr>
      <w:r>
        <w:t>salubrizatori care cur</w:t>
      </w:r>
      <w:r w:rsidR="004D1583" w:rsidRPr="0064283D">
        <w:t>ă</w:t>
      </w:r>
      <w:r w:rsidR="007957FF">
        <w:t>ț</w:t>
      </w:r>
      <w:r w:rsidR="004D1583" w:rsidRPr="0064283D">
        <w:t>ă</w:t>
      </w:r>
      <w:r>
        <w:t xml:space="preserve"> albiile majore de deponeuri</w:t>
      </w:r>
    </w:p>
    <w:p w:rsidR="00675E6C" w:rsidRDefault="00675E6C" w:rsidP="00901EC2">
      <w:pPr>
        <w:pStyle w:val="ListParagraph"/>
        <w:numPr>
          <w:ilvl w:val="0"/>
          <w:numId w:val="5"/>
        </w:numPr>
        <w:spacing w:after="0" w:line="240" w:lineRule="auto"/>
        <w:jc w:val="both"/>
      </w:pPr>
      <w:r>
        <w:t xml:space="preserve">pescari de </w:t>
      </w:r>
      <w:r w:rsidR="004D1583">
        <w:t>PET</w:t>
      </w:r>
      <w:r>
        <w:t xml:space="preserve">uri </w:t>
      </w:r>
      <w:r w:rsidR="00217010">
        <w:t>ș</w:t>
      </w:r>
      <w:r>
        <w:t xml:space="preserve">i </w:t>
      </w:r>
      <w:r w:rsidR="004D1583">
        <w:t>alți</w:t>
      </w:r>
      <w:r>
        <w:t xml:space="preserve"> plutitori</w:t>
      </w:r>
    </w:p>
    <w:p w:rsidR="00564102" w:rsidRDefault="004D1583" w:rsidP="00901EC2">
      <w:pPr>
        <w:pStyle w:val="ListParagraph"/>
        <w:numPr>
          <w:ilvl w:val="0"/>
          <w:numId w:val="5"/>
        </w:numPr>
        <w:spacing w:after="0" w:line="240" w:lineRule="auto"/>
        <w:jc w:val="both"/>
      </w:pPr>
      <w:r>
        <w:t>juriști</w:t>
      </w:r>
      <w:r w:rsidR="00675E6C">
        <w:t xml:space="preserve"> pentru aplicarea principiului </w:t>
      </w:r>
      <w:r w:rsidR="00217010">
        <w:t>„</w:t>
      </w:r>
      <w:r w:rsidR="00675E6C">
        <w:t xml:space="preserve">poluatorul </w:t>
      </w:r>
      <w:r>
        <w:t>plătește</w:t>
      </w:r>
      <w:r w:rsidR="00217010">
        <w:t>”.</w:t>
      </w:r>
    </w:p>
    <w:p w:rsidR="00564102" w:rsidRDefault="00564102" w:rsidP="0064283D">
      <w:pPr>
        <w:spacing w:after="0" w:line="240" w:lineRule="auto"/>
        <w:ind w:left="360"/>
        <w:jc w:val="both"/>
      </w:pPr>
      <w:r>
        <w:t>Performan</w:t>
      </w:r>
      <w:r w:rsidR="007957FF">
        <w:t>ț</w:t>
      </w:r>
      <w:r>
        <w:t>a insuficient</w:t>
      </w:r>
      <w:r w:rsidR="004D1583" w:rsidRPr="0064283D">
        <w:t>ă</w:t>
      </w:r>
      <w:r w:rsidR="00A13C02">
        <w:t xml:space="preserve"> a </w:t>
      </w:r>
      <w:r w:rsidR="00217010">
        <w:t>„</w:t>
      </w:r>
      <w:r w:rsidR="00A13C02">
        <w:t>dePETiz</w:t>
      </w:r>
      <w:r w:rsidR="004D1583" w:rsidRPr="0064283D">
        <w:t>ă</w:t>
      </w:r>
      <w:r w:rsidR="00A13C02">
        <w:t>rii</w:t>
      </w:r>
      <w:r w:rsidR="00217010">
        <w:t>”</w:t>
      </w:r>
      <w:r>
        <w:t xml:space="preserve"> se traduce astfel:</w:t>
      </w:r>
    </w:p>
    <w:p w:rsidR="00564102" w:rsidRPr="00675E6C" w:rsidRDefault="00675E6C" w:rsidP="00901EC2">
      <w:pPr>
        <w:pStyle w:val="ListParagraph"/>
        <w:numPr>
          <w:ilvl w:val="0"/>
          <w:numId w:val="6"/>
        </w:numPr>
        <w:spacing w:after="0" w:line="240" w:lineRule="auto"/>
        <w:jc w:val="both"/>
        <w:rPr>
          <w:rFonts w:ascii="Verdana" w:hAnsi="Verdana" w:cs="Verdana"/>
          <w:sz w:val="18"/>
          <w:szCs w:val="18"/>
        </w:rPr>
      </w:pPr>
      <w:r w:rsidRPr="00675E6C">
        <w:rPr>
          <w:rFonts w:ascii="Verdana" w:hAnsi="Verdana" w:cs="Verdana"/>
          <w:sz w:val="18"/>
          <w:szCs w:val="18"/>
        </w:rPr>
        <w:t>poluarea apelor - modificarea echilibrului organismelor vii infestându-le spațiul vital, provocându-le boli, moarte, împiedicându-i să se reproducă.</w:t>
      </w:r>
    </w:p>
    <w:p w:rsidR="00675E6C" w:rsidRDefault="00675E6C" w:rsidP="00901EC2">
      <w:pPr>
        <w:pStyle w:val="ListParagraph"/>
        <w:numPr>
          <w:ilvl w:val="0"/>
          <w:numId w:val="6"/>
        </w:numPr>
        <w:spacing w:after="0" w:line="240" w:lineRule="auto"/>
        <w:jc w:val="both"/>
      </w:pPr>
      <w:r w:rsidRPr="00675E6C">
        <w:t>divergențe internaționale cu țările vecine - fie financiare, fie ecologice</w:t>
      </w:r>
      <w:r>
        <w:t xml:space="preserve"> </w:t>
      </w:r>
    </w:p>
    <w:p w:rsidR="00564102" w:rsidRDefault="00675E6C" w:rsidP="00901EC2">
      <w:pPr>
        <w:pStyle w:val="ListParagraph"/>
        <w:numPr>
          <w:ilvl w:val="0"/>
          <w:numId w:val="6"/>
        </w:numPr>
        <w:spacing w:after="0" w:line="240" w:lineRule="auto"/>
        <w:jc w:val="both"/>
      </w:pPr>
      <w:r>
        <w:t>disconfort vizual, recreativ.</w:t>
      </w:r>
    </w:p>
    <w:p w:rsidR="00675E6C" w:rsidRDefault="00675E6C" w:rsidP="00EE67F4">
      <w:pPr>
        <w:spacing w:after="0" w:line="240" w:lineRule="auto"/>
        <w:jc w:val="both"/>
      </w:pPr>
    </w:p>
    <w:p w:rsidR="00675E6C" w:rsidRDefault="00675E6C" w:rsidP="00901EC2">
      <w:pPr>
        <w:pStyle w:val="Heading2"/>
        <w:numPr>
          <w:ilvl w:val="1"/>
          <w:numId w:val="8"/>
        </w:numPr>
        <w:spacing w:before="0" w:after="0"/>
      </w:pPr>
      <w:r>
        <w:t>O</w:t>
      </w:r>
      <w:r w:rsidR="003A6EE6">
        <w:t>biectiv</w:t>
      </w:r>
      <w:r>
        <w:t>ele urm</w:t>
      </w:r>
      <w:r w:rsidR="004D1583" w:rsidRPr="004D1583">
        <w:t>ă</w:t>
      </w:r>
      <w:r>
        <w:t>rite</w:t>
      </w:r>
      <w:r w:rsidR="00A13C02">
        <w:t xml:space="preserve"> de teza</w:t>
      </w:r>
      <w:r w:rsidR="003A6EE6">
        <w:t xml:space="preserve"> </w:t>
      </w:r>
    </w:p>
    <w:p w:rsidR="00A13C02" w:rsidRPr="00A13C02" w:rsidRDefault="00A13C02" w:rsidP="00EE67F4">
      <w:pPr>
        <w:spacing w:after="0" w:line="240" w:lineRule="auto"/>
      </w:pPr>
    </w:p>
    <w:p w:rsidR="00A13C02" w:rsidRDefault="00A13C02" w:rsidP="00AA1638">
      <w:pPr>
        <w:spacing w:after="0" w:line="240" w:lineRule="auto"/>
        <w:ind w:firstLine="360"/>
        <w:jc w:val="both"/>
        <w:rPr>
          <w:rFonts w:ascii="Verdana" w:hAnsi="Verdana" w:cs="Verdana"/>
          <w:sz w:val="18"/>
          <w:szCs w:val="18"/>
        </w:rPr>
      </w:pPr>
      <w:r>
        <w:rPr>
          <w:rFonts w:ascii="Verdana" w:hAnsi="Verdana" w:cs="Verdana"/>
          <w:sz w:val="18"/>
          <w:szCs w:val="18"/>
        </w:rPr>
        <w:t>E</w:t>
      </w:r>
      <w:r w:rsidR="00675E6C" w:rsidRPr="00675E6C">
        <w:rPr>
          <w:rFonts w:ascii="Verdana" w:hAnsi="Verdana" w:cs="Verdana"/>
          <w:sz w:val="18"/>
          <w:szCs w:val="18"/>
        </w:rPr>
        <w:t>laborarea și experimentarea în vederea implementării a unor tehnici de supraveghere video a râurilor pentru detectarea poluării apelor cu plutitori solizi insolubili</w:t>
      </w:r>
      <w:r w:rsidR="00675E6C">
        <w:rPr>
          <w:rFonts w:ascii="Verdana" w:hAnsi="Verdana" w:cs="Verdana"/>
          <w:sz w:val="18"/>
          <w:szCs w:val="18"/>
        </w:rPr>
        <w:t>.</w:t>
      </w:r>
    </w:p>
    <w:p w:rsidR="00675E6C" w:rsidRDefault="00217010" w:rsidP="00AA1638">
      <w:pPr>
        <w:spacing w:after="0" w:line="240" w:lineRule="auto"/>
        <w:ind w:firstLine="360"/>
        <w:jc w:val="both"/>
      </w:pPr>
      <w:r>
        <w:rPr>
          <w:rFonts w:ascii="Verdana" w:hAnsi="Verdana" w:cs="Verdana"/>
          <w:sz w:val="18"/>
          <w:szCs w:val="18"/>
        </w:rPr>
        <w:t>Adițional</w:t>
      </w:r>
      <w:r w:rsidR="00A13C02">
        <w:rPr>
          <w:rFonts w:ascii="Verdana" w:hAnsi="Verdana" w:cs="Verdana"/>
          <w:sz w:val="18"/>
          <w:szCs w:val="18"/>
        </w:rPr>
        <w:t xml:space="preserve"> </w:t>
      </w:r>
      <w:r w:rsidR="00675E6C" w:rsidRPr="00675E6C">
        <w:rPr>
          <w:rFonts w:ascii="Verdana" w:hAnsi="Verdana" w:cs="Verdana"/>
          <w:sz w:val="18"/>
          <w:szCs w:val="18"/>
        </w:rPr>
        <w:t>încadrarea corectă a plutitorilor în categoria de poluant</w:t>
      </w:r>
      <w:r w:rsidR="00A13C02">
        <w:rPr>
          <w:rFonts w:ascii="Verdana" w:hAnsi="Verdana" w:cs="Verdana"/>
          <w:sz w:val="18"/>
          <w:szCs w:val="18"/>
        </w:rPr>
        <w:t xml:space="preserve">, </w:t>
      </w:r>
      <w:r w:rsidRPr="00675E6C">
        <w:rPr>
          <w:rFonts w:ascii="Verdana" w:hAnsi="Verdana" w:cs="Verdana"/>
          <w:sz w:val="18"/>
          <w:szCs w:val="18"/>
        </w:rPr>
        <w:t>î</w:t>
      </w:r>
      <w:r w:rsidR="007957FF">
        <w:rPr>
          <w:rFonts w:ascii="Verdana" w:hAnsi="Verdana" w:cs="Verdana"/>
          <w:sz w:val="18"/>
          <w:szCs w:val="18"/>
        </w:rPr>
        <w:t>n</w:t>
      </w:r>
      <w:r w:rsidR="00EE67F4">
        <w:rPr>
          <w:rFonts w:ascii="Verdana" w:hAnsi="Verdana" w:cs="Verdana"/>
          <w:sz w:val="18"/>
          <w:szCs w:val="18"/>
        </w:rPr>
        <w:t xml:space="preserve"> loc de</w:t>
      </w:r>
      <w:r w:rsidR="007957FF">
        <w:rPr>
          <w:rFonts w:ascii="Verdana" w:hAnsi="Verdana" w:cs="Verdana"/>
          <w:sz w:val="18"/>
          <w:szCs w:val="18"/>
        </w:rPr>
        <w:t xml:space="preserve"> problem</w:t>
      </w:r>
      <w:r w:rsidRPr="00675E6C">
        <w:rPr>
          <w:rFonts w:ascii="Verdana" w:hAnsi="Verdana" w:cs="Verdana"/>
          <w:sz w:val="18"/>
          <w:szCs w:val="18"/>
        </w:rPr>
        <w:t>ă</w:t>
      </w:r>
      <w:r w:rsidR="007957FF">
        <w:rPr>
          <w:rFonts w:ascii="Verdana" w:hAnsi="Verdana" w:cs="Verdana"/>
          <w:sz w:val="18"/>
          <w:szCs w:val="18"/>
        </w:rPr>
        <w:t xml:space="preserve"> de salubrizare, </w:t>
      </w:r>
      <w:r>
        <w:rPr>
          <w:rFonts w:ascii="Verdana" w:hAnsi="Verdana" w:cs="Verdana"/>
          <w:sz w:val="18"/>
          <w:szCs w:val="18"/>
        </w:rPr>
        <w:t>problem</w:t>
      </w:r>
      <w:r w:rsidRPr="00675E6C">
        <w:rPr>
          <w:rFonts w:ascii="Verdana" w:hAnsi="Verdana" w:cs="Verdana"/>
          <w:sz w:val="18"/>
          <w:szCs w:val="18"/>
        </w:rPr>
        <w:t>ă</w:t>
      </w:r>
      <w:r>
        <w:rPr>
          <w:rFonts w:ascii="Verdana" w:hAnsi="Verdana" w:cs="Verdana"/>
          <w:sz w:val="18"/>
          <w:szCs w:val="18"/>
        </w:rPr>
        <w:t xml:space="preserve"> de </w:t>
      </w:r>
      <w:r w:rsidR="007957FF">
        <w:rPr>
          <w:rFonts w:ascii="Verdana" w:hAnsi="Verdana" w:cs="Verdana"/>
          <w:sz w:val="18"/>
          <w:szCs w:val="18"/>
        </w:rPr>
        <w:t xml:space="preserve">gestiune </w:t>
      </w:r>
      <w:r>
        <w:rPr>
          <w:rFonts w:ascii="Verdana" w:hAnsi="Verdana" w:cs="Verdana"/>
          <w:sz w:val="18"/>
          <w:szCs w:val="18"/>
        </w:rPr>
        <w:t>deșeuri</w:t>
      </w:r>
      <w:r w:rsidR="007957FF">
        <w:rPr>
          <w:rFonts w:ascii="Verdana" w:hAnsi="Verdana" w:cs="Verdana"/>
          <w:sz w:val="18"/>
          <w:szCs w:val="18"/>
        </w:rPr>
        <w:t>, etc.</w:t>
      </w:r>
    </w:p>
    <w:p w:rsidR="001B2D5C" w:rsidRPr="001B2D5C" w:rsidRDefault="001B2D5C" w:rsidP="00901EC2">
      <w:pPr>
        <w:pStyle w:val="ListParagraph"/>
        <w:keepNext/>
        <w:numPr>
          <w:ilvl w:val="0"/>
          <w:numId w:val="7"/>
        </w:numPr>
        <w:spacing w:before="240" w:after="60" w:line="240" w:lineRule="auto"/>
        <w:outlineLvl w:val="1"/>
        <w:rPr>
          <w:rFonts w:ascii="Arial" w:eastAsia="Times New Roman" w:hAnsi="Arial" w:cs="Arial"/>
          <w:b/>
          <w:bCs/>
          <w:i/>
          <w:iCs/>
          <w:vanish/>
          <w:sz w:val="28"/>
          <w:szCs w:val="28"/>
        </w:rPr>
      </w:pPr>
    </w:p>
    <w:p w:rsidR="001B2D5C" w:rsidRPr="001B2D5C" w:rsidRDefault="001B2D5C" w:rsidP="00901EC2">
      <w:pPr>
        <w:pStyle w:val="ListParagraph"/>
        <w:keepNext/>
        <w:numPr>
          <w:ilvl w:val="0"/>
          <w:numId w:val="7"/>
        </w:numPr>
        <w:spacing w:before="240" w:after="60" w:line="240" w:lineRule="auto"/>
        <w:outlineLvl w:val="1"/>
        <w:rPr>
          <w:rFonts w:ascii="Arial" w:eastAsia="Times New Roman" w:hAnsi="Arial" w:cs="Arial"/>
          <w:b/>
          <w:bCs/>
          <w:i/>
          <w:iCs/>
          <w:vanish/>
          <w:sz w:val="28"/>
          <w:szCs w:val="28"/>
        </w:rPr>
      </w:pPr>
    </w:p>
    <w:p w:rsidR="001B2D5C" w:rsidRPr="001B2D5C" w:rsidRDefault="001B2D5C" w:rsidP="00901EC2">
      <w:pPr>
        <w:pStyle w:val="ListParagraph"/>
        <w:keepNext/>
        <w:numPr>
          <w:ilvl w:val="1"/>
          <w:numId w:val="7"/>
        </w:numPr>
        <w:spacing w:before="240" w:after="60" w:line="240" w:lineRule="auto"/>
        <w:outlineLvl w:val="1"/>
        <w:rPr>
          <w:rFonts w:ascii="Arial" w:eastAsia="Times New Roman" w:hAnsi="Arial" w:cs="Arial"/>
          <w:b/>
          <w:bCs/>
          <w:i/>
          <w:iCs/>
          <w:vanish/>
          <w:sz w:val="28"/>
          <w:szCs w:val="28"/>
        </w:rPr>
      </w:pPr>
    </w:p>
    <w:p w:rsidR="001B2D5C" w:rsidRPr="001B2D5C" w:rsidRDefault="001B2D5C" w:rsidP="00901EC2">
      <w:pPr>
        <w:pStyle w:val="ListParagraph"/>
        <w:keepNext/>
        <w:numPr>
          <w:ilvl w:val="1"/>
          <w:numId w:val="7"/>
        </w:numPr>
        <w:spacing w:before="240" w:after="60" w:line="240" w:lineRule="auto"/>
        <w:outlineLvl w:val="1"/>
        <w:rPr>
          <w:rFonts w:ascii="Arial" w:eastAsia="Times New Roman" w:hAnsi="Arial" w:cs="Arial"/>
          <w:b/>
          <w:bCs/>
          <w:i/>
          <w:iCs/>
          <w:vanish/>
          <w:sz w:val="28"/>
          <w:szCs w:val="28"/>
        </w:rPr>
      </w:pPr>
    </w:p>
    <w:p w:rsidR="003A6EE6" w:rsidRDefault="00C96322" w:rsidP="00901EC2">
      <w:pPr>
        <w:pStyle w:val="Heading2"/>
        <w:numPr>
          <w:ilvl w:val="1"/>
          <w:numId w:val="7"/>
        </w:numPr>
      </w:pPr>
      <w:r>
        <w:t xml:space="preserve">Metodologia de cercetare </w:t>
      </w:r>
    </w:p>
    <w:p w:rsidR="00AA1638" w:rsidRDefault="00AA1638" w:rsidP="00AA1638">
      <w:pPr>
        <w:spacing w:after="0" w:line="240" w:lineRule="auto"/>
        <w:ind w:firstLine="720"/>
        <w:jc w:val="both"/>
        <w:rPr>
          <w:rFonts w:ascii="Verdana" w:hAnsi="Verdana" w:cs="Verdana"/>
          <w:sz w:val="18"/>
          <w:szCs w:val="18"/>
        </w:rPr>
      </w:pPr>
    </w:p>
    <w:p w:rsidR="00AA1638" w:rsidRPr="00D31DDF" w:rsidRDefault="00AA1638" w:rsidP="00A03458">
      <w:pPr>
        <w:spacing w:after="0" w:line="240" w:lineRule="auto"/>
        <w:ind w:firstLine="360"/>
        <w:jc w:val="both"/>
        <w:rPr>
          <w:rFonts w:ascii="Verdana" w:hAnsi="Verdana" w:cs="Verdana"/>
          <w:sz w:val="18"/>
          <w:szCs w:val="18"/>
        </w:rPr>
      </w:pPr>
      <w:r>
        <w:rPr>
          <w:rFonts w:ascii="Verdana" w:hAnsi="Verdana" w:cs="Verdana"/>
          <w:sz w:val="18"/>
          <w:szCs w:val="18"/>
        </w:rPr>
        <w:t>C</w:t>
      </w:r>
      <w:r w:rsidRPr="00D31DDF">
        <w:rPr>
          <w:rFonts w:ascii="Verdana" w:hAnsi="Verdana" w:cs="Verdana"/>
          <w:sz w:val="18"/>
          <w:szCs w:val="18"/>
        </w:rPr>
        <w:t>rearea unei baze de date cu înregistrări video ale fenomenului de poluare</w:t>
      </w:r>
      <w:r>
        <w:rPr>
          <w:rFonts w:ascii="Verdana" w:hAnsi="Verdana" w:cs="Verdana"/>
          <w:sz w:val="18"/>
          <w:szCs w:val="18"/>
        </w:rPr>
        <w:fldChar w:fldCharType="begin"/>
      </w:r>
      <w:r>
        <w:instrText xml:space="preserve"> XE "</w:instrText>
      </w:r>
      <w:r w:rsidRPr="00895621">
        <w:rPr>
          <w:rFonts w:ascii="Verdana" w:hAnsi="Verdana" w:cs="Verdana"/>
          <w:sz w:val="18"/>
          <w:szCs w:val="18"/>
        </w:rPr>
        <w:instrText>poluare</w:instrText>
      </w:r>
      <w:r>
        <w:instrText xml:space="preserve">" </w:instrText>
      </w:r>
      <w:r>
        <w:rPr>
          <w:rFonts w:ascii="Verdana" w:hAnsi="Verdana" w:cs="Verdana"/>
          <w:sz w:val="18"/>
          <w:szCs w:val="18"/>
        </w:rPr>
        <w:fldChar w:fldCharType="end"/>
      </w:r>
      <w:r w:rsidRPr="00D31DDF">
        <w:rPr>
          <w:rFonts w:ascii="Verdana" w:hAnsi="Verdana" w:cs="Verdana"/>
          <w:sz w:val="18"/>
          <w:szCs w:val="18"/>
        </w:rPr>
        <w:t xml:space="preserve"> de tip </w:t>
      </w:r>
      <w:r>
        <w:rPr>
          <w:rFonts w:ascii="Verdana" w:hAnsi="Verdana" w:cs="Verdana"/>
          <w:sz w:val="18"/>
          <w:szCs w:val="18"/>
        </w:rPr>
        <w:t>„</w:t>
      </w:r>
      <w:r w:rsidRPr="00D31DDF">
        <w:rPr>
          <w:rFonts w:ascii="Verdana" w:hAnsi="Verdana" w:cs="Verdana"/>
          <w:sz w:val="18"/>
          <w:szCs w:val="18"/>
        </w:rPr>
        <w:t>ape mari</w:t>
      </w:r>
      <w:r>
        <w:rPr>
          <w:rFonts w:ascii="Verdana" w:hAnsi="Verdana" w:cs="Verdana"/>
          <w:sz w:val="18"/>
          <w:szCs w:val="18"/>
        </w:rPr>
        <w:t>”</w:t>
      </w:r>
      <w:r w:rsidRPr="00D31DDF">
        <w:rPr>
          <w:rFonts w:ascii="Verdana" w:hAnsi="Verdana" w:cs="Verdana"/>
          <w:sz w:val="18"/>
          <w:szCs w:val="18"/>
        </w:rPr>
        <w:t>, similară cu cea a poluărilor accidentale</w:t>
      </w:r>
      <w:r>
        <w:rPr>
          <w:rFonts w:ascii="Verdana" w:hAnsi="Verdana" w:cs="Verdana"/>
          <w:sz w:val="18"/>
          <w:szCs w:val="18"/>
        </w:rPr>
        <w:t>,</w:t>
      </w:r>
      <w:r w:rsidRPr="00D31DDF">
        <w:rPr>
          <w:rFonts w:ascii="Verdana" w:hAnsi="Verdana" w:cs="Verdana"/>
          <w:sz w:val="18"/>
          <w:szCs w:val="18"/>
        </w:rPr>
        <w:t xml:space="preserve"> soluționând problemele specifice achiziției de imagine </w:t>
      </w:r>
      <w:r w:rsidRPr="009842BD">
        <w:rPr>
          <w:rFonts w:ascii="Verdana" w:hAnsi="Verdana" w:cs="Verdana"/>
          <w:sz w:val="18"/>
          <w:szCs w:val="18"/>
        </w:rPr>
        <w:t>în aer liber</w:t>
      </w:r>
      <w:r w:rsidRPr="00B9299E">
        <w:rPr>
          <w:rFonts w:ascii="Verdana" w:hAnsi="Verdana" w:cs="Verdana"/>
          <w:sz w:val="18"/>
          <w:szCs w:val="18"/>
        </w:rPr>
        <w:t xml:space="preserve"> </w:t>
      </w:r>
      <w:r>
        <w:rPr>
          <w:rFonts w:ascii="Verdana" w:hAnsi="Verdana" w:cs="Verdana"/>
          <w:sz w:val="18"/>
          <w:szCs w:val="18"/>
        </w:rPr>
        <w:t>(</w:t>
      </w:r>
      <w:r w:rsidRPr="00D31DDF">
        <w:rPr>
          <w:rFonts w:ascii="Verdana" w:hAnsi="Verdana" w:cs="Verdana"/>
          <w:sz w:val="18"/>
          <w:szCs w:val="18"/>
        </w:rPr>
        <w:t>de tip outdoor</w:t>
      </w:r>
      <w:r>
        <w:rPr>
          <w:rFonts w:ascii="Verdana" w:hAnsi="Verdana" w:cs="Verdana"/>
          <w:sz w:val="18"/>
          <w:szCs w:val="18"/>
        </w:rPr>
        <w:fldChar w:fldCharType="begin"/>
      </w:r>
      <w:r>
        <w:instrText xml:space="preserve"> XE "</w:instrText>
      </w:r>
      <w:r w:rsidRPr="00B203C7">
        <w:instrText>outdoor</w:instrText>
      </w:r>
      <w:r>
        <w:instrText xml:space="preserve">" </w:instrText>
      </w:r>
      <w:r>
        <w:rPr>
          <w:rFonts w:ascii="Verdana" w:hAnsi="Verdana" w:cs="Verdana"/>
          <w:sz w:val="18"/>
          <w:szCs w:val="18"/>
        </w:rPr>
        <w:fldChar w:fldCharType="end"/>
      </w:r>
      <w:r>
        <w:rPr>
          <w:rFonts w:ascii="Verdana" w:hAnsi="Verdana" w:cs="Verdana"/>
          <w:sz w:val="18"/>
          <w:szCs w:val="18"/>
        </w:rPr>
        <w:t>).</w:t>
      </w:r>
    </w:p>
    <w:p w:rsidR="00AA1638" w:rsidRPr="00D31DDF" w:rsidRDefault="00AA1638" w:rsidP="00A03458">
      <w:pPr>
        <w:spacing w:after="0" w:line="240" w:lineRule="auto"/>
        <w:ind w:firstLine="360"/>
        <w:jc w:val="both"/>
        <w:rPr>
          <w:rFonts w:ascii="Verdana" w:hAnsi="Verdana" w:cs="Verdana"/>
          <w:sz w:val="18"/>
          <w:szCs w:val="18"/>
        </w:rPr>
      </w:pPr>
      <w:r>
        <w:rPr>
          <w:rFonts w:ascii="Verdana" w:hAnsi="Verdana" w:cs="Verdana"/>
          <w:sz w:val="18"/>
          <w:szCs w:val="18"/>
        </w:rPr>
        <w:t>R</w:t>
      </w:r>
      <w:r w:rsidRPr="00D31DDF">
        <w:rPr>
          <w:rFonts w:ascii="Verdana" w:hAnsi="Verdana" w:cs="Verdana"/>
          <w:sz w:val="18"/>
          <w:szCs w:val="18"/>
        </w:rPr>
        <w:t>ezolva</w:t>
      </w:r>
      <w:r>
        <w:rPr>
          <w:rFonts w:ascii="Verdana" w:hAnsi="Verdana" w:cs="Verdana"/>
          <w:sz w:val="18"/>
          <w:szCs w:val="18"/>
        </w:rPr>
        <w:t>r</w:t>
      </w:r>
      <w:r w:rsidRPr="00D31DDF">
        <w:rPr>
          <w:rFonts w:ascii="Verdana" w:hAnsi="Verdana" w:cs="Verdana"/>
          <w:sz w:val="18"/>
          <w:szCs w:val="18"/>
        </w:rPr>
        <w:t>e</w:t>
      </w:r>
      <w:r>
        <w:rPr>
          <w:rFonts w:ascii="Verdana" w:hAnsi="Verdana" w:cs="Verdana"/>
          <w:sz w:val="18"/>
          <w:szCs w:val="18"/>
        </w:rPr>
        <w:t>a</w:t>
      </w:r>
      <w:r w:rsidRPr="00D31DDF">
        <w:rPr>
          <w:rFonts w:ascii="Verdana" w:hAnsi="Verdana" w:cs="Verdana"/>
          <w:sz w:val="18"/>
          <w:szCs w:val="18"/>
        </w:rPr>
        <w:t xml:space="preserve"> teme</w:t>
      </w:r>
      <w:r>
        <w:rPr>
          <w:rFonts w:ascii="Verdana" w:hAnsi="Verdana" w:cs="Verdana"/>
          <w:sz w:val="18"/>
          <w:szCs w:val="18"/>
        </w:rPr>
        <w:t>lor</w:t>
      </w:r>
      <w:r w:rsidRPr="00D31DDF">
        <w:rPr>
          <w:rFonts w:ascii="Verdana" w:hAnsi="Verdana" w:cs="Verdana"/>
          <w:sz w:val="18"/>
          <w:szCs w:val="18"/>
        </w:rPr>
        <w:t xml:space="preserve"> specifice achiziției  datelor legate de fenomen</w:t>
      </w:r>
      <w:r w:rsidR="00A03458">
        <w:rPr>
          <w:rFonts w:ascii="Verdana" w:hAnsi="Verdana" w:cs="Verdana"/>
          <w:sz w:val="18"/>
          <w:szCs w:val="18"/>
        </w:rPr>
        <w:t>,</w:t>
      </w:r>
      <w:r>
        <w:rPr>
          <w:rFonts w:ascii="Verdana" w:hAnsi="Verdana" w:cs="Verdana"/>
          <w:sz w:val="18"/>
          <w:szCs w:val="18"/>
        </w:rPr>
        <w:t xml:space="preserve"> loc</w:t>
      </w:r>
      <w:r w:rsidR="00A03458">
        <w:rPr>
          <w:rFonts w:ascii="Verdana" w:hAnsi="Verdana" w:cs="Verdana"/>
          <w:sz w:val="18"/>
          <w:szCs w:val="18"/>
        </w:rPr>
        <w:t xml:space="preserve"> sau</w:t>
      </w:r>
      <w:r w:rsidRPr="00D31DDF">
        <w:rPr>
          <w:rFonts w:ascii="Verdana" w:hAnsi="Verdana" w:cs="Verdana"/>
          <w:sz w:val="18"/>
          <w:szCs w:val="18"/>
        </w:rPr>
        <w:t xml:space="preserve"> </w:t>
      </w:r>
      <w:r w:rsidR="00217010">
        <w:rPr>
          <w:rFonts w:ascii="Verdana" w:hAnsi="Verdana" w:cs="Verdana"/>
          <w:sz w:val="18"/>
          <w:szCs w:val="18"/>
        </w:rPr>
        <w:t>condi</w:t>
      </w:r>
      <w:r w:rsidR="00217010" w:rsidRPr="00D31DDF">
        <w:rPr>
          <w:rFonts w:ascii="Verdana" w:hAnsi="Verdana" w:cs="Verdana"/>
          <w:sz w:val="18"/>
          <w:szCs w:val="18"/>
        </w:rPr>
        <w:t>ț</w:t>
      </w:r>
      <w:r w:rsidR="00217010">
        <w:rPr>
          <w:rFonts w:ascii="Verdana" w:hAnsi="Verdana" w:cs="Verdana"/>
          <w:sz w:val="18"/>
          <w:szCs w:val="18"/>
        </w:rPr>
        <w:t>ii</w:t>
      </w:r>
      <w:r w:rsidRPr="00D31DDF">
        <w:rPr>
          <w:rFonts w:ascii="Verdana" w:hAnsi="Verdana" w:cs="Verdana"/>
          <w:sz w:val="18"/>
          <w:szCs w:val="18"/>
        </w:rPr>
        <w:t xml:space="preserve"> meteo</w:t>
      </w:r>
      <w:r w:rsidR="00217010">
        <w:rPr>
          <w:rFonts w:ascii="Verdana" w:hAnsi="Verdana" w:cs="Verdana"/>
          <w:sz w:val="18"/>
          <w:szCs w:val="18"/>
        </w:rPr>
        <w:t>rologice</w:t>
      </w:r>
      <w:r>
        <w:rPr>
          <w:rFonts w:ascii="Verdana" w:hAnsi="Verdana" w:cs="Verdana"/>
          <w:sz w:val="18"/>
          <w:szCs w:val="18"/>
        </w:rPr>
        <w:t>.</w:t>
      </w:r>
    </w:p>
    <w:p w:rsidR="00A03458" w:rsidRDefault="00A03458" w:rsidP="00A03458">
      <w:pPr>
        <w:spacing w:after="0" w:line="240" w:lineRule="auto"/>
        <w:ind w:firstLine="360"/>
        <w:jc w:val="both"/>
        <w:rPr>
          <w:rFonts w:ascii="Verdana" w:hAnsi="Verdana" w:cs="Verdana"/>
          <w:sz w:val="18"/>
          <w:szCs w:val="18"/>
        </w:rPr>
      </w:pPr>
      <w:r>
        <w:rPr>
          <w:rFonts w:ascii="Verdana" w:hAnsi="Verdana" w:cs="Verdana"/>
          <w:sz w:val="18"/>
          <w:szCs w:val="18"/>
        </w:rPr>
        <w:t>C</w:t>
      </w:r>
      <w:r w:rsidR="00AA1638" w:rsidRPr="00D31DDF">
        <w:rPr>
          <w:rFonts w:ascii="Verdana" w:hAnsi="Verdana" w:cs="Verdana"/>
          <w:sz w:val="18"/>
          <w:szCs w:val="18"/>
        </w:rPr>
        <w:t xml:space="preserve">omparație </w:t>
      </w:r>
      <w:r w:rsidR="00AA1638" w:rsidRPr="006177FA">
        <w:rPr>
          <w:rFonts w:ascii="Verdana" w:hAnsi="Verdana" w:cs="Verdana"/>
          <w:sz w:val="18"/>
          <w:szCs w:val="18"/>
        </w:rPr>
        <w:t>î</w:t>
      </w:r>
      <w:r w:rsidR="00AA1638" w:rsidRPr="00D31DDF">
        <w:rPr>
          <w:rFonts w:ascii="Verdana" w:hAnsi="Verdana" w:cs="Verdana"/>
          <w:sz w:val="18"/>
          <w:szCs w:val="18"/>
        </w:rPr>
        <w:t xml:space="preserve">ntre mai multe metode de </w:t>
      </w:r>
      <w:r w:rsidR="00AA1638">
        <w:rPr>
          <w:rFonts w:ascii="Verdana" w:hAnsi="Verdana" w:cs="Verdana"/>
          <w:sz w:val="18"/>
          <w:szCs w:val="18"/>
        </w:rPr>
        <w:t>substrac</w:t>
      </w:r>
      <w:r w:rsidR="00AA1638" w:rsidRPr="00D31DDF">
        <w:rPr>
          <w:rFonts w:ascii="Verdana" w:hAnsi="Verdana" w:cs="Verdana"/>
          <w:sz w:val="18"/>
          <w:szCs w:val="18"/>
        </w:rPr>
        <w:t>ț</w:t>
      </w:r>
      <w:r w:rsidR="00AA1638">
        <w:rPr>
          <w:rFonts w:ascii="Verdana" w:hAnsi="Verdana" w:cs="Verdana"/>
          <w:sz w:val="18"/>
          <w:szCs w:val="18"/>
        </w:rPr>
        <w:t>ie</w:t>
      </w:r>
      <w:r w:rsidR="00AA1638">
        <w:rPr>
          <w:rFonts w:ascii="Verdana" w:hAnsi="Verdana" w:cs="Verdana"/>
          <w:sz w:val="18"/>
          <w:szCs w:val="18"/>
        </w:rPr>
        <w:fldChar w:fldCharType="begin"/>
      </w:r>
      <w:r w:rsidR="00AA1638">
        <w:instrText xml:space="preserve"> XE "</w:instrText>
      </w:r>
      <w:r w:rsidR="00AA1638" w:rsidRPr="00A5738B">
        <w:rPr>
          <w:rFonts w:ascii="Verdana" w:eastAsia="Times New Roman" w:hAnsi="Verdana" w:cs="Verdana"/>
          <w:sz w:val="18"/>
          <w:szCs w:val="18"/>
        </w:rPr>
        <w:instrText>substracţie</w:instrText>
      </w:r>
      <w:r w:rsidR="00AA1638">
        <w:instrText xml:space="preserve">" </w:instrText>
      </w:r>
      <w:r w:rsidR="00AA1638">
        <w:rPr>
          <w:rFonts w:ascii="Verdana" w:hAnsi="Verdana" w:cs="Verdana"/>
          <w:sz w:val="18"/>
          <w:szCs w:val="18"/>
        </w:rPr>
        <w:fldChar w:fldCharType="end"/>
      </w:r>
      <w:r w:rsidR="00AA1638">
        <w:rPr>
          <w:rFonts w:ascii="Verdana" w:hAnsi="Verdana" w:cs="Verdana"/>
          <w:sz w:val="18"/>
          <w:szCs w:val="18"/>
        </w:rPr>
        <w:t xml:space="preserve"> fundal</w:t>
      </w:r>
      <w:r w:rsidR="00AA1638">
        <w:rPr>
          <w:rFonts w:ascii="Verdana" w:hAnsi="Verdana" w:cs="Verdana"/>
          <w:sz w:val="18"/>
          <w:szCs w:val="18"/>
        </w:rPr>
        <w:fldChar w:fldCharType="begin"/>
      </w:r>
      <w:r w:rsidR="00AA1638">
        <w:instrText xml:space="preserve"> XE "</w:instrText>
      </w:r>
      <w:r w:rsidR="00AA1638" w:rsidRPr="00496B5E">
        <w:rPr>
          <w:rFonts w:ascii="Verdana" w:hAnsi="Verdana" w:cs="Verdana"/>
          <w:sz w:val="18"/>
          <w:szCs w:val="18"/>
        </w:rPr>
        <w:instrText>fundal</w:instrText>
      </w:r>
      <w:r w:rsidR="00AA1638">
        <w:instrText xml:space="preserve">" </w:instrText>
      </w:r>
      <w:r w:rsidR="00AA1638">
        <w:rPr>
          <w:rFonts w:ascii="Verdana" w:hAnsi="Verdana" w:cs="Verdana"/>
          <w:sz w:val="18"/>
          <w:szCs w:val="18"/>
        </w:rPr>
        <w:fldChar w:fldCharType="end"/>
      </w:r>
      <w:r w:rsidR="00AA1638">
        <w:rPr>
          <w:rFonts w:ascii="Verdana" w:hAnsi="Verdana" w:cs="Verdana"/>
          <w:sz w:val="18"/>
          <w:szCs w:val="18"/>
        </w:rPr>
        <w:t xml:space="preserve"> (</w:t>
      </w:r>
      <w:r w:rsidR="00AA1638" w:rsidRPr="00D31DDF">
        <w:rPr>
          <w:rFonts w:ascii="Verdana" w:hAnsi="Verdana" w:cs="Verdana"/>
          <w:sz w:val="18"/>
          <w:szCs w:val="18"/>
        </w:rPr>
        <w:t>BGS</w:t>
      </w:r>
      <w:r w:rsidR="00AA1638">
        <w:rPr>
          <w:rFonts w:ascii="Verdana" w:hAnsi="Verdana" w:cs="Verdana"/>
          <w:sz w:val="18"/>
          <w:szCs w:val="18"/>
        </w:rPr>
        <w:t>)</w:t>
      </w:r>
      <w:r w:rsidR="00AA1638" w:rsidRPr="00D31DDF">
        <w:rPr>
          <w:rFonts w:ascii="Verdana" w:hAnsi="Verdana" w:cs="Verdana"/>
          <w:sz w:val="18"/>
          <w:szCs w:val="18"/>
        </w:rPr>
        <w:t xml:space="preserve">  cu specific râuri</w:t>
      </w:r>
      <w:r w:rsidR="00AA1638">
        <w:rPr>
          <w:rFonts w:ascii="Verdana" w:hAnsi="Verdana" w:cs="Verdana"/>
          <w:sz w:val="18"/>
          <w:szCs w:val="18"/>
        </w:rPr>
        <w:t>, folosind resursele bibliotecilor disponibile în  OPEN CV</w:t>
      </w:r>
      <w:r>
        <w:rPr>
          <w:rFonts w:ascii="Verdana" w:hAnsi="Verdana" w:cs="Verdana"/>
          <w:sz w:val="18"/>
          <w:szCs w:val="18"/>
        </w:rPr>
        <w:t xml:space="preserve"> in vederea </w:t>
      </w:r>
      <w:r w:rsidR="00217010" w:rsidRPr="00D31DDF">
        <w:rPr>
          <w:rFonts w:ascii="Verdana" w:hAnsi="Verdana" w:cs="Verdana"/>
          <w:sz w:val="18"/>
          <w:szCs w:val="18"/>
        </w:rPr>
        <w:t>selectă</w:t>
      </w:r>
      <w:r w:rsidR="00217010">
        <w:rPr>
          <w:rFonts w:ascii="Verdana" w:hAnsi="Verdana" w:cs="Verdana"/>
          <w:sz w:val="18"/>
          <w:szCs w:val="18"/>
        </w:rPr>
        <w:t>rii</w:t>
      </w:r>
      <w:r w:rsidR="00AA1638" w:rsidRPr="00D31DDF">
        <w:rPr>
          <w:rFonts w:ascii="Verdana" w:hAnsi="Verdana" w:cs="Verdana"/>
          <w:sz w:val="18"/>
          <w:szCs w:val="18"/>
        </w:rPr>
        <w:t xml:space="preserve"> </w:t>
      </w:r>
      <w:r>
        <w:rPr>
          <w:rFonts w:ascii="Verdana" w:hAnsi="Verdana" w:cs="Verdana"/>
          <w:sz w:val="18"/>
          <w:szCs w:val="18"/>
        </w:rPr>
        <w:t xml:space="preserve">unei </w:t>
      </w:r>
      <w:r w:rsidR="00AA1638" w:rsidRPr="00D31DDF">
        <w:rPr>
          <w:rFonts w:ascii="Verdana" w:hAnsi="Verdana" w:cs="Verdana"/>
          <w:sz w:val="18"/>
          <w:szCs w:val="18"/>
        </w:rPr>
        <w:t>metoda optim</w:t>
      </w:r>
      <w:r>
        <w:rPr>
          <w:rFonts w:ascii="Verdana" w:hAnsi="Verdana" w:cs="Verdana"/>
          <w:sz w:val="18"/>
          <w:szCs w:val="18"/>
        </w:rPr>
        <w:t>e</w:t>
      </w:r>
      <w:r w:rsidR="00AA1638" w:rsidRPr="00D31DDF">
        <w:rPr>
          <w:rFonts w:ascii="Verdana" w:hAnsi="Verdana" w:cs="Verdana"/>
          <w:sz w:val="18"/>
          <w:szCs w:val="18"/>
        </w:rPr>
        <w:t xml:space="preserve"> pentru  cazul </w:t>
      </w:r>
      <w:r w:rsidR="00AA1638">
        <w:rPr>
          <w:rFonts w:ascii="Verdana" w:hAnsi="Verdana" w:cs="Verdana"/>
          <w:sz w:val="18"/>
          <w:szCs w:val="18"/>
        </w:rPr>
        <w:t>general</w:t>
      </w:r>
      <w:r w:rsidR="00AA1638" w:rsidRPr="00D31DDF">
        <w:rPr>
          <w:rFonts w:ascii="Verdana" w:hAnsi="Verdana" w:cs="Verdana"/>
          <w:sz w:val="18"/>
          <w:szCs w:val="18"/>
        </w:rPr>
        <w:t xml:space="preserve"> râu</w:t>
      </w:r>
      <w:r w:rsidR="00AA1638">
        <w:rPr>
          <w:rFonts w:ascii="Verdana" w:hAnsi="Verdana" w:cs="Verdana"/>
          <w:sz w:val="18"/>
          <w:szCs w:val="18"/>
        </w:rPr>
        <w:t xml:space="preserve"> </w:t>
      </w:r>
      <w:r w:rsidR="00AA1638" w:rsidRPr="00D31DDF">
        <w:rPr>
          <w:rFonts w:ascii="Verdana" w:hAnsi="Verdana" w:cs="Verdana"/>
          <w:sz w:val="18"/>
          <w:szCs w:val="18"/>
        </w:rPr>
        <w:t>- ape curgătoare</w:t>
      </w:r>
      <w:r>
        <w:rPr>
          <w:rFonts w:ascii="Verdana" w:hAnsi="Verdana" w:cs="Verdana"/>
          <w:sz w:val="18"/>
          <w:szCs w:val="18"/>
        </w:rPr>
        <w:t xml:space="preserve"> studiu </w:t>
      </w:r>
      <w:r w:rsidR="00AA1638">
        <w:rPr>
          <w:rFonts w:ascii="Verdana" w:hAnsi="Verdana" w:cs="Verdana"/>
          <w:sz w:val="18"/>
          <w:szCs w:val="18"/>
        </w:rPr>
        <w:t>cazuri particulare</w:t>
      </w:r>
      <w:r>
        <w:rPr>
          <w:rFonts w:ascii="Verdana" w:hAnsi="Verdana" w:cs="Verdana"/>
          <w:sz w:val="18"/>
          <w:szCs w:val="18"/>
        </w:rPr>
        <w:t>.</w:t>
      </w:r>
      <w:r w:rsidR="00AA1638">
        <w:rPr>
          <w:rFonts w:ascii="Verdana" w:hAnsi="Verdana" w:cs="Verdana"/>
          <w:sz w:val="18"/>
          <w:szCs w:val="18"/>
        </w:rPr>
        <w:t xml:space="preserve"> </w:t>
      </w:r>
    </w:p>
    <w:p w:rsidR="00AA1638" w:rsidRPr="00D31DDF" w:rsidRDefault="00AA1638" w:rsidP="00AA1638">
      <w:pPr>
        <w:spacing w:after="0" w:line="240" w:lineRule="auto"/>
        <w:ind w:firstLine="720"/>
        <w:jc w:val="both"/>
        <w:rPr>
          <w:rFonts w:ascii="Verdana" w:hAnsi="Verdana" w:cs="Verdana"/>
          <w:sz w:val="18"/>
          <w:szCs w:val="18"/>
        </w:rPr>
      </w:pPr>
      <w:r w:rsidRPr="00D31DDF">
        <w:rPr>
          <w:rFonts w:ascii="Verdana" w:hAnsi="Verdana" w:cs="Verdana"/>
          <w:sz w:val="18"/>
          <w:szCs w:val="18"/>
        </w:rPr>
        <w:t>Crearea unei baze de date înregistrări cu  plutitori</w:t>
      </w:r>
      <w:r>
        <w:rPr>
          <w:rFonts w:ascii="Verdana" w:hAnsi="Verdana" w:cs="Verdana"/>
          <w:sz w:val="18"/>
          <w:szCs w:val="18"/>
        </w:rPr>
        <w:fldChar w:fldCharType="begin"/>
      </w:r>
      <w:r>
        <w:instrText xml:space="preserve"> XE "</w:instrText>
      </w:r>
      <w:r w:rsidRPr="00E96E9B">
        <w:rPr>
          <w:rFonts w:ascii="Verdana" w:hAnsi="Verdana" w:cs="Verdana"/>
          <w:sz w:val="18"/>
          <w:szCs w:val="18"/>
        </w:rPr>
        <w:instrText>plutitori</w:instrText>
      </w:r>
      <w:r>
        <w:instrText xml:space="preserve">" </w:instrText>
      </w:r>
      <w:r>
        <w:rPr>
          <w:rFonts w:ascii="Verdana" w:hAnsi="Verdana" w:cs="Verdana"/>
          <w:sz w:val="18"/>
          <w:szCs w:val="18"/>
        </w:rPr>
        <w:fldChar w:fldCharType="end"/>
      </w:r>
      <w:r>
        <w:rPr>
          <w:rFonts w:ascii="Verdana" w:hAnsi="Verdana" w:cs="Verdana"/>
          <w:sz w:val="18"/>
          <w:szCs w:val="18"/>
        </w:rPr>
        <w:t xml:space="preserve"> și </w:t>
      </w:r>
      <w:r w:rsidRPr="00D31DDF">
        <w:rPr>
          <w:rFonts w:ascii="Verdana" w:hAnsi="Verdana" w:cs="Verdana"/>
          <w:sz w:val="18"/>
          <w:szCs w:val="18"/>
        </w:rPr>
        <w:t>atribute</w:t>
      </w:r>
      <w:r w:rsidR="00A03458">
        <w:rPr>
          <w:rFonts w:ascii="Verdana" w:hAnsi="Verdana" w:cs="Verdana"/>
          <w:sz w:val="18"/>
          <w:szCs w:val="18"/>
        </w:rPr>
        <w:t xml:space="preserve"> ale acestora</w:t>
      </w:r>
      <w:r>
        <w:rPr>
          <w:rFonts w:ascii="Verdana" w:hAnsi="Verdana" w:cs="Verdana"/>
          <w:sz w:val="18"/>
          <w:szCs w:val="18"/>
        </w:rPr>
        <w:t>.</w:t>
      </w:r>
    </w:p>
    <w:p w:rsidR="00AA1638" w:rsidRDefault="00A03458" w:rsidP="00AA1638">
      <w:pPr>
        <w:spacing w:after="0" w:line="240" w:lineRule="auto"/>
        <w:ind w:firstLine="720"/>
        <w:jc w:val="both"/>
        <w:rPr>
          <w:rFonts w:ascii="Verdana" w:hAnsi="Verdana" w:cs="Verdana"/>
          <w:sz w:val="18"/>
          <w:szCs w:val="18"/>
        </w:rPr>
      </w:pPr>
      <w:r>
        <w:rPr>
          <w:rFonts w:ascii="Verdana" w:hAnsi="Verdana" w:cs="Verdana"/>
          <w:sz w:val="18"/>
          <w:szCs w:val="18"/>
        </w:rPr>
        <w:lastRenderedPageBreak/>
        <w:t>T</w:t>
      </w:r>
      <w:r w:rsidR="00AA1638" w:rsidRPr="00D31DDF">
        <w:rPr>
          <w:rFonts w:ascii="Verdana" w:hAnsi="Verdana" w:cs="Verdana"/>
          <w:sz w:val="18"/>
          <w:szCs w:val="18"/>
        </w:rPr>
        <w:t>estarea și optimizarea bazei de date și a metodelor propuse</w:t>
      </w:r>
      <w:r w:rsidR="00AA1638">
        <w:rPr>
          <w:rFonts w:ascii="Verdana" w:hAnsi="Verdana" w:cs="Verdana"/>
          <w:sz w:val="18"/>
          <w:szCs w:val="18"/>
        </w:rPr>
        <w:t xml:space="preserve">. </w:t>
      </w:r>
    </w:p>
    <w:p w:rsidR="00AA1638" w:rsidRPr="00D31DDF" w:rsidRDefault="00AA1638" w:rsidP="00AA1638">
      <w:pPr>
        <w:spacing w:after="0" w:line="240" w:lineRule="auto"/>
        <w:ind w:firstLine="720"/>
        <w:jc w:val="both"/>
        <w:rPr>
          <w:rFonts w:ascii="Verdana" w:hAnsi="Verdana" w:cs="Verdana"/>
          <w:sz w:val="18"/>
          <w:szCs w:val="18"/>
        </w:rPr>
      </w:pPr>
      <w:r>
        <w:rPr>
          <w:rFonts w:ascii="Verdana" w:hAnsi="Verdana" w:cs="Verdana"/>
          <w:sz w:val="18"/>
          <w:szCs w:val="18"/>
        </w:rPr>
        <w:t>Reducerea spațiului caracteristicilor în vederea diminuării încărcării sistemelor de calcul și reducerii benzii de frecvență necesare transmiterii acestor date la distan</w:t>
      </w:r>
      <w:r w:rsidR="00217010">
        <w:rPr>
          <w:rFonts w:ascii="Verdana" w:hAnsi="Verdana" w:cs="Verdana"/>
          <w:sz w:val="18"/>
          <w:szCs w:val="18"/>
        </w:rPr>
        <w:t>ță</w:t>
      </w:r>
      <w:r>
        <w:rPr>
          <w:rFonts w:ascii="Verdana" w:hAnsi="Verdana" w:cs="Verdana"/>
          <w:sz w:val="18"/>
          <w:szCs w:val="18"/>
        </w:rPr>
        <w:t>.</w:t>
      </w:r>
    </w:p>
    <w:p w:rsidR="00A06C3A" w:rsidRPr="00AA1638" w:rsidRDefault="00AA1638" w:rsidP="00901EC2">
      <w:pPr>
        <w:pStyle w:val="Heading1"/>
        <w:numPr>
          <w:ilvl w:val="0"/>
          <w:numId w:val="8"/>
        </w:numPr>
        <w:rPr>
          <w:sz w:val="28"/>
        </w:rPr>
      </w:pPr>
      <w:r w:rsidRPr="00AA1638">
        <w:t xml:space="preserve">SINTEZA CAPITOLELOR </w:t>
      </w:r>
    </w:p>
    <w:p w:rsidR="007957FF" w:rsidRDefault="003D68DA" w:rsidP="00EE67F4">
      <w:pPr>
        <w:spacing w:after="0" w:line="240" w:lineRule="auto"/>
        <w:jc w:val="both"/>
        <w:rPr>
          <w:rFonts w:ascii="Verdana" w:hAnsi="Verdana" w:cs="Verdana"/>
          <w:sz w:val="18"/>
          <w:szCs w:val="18"/>
        </w:rPr>
      </w:pPr>
      <w:r w:rsidRPr="00217010">
        <w:rPr>
          <w:rFonts w:ascii="Verdana" w:hAnsi="Verdana" w:cs="Verdana"/>
          <w:b/>
          <w:sz w:val="18"/>
          <w:szCs w:val="18"/>
        </w:rPr>
        <w:t>Capitolul 1</w:t>
      </w:r>
      <w:r w:rsidRPr="003D68DA">
        <w:rPr>
          <w:rFonts w:ascii="Verdana" w:hAnsi="Verdana" w:cs="Verdana"/>
          <w:sz w:val="18"/>
          <w:szCs w:val="18"/>
        </w:rPr>
        <w:t xml:space="preserve">- INTRODUCERE prezintă câteva considerații generale privind supravegherea video, recunoașterea formelor, actualitatea temei și structura tezei de doctorat. </w:t>
      </w:r>
    </w:p>
    <w:p w:rsidR="007957FF" w:rsidRDefault="003D68DA" w:rsidP="00EE67F4">
      <w:pPr>
        <w:spacing w:after="0" w:line="240" w:lineRule="auto"/>
        <w:jc w:val="both"/>
        <w:rPr>
          <w:rFonts w:ascii="Verdana" w:hAnsi="Verdana" w:cs="Verdana"/>
          <w:sz w:val="18"/>
          <w:szCs w:val="18"/>
        </w:rPr>
      </w:pPr>
      <w:r w:rsidRPr="00217010">
        <w:rPr>
          <w:rFonts w:ascii="Verdana" w:hAnsi="Verdana" w:cs="Verdana"/>
          <w:b/>
          <w:sz w:val="18"/>
          <w:szCs w:val="18"/>
        </w:rPr>
        <w:t>Capitolul 2</w:t>
      </w:r>
      <w:r w:rsidRPr="003D68DA">
        <w:rPr>
          <w:rFonts w:ascii="Verdana" w:hAnsi="Verdana" w:cs="Verdana"/>
          <w:sz w:val="18"/>
          <w:szCs w:val="18"/>
        </w:rPr>
        <w:t xml:space="preserve">- FACTORUL UMAN discută despre încadrarea corectă a plutitorilor în categoria de poluant apoi surprinde cele două ipostaze ale  omului: poluator și luptător împotriva poluării. </w:t>
      </w:r>
    </w:p>
    <w:p w:rsidR="007957FF" w:rsidRDefault="003D68DA" w:rsidP="00EE67F4">
      <w:pPr>
        <w:spacing w:after="0" w:line="240" w:lineRule="auto"/>
        <w:jc w:val="both"/>
        <w:rPr>
          <w:rFonts w:ascii="Verdana" w:hAnsi="Verdana" w:cs="Verdana"/>
          <w:sz w:val="18"/>
          <w:szCs w:val="18"/>
        </w:rPr>
      </w:pPr>
      <w:r w:rsidRPr="00217010">
        <w:rPr>
          <w:rFonts w:ascii="Verdana" w:hAnsi="Verdana" w:cs="Verdana"/>
          <w:b/>
          <w:sz w:val="18"/>
          <w:szCs w:val="18"/>
        </w:rPr>
        <w:t>Capitolul 3</w:t>
      </w:r>
      <w:r w:rsidRPr="003D68DA">
        <w:rPr>
          <w:rFonts w:ascii="Verdana" w:hAnsi="Verdana" w:cs="Verdana"/>
          <w:sz w:val="18"/>
          <w:szCs w:val="18"/>
        </w:rPr>
        <w:t xml:space="preserve">- SISTEM PROPUS - PROBLEME SPECIFICE pornind de la cerințele suplimentare care se impun unui  sistem de supraveghere al zonelor vulnerabile ecologic, prezintă stadiul curent apoi propune soluția, în final discutând despre funcționarea sistemelor propus și existent. </w:t>
      </w:r>
    </w:p>
    <w:p w:rsidR="007957FF" w:rsidRDefault="003D68DA" w:rsidP="00EE67F4">
      <w:pPr>
        <w:spacing w:after="0" w:line="240" w:lineRule="auto"/>
        <w:jc w:val="both"/>
        <w:rPr>
          <w:rFonts w:ascii="Verdana" w:hAnsi="Verdana" w:cs="Verdana"/>
          <w:sz w:val="18"/>
          <w:szCs w:val="18"/>
        </w:rPr>
      </w:pPr>
      <w:r w:rsidRPr="00217010">
        <w:rPr>
          <w:rFonts w:ascii="Verdana" w:hAnsi="Verdana" w:cs="Verdana"/>
          <w:b/>
          <w:sz w:val="18"/>
          <w:szCs w:val="18"/>
        </w:rPr>
        <w:t>Capitolul 4</w:t>
      </w:r>
      <w:r w:rsidR="00217010">
        <w:rPr>
          <w:rFonts w:ascii="Verdana" w:hAnsi="Verdana" w:cs="Verdana"/>
          <w:b/>
          <w:sz w:val="18"/>
          <w:szCs w:val="18"/>
        </w:rPr>
        <w:t>-</w:t>
      </w:r>
      <w:r w:rsidRPr="003D68DA">
        <w:rPr>
          <w:rFonts w:ascii="Verdana" w:hAnsi="Verdana" w:cs="Verdana"/>
          <w:sz w:val="18"/>
          <w:szCs w:val="18"/>
        </w:rPr>
        <w:t xml:space="preserve"> SUBSTRACŢIA FUNDALULUI expune starea de fapt, prezintă  metodele și performanțele actuale, apoi analizează performanțele detectării plutitorilor trecând în revistă câteva cazuri particulare și încheie cu  discuții și concluzii. </w:t>
      </w:r>
    </w:p>
    <w:p w:rsidR="007957FF" w:rsidRDefault="003D68DA" w:rsidP="00EE67F4">
      <w:pPr>
        <w:spacing w:after="0" w:line="240" w:lineRule="auto"/>
        <w:jc w:val="both"/>
        <w:rPr>
          <w:rFonts w:ascii="Verdana" w:hAnsi="Verdana" w:cs="Verdana"/>
          <w:sz w:val="18"/>
          <w:szCs w:val="18"/>
        </w:rPr>
      </w:pPr>
      <w:r w:rsidRPr="00217010">
        <w:rPr>
          <w:rFonts w:ascii="Verdana" w:hAnsi="Verdana" w:cs="Verdana"/>
          <w:b/>
          <w:sz w:val="18"/>
          <w:szCs w:val="18"/>
        </w:rPr>
        <w:t>Capitolul 5</w:t>
      </w:r>
      <w:r w:rsidRPr="003D68DA">
        <w:rPr>
          <w:rFonts w:ascii="Verdana" w:hAnsi="Verdana" w:cs="Verdana"/>
          <w:sz w:val="18"/>
          <w:szCs w:val="18"/>
        </w:rPr>
        <w:t xml:space="preserve"> </w:t>
      </w:r>
      <w:r w:rsidR="00217010">
        <w:rPr>
          <w:rFonts w:ascii="Verdana" w:hAnsi="Verdana" w:cs="Verdana"/>
          <w:sz w:val="18"/>
          <w:szCs w:val="18"/>
        </w:rPr>
        <w:t xml:space="preserve">- </w:t>
      </w:r>
      <w:r w:rsidRPr="003D68DA">
        <w:rPr>
          <w:rFonts w:ascii="Verdana" w:hAnsi="Verdana" w:cs="Verdana"/>
          <w:sz w:val="18"/>
          <w:szCs w:val="18"/>
        </w:rPr>
        <w:t xml:space="preserve">Face  ALEGEREA - DEFINIREA ATRIBUTELOR IMAGINILOR SEGMENTATE pornind de la  stadiul actual uman, apoi întocmește lista atributelor propuse pentru clasificator, studiază comportarea în cazul injectării zgomotului </w:t>
      </w:r>
    </w:p>
    <w:p w:rsidR="007957FF" w:rsidRDefault="003D68DA" w:rsidP="00EE67F4">
      <w:pPr>
        <w:spacing w:after="0" w:line="240" w:lineRule="auto"/>
        <w:jc w:val="both"/>
        <w:rPr>
          <w:rFonts w:ascii="Verdana" w:hAnsi="Verdana" w:cs="Verdana"/>
          <w:sz w:val="18"/>
          <w:szCs w:val="18"/>
        </w:rPr>
      </w:pPr>
      <w:r w:rsidRPr="00217010">
        <w:rPr>
          <w:rFonts w:ascii="Verdana" w:hAnsi="Verdana" w:cs="Verdana"/>
          <w:b/>
          <w:sz w:val="18"/>
          <w:szCs w:val="18"/>
        </w:rPr>
        <w:t>Capitolul 6</w:t>
      </w:r>
      <w:r w:rsidR="00217010" w:rsidRPr="00217010">
        <w:rPr>
          <w:rFonts w:ascii="Verdana" w:hAnsi="Verdana" w:cs="Verdana"/>
          <w:b/>
          <w:sz w:val="18"/>
          <w:szCs w:val="18"/>
        </w:rPr>
        <w:t xml:space="preserve"> </w:t>
      </w:r>
      <w:r w:rsidRPr="00217010">
        <w:rPr>
          <w:rFonts w:ascii="Verdana" w:hAnsi="Verdana" w:cs="Verdana"/>
          <w:b/>
          <w:sz w:val="18"/>
          <w:szCs w:val="18"/>
        </w:rPr>
        <w:t>-</w:t>
      </w:r>
      <w:r w:rsidRPr="003D68DA">
        <w:rPr>
          <w:rFonts w:ascii="Verdana" w:hAnsi="Verdana" w:cs="Verdana"/>
          <w:sz w:val="18"/>
          <w:szCs w:val="18"/>
        </w:rPr>
        <w:t xml:space="preserve"> REDUCEREA SPAŢIULUI CARACTERISTICILOR și OPTIMIZAREA PARAMETRILOR enumeră cei trei pași urmați, și anume alegerea nucleul clasificatorului, apoi  minimizarea dimensiun</w:t>
      </w:r>
      <w:r w:rsidR="00217010">
        <w:rPr>
          <w:rFonts w:ascii="Verdana" w:hAnsi="Verdana" w:cs="Verdana"/>
          <w:sz w:val="18"/>
          <w:szCs w:val="18"/>
        </w:rPr>
        <w:t>ii</w:t>
      </w:r>
      <w:r w:rsidRPr="003D68DA">
        <w:rPr>
          <w:rFonts w:ascii="Verdana" w:hAnsi="Verdana" w:cs="Verdana"/>
          <w:sz w:val="18"/>
          <w:szCs w:val="18"/>
        </w:rPr>
        <w:t xml:space="preserve"> spațiului atributelor prin optimizarea a doi dintre parametrii nucleului și în final concluzionează. </w:t>
      </w:r>
    </w:p>
    <w:p w:rsidR="003A6EE6" w:rsidRPr="003D68DA" w:rsidRDefault="003D68DA" w:rsidP="00EE67F4">
      <w:pPr>
        <w:spacing w:after="0" w:line="240" w:lineRule="auto"/>
        <w:jc w:val="both"/>
        <w:rPr>
          <w:rFonts w:ascii="Verdana" w:hAnsi="Verdana" w:cs="Verdana"/>
          <w:sz w:val="18"/>
          <w:szCs w:val="18"/>
        </w:rPr>
      </w:pPr>
      <w:r w:rsidRPr="00217010">
        <w:rPr>
          <w:rFonts w:ascii="Verdana" w:hAnsi="Verdana" w:cs="Verdana"/>
          <w:b/>
          <w:sz w:val="18"/>
          <w:szCs w:val="18"/>
        </w:rPr>
        <w:t>Capitolul 7-</w:t>
      </w:r>
      <w:r w:rsidRPr="003D68DA">
        <w:rPr>
          <w:rFonts w:ascii="Verdana" w:hAnsi="Verdana" w:cs="Verdana"/>
          <w:sz w:val="18"/>
          <w:szCs w:val="18"/>
        </w:rPr>
        <w:t xml:space="preserve"> CONCLUZII ŞI CONTRIBUŢII PERSONALE conține principalele concluzii care se desprind în urma realizării studiului propus în această teză de doctorat, precum și direcțiile de cercetare viitoare</w:t>
      </w:r>
    </w:p>
    <w:p w:rsidR="00A03458" w:rsidRDefault="00AA1638" w:rsidP="00901EC2">
      <w:pPr>
        <w:pStyle w:val="Heading1"/>
        <w:numPr>
          <w:ilvl w:val="0"/>
          <w:numId w:val="8"/>
        </w:numPr>
      </w:pPr>
      <w:r>
        <w:t>CONCLUZII</w:t>
      </w:r>
      <w:r w:rsidR="00217010">
        <w:t xml:space="preserve"> </w:t>
      </w:r>
      <w:r w:rsidR="00A03458">
        <w:t>/</w:t>
      </w:r>
      <w:r w:rsidR="00217010">
        <w:t xml:space="preserve"> </w:t>
      </w:r>
      <w:r w:rsidR="00A03458">
        <w:t xml:space="preserve">CONTRIBUȚII PERSONALE </w:t>
      </w:r>
    </w:p>
    <w:p w:rsidR="001B2D5C" w:rsidRDefault="001B2D5C" w:rsidP="00A03458">
      <w:pPr>
        <w:spacing w:after="0" w:line="240" w:lineRule="auto"/>
        <w:ind w:firstLine="720"/>
      </w:pPr>
    </w:p>
    <w:p w:rsidR="00EE67F4" w:rsidRPr="00D31DDF" w:rsidRDefault="00AA1638" w:rsidP="00A03458">
      <w:pPr>
        <w:spacing w:after="0" w:line="240" w:lineRule="auto"/>
        <w:ind w:firstLine="720"/>
        <w:rPr>
          <w:rFonts w:ascii="Verdana" w:hAnsi="Verdana" w:cs="Verdana"/>
          <w:sz w:val="18"/>
          <w:szCs w:val="18"/>
        </w:rPr>
      </w:pPr>
      <w:r>
        <w:t xml:space="preserve"> </w:t>
      </w:r>
      <w:r w:rsidR="00EE67F4" w:rsidRPr="00D31DDF">
        <w:rPr>
          <w:rFonts w:ascii="Verdana" w:hAnsi="Verdana" w:cs="Verdana"/>
          <w:sz w:val="18"/>
          <w:szCs w:val="18"/>
        </w:rPr>
        <w:t xml:space="preserve">Pe baza informațiilor </w:t>
      </w:r>
      <w:r w:rsidR="00EE67F4">
        <w:rPr>
          <w:rFonts w:ascii="Verdana" w:hAnsi="Verdana" w:cs="Verdana"/>
          <w:sz w:val="18"/>
          <w:szCs w:val="18"/>
        </w:rPr>
        <w:t xml:space="preserve">acumulate în </w:t>
      </w:r>
      <w:r w:rsidR="00EE67F4" w:rsidRPr="00D31DDF">
        <w:rPr>
          <w:rFonts w:ascii="Verdana" w:hAnsi="Verdana" w:cs="Verdana"/>
          <w:sz w:val="18"/>
          <w:szCs w:val="18"/>
        </w:rPr>
        <w:t>ace</w:t>
      </w:r>
      <w:r w:rsidR="00EE67F4">
        <w:rPr>
          <w:rFonts w:ascii="Verdana" w:hAnsi="Verdana" w:cs="Verdana"/>
          <w:sz w:val="18"/>
          <w:szCs w:val="18"/>
        </w:rPr>
        <w:t>a</w:t>
      </w:r>
      <w:r w:rsidR="00EE67F4" w:rsidRPr="00D31DDF">
        <w:rPr>
          <w:rFonts w:ascii="Verdana" w:hAnsi="Verdana" w:cs="Verdana"/>
          <w:sz w:val="18"/>
          <w:szCs w:val="18"/>
        </w:rPr>
        <w:t>st</w:t>
      </w:r>
      <w:r w:rsidR="00EE67F4">
        <w:rPr>
          <w:rFonts w:ascii="Verdana" w:hAnsi="Verdana" w:cs="Verdana"/>
          <w:sz w:val="18"/>
          <w:szCs w:val="18"/>
        </w:rPr>
        <w:t>a</w:t>
      </w:r>
      <w:r w:rsidR="00EE67F4" w:rsidRPr="00D31DDF">
        <w:rPr>
          <w:rFonts w:ascii="Verdana" w:hAnsi="Verdana" w:cs="Verdana"/>
          <w:sz w:val="18"/>
          <w:szCs w:val="18"/>
        </w:rPr>
        <w:t xml:space="preserve"> teză se poate construi un sistem de supraveghere</w:t>
      </w:r>
      <w:r w:rsidR="00EE67F4">
        <w:rPr>
          <w:rFonts w:ascii="Verdana" w:hAnsi="Verdana" w:cs="Verdana"/>
          <w:sz w:val="18"/>
          <w:szCs w:val="18"/>
        </w:rPr>
        <w:fldChar w:fldCharType="begin"/>
      </w:r>
      <w:r w:rsidR="00EE67F4" w:rsidRPr="00A03458">
        <w:rPr>
          <w:rFonts w:ascii="Verdana" w:hAnsi="Verdana" w:cs="Verdana"/>
          <w:sz w:val="18"/>
          <w:szCs w:val="18"/>
        </w:rPr>
        <w:instrText xml:space="preserve"> XE "supraveghere" </w:instrText>
      </w:r>
      <w:r w:rsidR="00EE67F4">
        <w:rPr>
          <w:rFonts w:ascii="Verdana" w:hAnsi="Verdana" w:cs="Verdana"/>
          <w:sz w:val="18"/>
          <w:szCs w:val="18"/>
        </w:rPr>
        <w:fldChar w:fldCharType="end"/>
      </w:r>
      <w:r w:rsidR="00EE67F4" w:rsidRPr="00D31DDF">
        <w:rPr>
          <w:rFonts w:ascii="Verdana" w:hAnsi="Verdana" w:cs="Verdana"/>
          <w:sz w:val="18"/>
          <w:szCs w:val="18"/>
        </w:rPr>
        <w:t xml:space="preserve"> național </w:t>
      </w:r>
      <w:r w:rsidR="00217010" w:rsidRPr="003D68DA">
        <w:rPr>
          <w:rFonts w:ascii="Verdana" w:hAnsi="Verdana" w:cs="Verdana"/>
          <w:sz w:val="18"/>
          <w:szCs w:val="18"/>
        </w:rPr>
        <w:t>î</w:t>
      </w:r>
      <w:r w:rsidR="001B2D5C">
        <w:rPr>
          <w:rFonts w:ascii="Verdana" w:hAnsi="Verdana" w:cs="Verdana"/>
          <w:sz w:val="18"/>
          <w:szCs w:val="18"/>
        </w:rPr>
        <w:t xml:space="preserve">n vederea atingerii </w:t>
      </w:r>
      <w:r w:rsidR="00EE67F4" w:rsidRPr="00D31DDF">
        <w:rPr>
          <w:rFonts w:ascii="Verdana" w:hAnsi="Verdana" w:cs="Verdana"/>
          <w:sz w:val="18"/>
          <w:szCs w:val="18"/>
        </w:rPr>
        <w:t xml:space="preserve">următoarele </w:t>
      </w:r>
      <w:r w:rsidR="001B2D5C">
        <w:rPr>
          <w:rFonts w:ascii="Verdana" w:hAnsi="Verdana" w:cs="Verdana"/>
          <w:sz w:val="18"/>
          <w:szCs w:val="18"/>
        </w:rPr>
        <w:t>deziderate</w:t>
      </w:r>
      <w:r w:rsidR="00EE67F4" w:rsidRPr="00D31DDF">
        <w:rPr>
          <w:rFonts w:ascii="Verdana" w:hAnsi="Verdana" w:cs="Verdana"/>
          <w:sz w:val="18"/>
          <w:szCs w:val="18"/>
        </w:rPr>
        <w:t>:</w:t>
      </w:r>
    </w:p>
    <w:p w:rsidR="00EE67F4" w:rsidRPr="00D31DDF" w:rsidRDefault="00EE67F4" w:rsidP="00EE67F4">
      <w:pPr>
        <w:spacing w:after="0" w:line="240" w:lineRule="auto"/>
        <w:ind w:firstLine="720"/>
        <w:rPr>
          <w:rFonts w:ascii="Verdana" w:hAnsi="Verdana" w:cs="Verdana"/>
          <w:sz w:val="18"/>
          <w:szCs w:val="18"/>
        </w:rPr>
      </w:pPr>
      <w:r w:rsidRPr="00D31DDF">
        <w:rPr>
          <w:rFonts w:ascii="Verdana" w:hAnsi="Verdana" w:cs="Verdana"/>
          <w:sz w:val="18"/>
          <w:szCs w:val="18"/>
        </w:rPr>
        <w:t>Obținerea informațiilor  cantitative despre undele de poluare</w:t>
      </w:r>
      <w:r>
        <w:rPr>
          <w:rFonts w:ascii="Verdana" w:hAnsi="Verdana" w:cs="Verdana"/>
          <w:sz w:val="18"/>
          <w:szCs w:val="18"/>
        </w:rPr>
        <w:fldChar w:fldCharType="begin"/>
      </w:r>
      <w:r>
        <w:instrText xml:space="preserve"> XE "</w:instrText>
      </w:r>
      <w:r w:rsidRPr="00895621">
        <w:rPr>
          <w:rFonts w:ascii="Verdana" w:hAnsi="Verdana" w:cs="Verdana"/>
          <w:sz w:val="18"/>
          <w:szCs w:val="18"/>
        </w:rPr>
        <w:instrText>poluare</w:instrText>
      </w:r>
      <w:r>
        <w:instrText xml:space="preserve">" </w:instrText>
      </w:r>
      <w:r>
        <w:rPr>
          <w:rFonts w:ascii="Verdana" w:hAnsi="Verdana" w:cs="Verdana"/>
          <w:sz w:val="18"/>
          <w:szCs w:val="18"/>
        </w:rPr>
        <w:fldChar w:fldCharType="end"/>
      </w:r>
    </w:p>
    <w:p w:rsidR="00EE67F4" w:rsidRPr="00D31DDF" w:rsidRDefault="00EE67F4" w:rsidP="00EE67F4">
      <w:pPr>
        <w:spacing w:after="0" w:line="240" w:lineRule="auto"/>
        <w:ind w:firstLine="720"/>
        <w:rPr>
          <w:rFonts w:ascii="Verdana" w:hAnsi="Verdana" w:cs="Verdana"/>
          <w:sz w:val="18"/>
          <w:szCs w:val="18"/>
        </w:rPr>
      </w:pPr>
      <w:r w:rsidRPr="00D31DDF">
        <w:rPr>
          <w:rFonts w:ascii="Verdana" w:hAnsi="Verdana" w:cs="Verdana"/>
          <w:sz w:val="18"/>
          <w:szCs w:val="18"/>
        </w:rPr>
        <w:t>Obținerea de date despre poluare</w:t>
      </w:r>
      <w:r>
        <w:rPr>
          <w:rFonts w:ascii="Verdana" w:hAnsi="Verdana" w:cs="Verdana"/>
          <w:sz w:val="18"/>
          <w:szCs w:val="18"/>
        </w:rPr>
        <w:fldChar w:fldCharType="begin"/>
      </w:r>
      <w:r>
        <w:instrText xml:space="preserve"> XE "</w:instrText>
      </w:r>
      <w:r w:rsidRPr="00895621">
        <w:rPr>
          <w:rFonts w:ascii="Verdana" w:hAnsi="Verdana" w:cs="Verdana"/>
          <w:sz w:val="18"/>
          <w:szCs w:val="18"/>
        </w:rPr>
        <w:instrText>poluare</w:instrText>
      </w:r>
      <w:r>
        <w:instrText xml:space="preserve">" </w:instrText>
      </w:r>
      <w:r>
        <w:rPr>
          <w:rFonts w:ascii="Verdana" w:hAnsi="Verdana" w:cs="Verdana"/>
          <w:sz w:val="18"/>
          <w:szCs w:val="18"/>
        </w:rPr>
        <w:fldChar w:fldCharType="end"/>
      </w:r>
      <w:r>
        <w:rPr>
          <w:rFonts w:ascii="Verdana" w:hAnsi="Verdana" w:cs="Verdana"/>
          <w:sz w:val="18"/>
          <w:szCs w:val="18"/>
        </w:rPr>
        <w:t xml:space="preserve"> și </w:t>
      </w:r>
      <w:r w:rsidRPr="00D31DDF">
        <w:rPr>
          <w:rFonts w:ascii="Verdana" w:hAnsi="Verdana" w:cs="Verdana"/>
          <w:sz w:val="18"/>
          <w:szCs w:val="18"/>
        </w:rPr>
        <w:t>probe împotriva poluatorilor.</w:t>
      </w:r>
    </w:p>
    <w:p w:rsidR="00EE67F4" w:rsidRPr="00D31DDF" w:rsidRDefault="00EE67F4" w:rsidP="00EE67F4">
      <w:pPr>
        <w:spacing w:after="0" w:line="240" w:lineRule="auto"/>
        <w:ind w:firstLine="720"/>
        <w:rPr>
          <w:rFonts w:ascii="Verdana" w:hAnsi="Verdana" w:cs="Verdana"/>
          <w:sz w:val="18"/>
          <w:szCs w:val="18"/>
        </w:rPr>
      </w:pPr>
      <w:r w:rsidRPr="00D31DDF">
        <w:rPr>
          <w:rFonts w:ascii="Verdana" w:hAnsi="Verdana" w:cs="Verdana"/>
          <w:sz w:val="18"/>
          <w:szCs w:val="18"/>
        </w:rPr>
        <w:t>Crearea unei baze de date naționale de tip serii de timp similare cu cele  existente</w:t>
      </w:r>
      <w:r>
        <w:rPr>
          <w:rFonts w:ascii="Verdana" w:hAnsi="Verdana" w:cs="Verdana"/>
          <w:sz w:val="18"/>
          <w:szCs w:val="18"/>
        </w:rPr>
        <w:t xml:space="preserve"> în </w:t>
      </w:r>
      <w:r w:rsidRPr="00D31DDF">
        <w:rPr>
          <w:rFonts w:ascii="Verdana" w:hAnsi="Verdana" w:cs="Verdana"/>
          <w:sz w:val="18"/>
          <w:szCs w:val="18"/>
        </w:rPr>
        <w:t>hidro</w:t>
      </w:r>
      <w:r>
        <w:rPr>
          <w:rFonts w:ascii="Verdana" w:hAnsi="Verdana" w:cs="Verdana"/>
          <w:sz w:val="18"/>
          <w:szCs w:val="18"/>
        </w:rPr>
        <w:t>lo</w:t>
      </w:r>
      <w:r w:rsidRPr="00D31DDF">
        <w:rPr>
          <w:rFonts w:ascii="Verdana" w:hAnsi="Verdana" w:cs="Verdana"/>
          <w:sz w:val="18"/>
          <w:szCs w:val="18"/>
        </w:rPr>
        <w:t>gie</w:t>
      </w:r>
      <w:r>
        <w:rPr>
          <w:rFonts w:ascii="Verdana" w:hAnsi="Verdana" w:cs="Verdana"/>
          <w:sz w:val="18"/>
          <w:szCs w:val="18"/>
        </w:rPr>
        <w:t xml:space="preserve"> și </w:t>
      </w:r>
      <w:r w:rsidRPr="00D31DDF">
        <w:rPr>
          <w:rFonts w:ascii="Verdana" w:hAnsi="Verdana" w:cs="Verdana"/>
          <w:sz w:val="18"/>
          <w:szCs w:val="18"/>
        </w:rPr>
        <w:t xml:space="preserve">meteorologie despre istoricul poluărilor detectabile VSTRM </w:t>
      </w:r>
    </w:p>
    <w:p w:rsidR="00EE67F4" w:rsidRPr="00D31DDF" w:rsidRDefault="00EE67F4" w:rsidP="00EE67F4">
      <w:pPr>
        <w:spacing w:after="0" w:line="240" w:lineRule="auto"/>
        <w:ind w:firstLine="720"/>
        <w:rPr>
          <w:rFonts w:ascii="Verdana" w:hAnsi="Verdana" w:cs="Verdana"/>
          <w:sz w:val="18"/>
          <w:szCs w:val="18"/>
        </w:rPr>
      </w:pPr>
      <w:r w:rsidRPr="00D31DDF">
        <w:rPr>
          <w:rFonts w:ascii="Verdana" w:hAnsi="Verdana" w:cs="Verdana"/>
          <w:sz w:val="18"/>
          <w:szCs w:val="18"/>
        </w:rPr>
        <w:t>Definirea</w:t>
      </w:r>
      <w:r>
        <w:rPr>
          <w:rFonts w:ascii="Verdana" w:hAnsi="Verdana" w:cs="Verdana"/>
          <w:sz w:val="18"/>
          <w:szCs w:val="18"/>
        </w:rPr>
        <w:t xml:space="preserve"> și </w:t>
      </w:r>
      <w:r w:rsidRPr="00D31DDF">
        <w:rPr>
          <w:rFonts w:ascii="Verdana" w:hAnsi="Verdana" w:cs="Verdana"/>
          <w:sz w:val="18"/>
          <w:szCs w:val="18"/>
        </w:rPr>
        <w:t>stabilirea de nivele de  interes de tipul</w:t>
      </w:r>
      <w:r>
        <w:rPr>
          <w:rFonts w:ascii="Verdana" w:hAnsi="Verdana" w:cs="Verdana"/>
          <w:sz w:val="18"/>
          <w:szCs w:val="18"/>
        </w:rPr>
        <w:t>:</w:t>
      </w:r>
    </w:p>
    <w:p w:rsidR="00EE67F4" w:rsidRPr="00D31DDF" w:rsidRDefault="00EE67F4" w:rsidP="00EE67F4">
      <w:pPr>
        <w:spacing w:after="0" w:line="240" w:lineRule="auto"/>
        <w:ind w:firstLine="720"/>
        <w:rPr>
          <w:rFonts w:ascii="Verdana" w:hAnsi="Verdana" w:cs="Verdana"/>
          <w:sz w:val="18"/>
          <w:szCs w:val="18"/>
        </w:rPr>
      </w:pPr>
      <w:r w:rsidRPr="00D31DDF">
        <w:rPr>
          <w:rFonts w:ascii="Verdana" w:hAnsi="Verdana" w:cs="Verdana"/>
          <w:sz w:val="18"/>
          <w:szCs w:val="18"/>
        </w:rPr>
        <w:t>Nivel bază (inexistența  poluării)</w:t>
      </w:r>
      <w:r w:rsidR="00A03458">
        <w:rPr>
          <w:rFonts w:ascii="Verdana" w:hAnsi="Verdana" w:cs="Verdana"/>
          <w:sz w:val="18"/>
          <w:szCs w:val="18"/>
        </w:rPr>
        <w:t xml:space="preserve">/ </w:t>
      </w:r>
      <w:r w:rsidRPr="00D31DDF">
        <w:rPr>
          <w:rFonts w:ascii="Verdana" w:hAnsi="Verdana" w:cs="Verdana"/>
          <w:sz w:val="18"/>
          <w:szCs w:val="18"/>
        </w:rPr>
        <w:t>Nivel</w:t>
      </w:r>
      <w:r>
        <w:rPr>
          <w:rFonts w:ascii="Verdana" w:hAnsi="Verdana" w:cs="Verdana"/>
          <w:sz w:val="18"/>
          <w:szCs w:val="18"/>
        </w:rPr>
        <w:t xml:space="preserve"> de </w:t>
      </w:r>
      <w:r w:rsidR="00217010">
        <w:rPr>
          <w:rFonts w:ascii="Verdana" w:hAnsi="Verdana" w:cs="Verdana"/>
          <w:sz w:val="18"/>
          <w:szCs w:val="18"/>
        </w:rPr>
        <w:t>atenție</w:t>
      </w:r>
      <w:r w:rsidR="006D41CA">
        <w:rPr>
          <w:rFonts w:ascii="Verdana" w:hAnsi="Verdana" w:cs="Verdana"/>
          <w:sz w:val="18"/>
          <w:szCs w:val="18"/>
        </w:rPr>
        <w:t xml:space="preserve"> </w:t>
      </w:r>
      <w:r w:rsidR="00A03458">
        <w:rPr>
          <w:rFonts w:ascii="Verdana" w:hAnsi="Verdana" w:cs="Verdana"/>
          <w:sz w:val="18"/>
          <w:szCs w:val="18"/>
        </w:rPr>
        <w:t xml:space="preserve">/ </w:t>
      </w:r>
      <w:r w:rsidRPr="00D31DDF">
        <w:rPr>
          <w:rFonts w:ascii="Verdana" w:hAnsi="Verdana" w:cs="Verdana"/>
          <w:sz w:val="18"/>
          <w:szCs w:val="18"/>
        </w:rPr>
        <w:t>Nivel maxim poluare</w:t>
      </w:r>
      <w:r>
        <w:rPr>
          <w:rFonts w:ascii="Verdana" w:hAnsi="Verdana" w:cs="Verdana"/>
          <w:sz w:val="18"/>
          <w:szCs w:val="18"/>
        </w:rPr>
        <w:fldChar w:fldCharType="begin"/>
      </w:r>
      <w:r>
        <w:instrText xml:space="preserve"> XE "</w:instrText>
      </w:r>
      <w:r w:rsidRPr="00895621">
        <w:rPr>
          <w:rFonts w:ascii="Verdana" w:hAnsi="Verdana" w:cs="Verdana"/>
          <w:sz w:val="18"/>
          <w:szCs w:val="18"/>
        </w:rPr>
        <w:instrText>poluare</w:instrText>
      </w:r>
      <w:r>
        <w:instrText xml:space="preserve">" </w:instrText>
      </w:r>
      <w:r>
        <w:rPr>
          <w:rFonts w:ascii="Verdana" w:hAnsi="Verdana" w:cs="Verdana"/>
          <w:sz w:val="18"/>
          <w:szCs w:val="18"/>
        </w:rPr>
        <w:fldChar w:fldCharType="end"/>
      </w:r>
      <w:r w:rsidRPr="00D31DDF">
        <w:rPr>
          <w:rFonts w:ascii="Verdana" w:hAnsi="Verdana" w:cs="Verdana"/>
          <w:sz w:val="18"/>
          <w:szCs w:val="18"/>
        </w:rPr>
        <w:t xml:space="preserve"> etc.</w:t>
      </w:r>
    </w:p>
    <w:p w:rsidR="00EE67F4" w:rsidRPr="00D31DDF" w:rsidRDefault="00EE67F4" w:rsidP="00EE67F4">
      <w:pPr>
        <w:spacing w:after="0" w:line="240" w:lineRule="auto"/>
        <w:ind w:firstLine="720"/>
        <w:rPr>
          <w:rFonts w:ascii="Verdana" w:hAnsi="Verdana" w:cs="Verdana"/>
          <w:sz w:val="18"/>
          <w:szCs w:val="18"/>
        </w:rPr>
      </w:pPr>
      <w:r w:rsidRPr="00D31DDF">
        <w:rPr>
          <w:rFonts w:ascii="Verdana" w:hAnsi="Verdana" w:cs="Verdana"/>
          <w:sz w:val="18"/>
          <w:szCs w:val="18"/>
        </w:rPr>
        <w:t>Sistemul de supraveghere</w:t>
      </w:r>
      <w:r>
        <w:rPr>
          <w:rFonts w:ascii="Verdana" w:hAnsi="Verdana" w:cs="Verdana"/>
          <w:sz w:val="18"/>
          <w:szCs w:val="18"/>
        </w:rPr>
        <w:fldChar w:fldCharType="begin"/>
      </w:r>
      <w:r>
        <w:instrText xml:space="preserve"> XE "</w:instrText>
      </w:r>
      <w:r w:rsidRPr="00926397">
        <w:rPr>
          <w:rFonts w:ascii="Verdana" w:hAnsi="Verdana" w:cs="Verdana"/>
          <w:b/>
          <w:bCs/>
          <w:spacing w:val="-6"/>
          <w:sz w:val="40"/>
          <w:szCs w:val="40"/>
        </w:rPr>
        <w:instrText>supraveghere</w:instrText>
      </w:r>
      <w:r>
        <w:instrText xml:space="preserve">" </w:instrText>
      </w:r>
      <w:r>
        <w:rPr>
          <w:rFonts w:ascii="Verdana" w:hAnsi="Verdana" w:cs="Verdana"/>
          <w:sz w:val="18"/>
          <w:szCs w:val="18"/>
        </w:rPr>
        <w:fldChar w:fldCharType="end"/>
      </w:r>
      <w:r w:rsidRPr="00D31DDF">
        <w:rPr>
          <w:rFonts w:ascii="Verdana" w:hAnsi="Verdana" w:cs="Verdana"/>
          <w:sz w:val="18"/>
          <w:szCs w:val="18"/>
        </w:rPr>
        <w:t xml:space="preserve"> propus ar putea crea o bază de date cu specific de poluări cu plutitori</w:t>
      </w:r>
      <w:r>
        <w:rPr>
          <w:rFonts w:ascii="Verdana" w:hAnsi="Verdana" w:cs="Verdana"/>
          <w:sz w:val="18"/>
          <w:szCs w:val="18"/>
        </w:rPr>
        <w:fldChar w:fldCharType="begin"/>
      </w:r>
      <w:r>
        <w:instrText xml:space="preserve"> XE "</w:instrText>
      </w:r>
      <w:r w:rsidRPr="00E96E9B">
        <w:rPr>
          <w:rFonts w:ascii="Verdana" w:hAnsi="Verdana" w:cs="Verdana"/>
          <w:sz w:val="18"/>
          <w:szCs w:val="18"/>
        </w:rPr>
        <w:instrText>plutitori</w:instrText>
      </w:r>
      <w:r>
        <w:instrText xml:space="preserve">" </w:instrText>
      </w:r>
      <w:r>
        <w:rPr>
          <w:rFonts w:ascii="Verdana" w:hAnsi="Verdana" w:cs="Verdana"/>
          <w:sz w:val="18"/>
          <w:szCs w:val="18"/>
        </w:rPr>
        <w:fldChar w:fldCharType="end"/>
      </w:r>
      <w:r w:rsidRPr="00D31DDF">
        <w:rPr>
          <w:rFonts w:ascii="Verdana" w:hAnsi="Verdana" w:cs="Verdana"/>
          <w:sz w:val="18"/>
          <w:szCs w:val="18"/>
        </w:rPr>
        <w:t xml:space="preserve"> - inițial doar cu specific de flacoane de plastic</w:t>
      </w:r>
      <w:r>
        <w:rPr>
          <w:rFonts w:ascii="Verdana" w:hAnsi="Verdana" w:cs="Verdana"/>
          <w:sz w:val="18"/>
          <w:szCs w:val="18"/>
        </w:rPr>
        <w:fldChar w:fldCharType="begin"/>
      </w:r>
      <w:r>
        <w:instrText xml:space="preserve"> XE "</w:instrText>
      </w:r>
      <w:r w:rsidRPr="007364E8">
        <w:rPr>
          <w:rFonts w:ascii="Verdana" w:hAnsi="Verdana" w:cs="Verdana"/>
          <w:sz w:val="18"/>
          <w:szCs w:val="18"/>
        </w:rPr>
        <w:instrText>plastic</w:instrText>
      </w:r>
      <w:r>
        <w:instrText xml:space="preserve">" </w:instrText>
      </w:r>
      <w:r>
        <w:rPr>
          <w:rFonts w:ascii="Verdana" w:hAnsi="Verdana" w:cs="Verdana"/>
          <w:sz w:val="18"/>
          <w:szCs w:val="18"/>
        </w:rPr>
        <w:fldChar w:fldCharType="end"/>
      </w:r>
      <w:r w:rsidRPr="00D31DDF">
        <w:rPr>
          <w:rFonts w:ascii="Verdana" w:hAnsi="Verdana" w:cs="Verdana"/>
          <w:sz w:val="18"/>
          <w:szCs w:val="18"/>
        </w:rPr>
        <w:t xml:space="preserve">, </w:t>
      </w:r>
      <w:r>
        <w:rPr>
          <w:rFonts w:ascii="Verdana" w:hAnsi="Verdana" w:cs="Verdana"/>
          <w:sz w:val="18"/>
          <w:szCs w:val="18"/>
        </w:rPr>
        <w:t>ulterior</w:t>
      </w:r>
      <w:r w:rsidRPr="00D31DDF">
        <w:rPr>
          <w:rFonts w:ascii="Verdana" w:hAnsi="Verdana" w:cs="Verdana"/>
          <w:sz w:val="18"/>
          <w:szCs w:val="18"/>
        </w:rPr>
        <w:t xml:space="preserve"> cu posibilități de extindere pentru pești morți, hidrocarburi, deșeuri vegetale etc. </w:t>
      </w:r>
    </w:p>
    <w:p w:rsidR="00EE67F4" w:rsidRPr="00D31DDF" w:rsidRDefault="00EE67F4" w:rsidP="00EE67F4">
      <w:pPr>
        <w:spacing w:after="0" w:line="240" w:lineRule="auto"/>
        <w:ind w:firstLine="720"/>
        <w:rPr>
          <w:rFonts w:ascii="Verdana" w:hAnsi="Verdana" w:cs="Verdana"/>
          <w:sz w:val="18"/>
          <w:szCs w:val="18"/>
        </w:rPr>
      </w:pPr>
      <w:r w:rsidRPr="00D31DDF">
        <w:rPr>
          <w:rFonts w:ascii="Verdana" w:hAnsi="Verdana" w:cs="Verdana"/>
          <w:sz w:val="18"/>
          <w:szCs w:val="18"/>
        </w:rPr>
        <w:t>Combinat cu drone echipate cu camere de luat vederi ar putea urmări</w:t>
      </w:r>
      <w:r>
        <w:rPr>
          <w:rFonts w:ascii="Verdana" w:hAnsi="Verdana" w:cs="Verdana"/>
          <w:sz w:val="18"/>
          <w:szCs w:val="18"/>
        </w:rPr>
        <w:t xml:space="preserve"> și </w:t>
      </w:r>
      <w:r w:rsidRPr="00D31DDF">
        <w:rPr>
          <w:rFonts w:ascii="Verdana" w:hAnsi="Verdana" w:cs="Verdana"/>
          <w:sz w:val="18"/>
          <w:szCs w:val="18"/>
        </w:rPr>
        <w:t>înregistra propagarea undei de poluare</w:t>
      </w:r>
      <w:r>
        <w:rPr>
          <w:rFonts w:ascii="Verdana" w:hAnsi="Verdana" w:cs="Verdana"/>
          <w:sz w:val="18"/>
          <w:szCs w:val="18"/>
        </w:rPr>
        <w:fldChar w:fldCharType="begin"/>
      </w:r>
      <w:r>
        <w:instrText xml:space="preserve"> XE "</w:instrText>
      </w:r>
      <w:r w:rsidRPr="00895621">
        <w:rPr>
          <w:rFonts w:ascii="Verdana" w:hAnsi="Verdana" w:cs="Verdana"/>
          <w:sz w:val="18"/>
          <w:szCs w:val="18"/>
        </w:rPr>
        <w:instrText>poluare</w:instrText>
      </w:r>
      <w:r>
        <w:instrText xml:space="preserve">" </w:instrText>
      </w:r>
      <w:r>
        <w:rPr>
          <w:rFonts w:ascii="Verdana" w:hAnsi="Verdana" w:cs="Verdana"/>
          <w:sz w:val="18"/>
          <w:szCs w:val="18"/>
        </w:rPr>
        <w:fldChar w:fldCharType="end"/>
      </w:r>
      <w:r w:rsidRPr="00D31DDF">
        <w:rPr>
          <w:rFonts w:ascii="Verdana" w:hAnsi="Verdana" w:cs="Verdana"/>
          <w:sz w:val="18"/>
          <w:szCs w:val="18"/>
        </w:rPr>
        <w:t xml:space="preserve"> aducând informații prețioase</w:t>
      </w:r>
      <w:r>
        <w:rPr>
          <w:rFonts w:ascii="Verdana" w:hAnsi="Verdana" w:cs="Verdana"/>
          <w:sz w:val="18"/>
          <w:szCs w:val="18"/>
        </w:rPr>
        <w:t xml:space="preserve">, de exemplu </w:t>
      </w:r>
      <w:r w:rsidRPr="00D31DDF">
        <w:rPr>
          <w:rFonts w:ascii="Verdana" w:hAnsi="Verdana" w:cs="Verdana"/>
          <w:sz w:val="18"/>
          <w:szCs w:val="18"/>
        </w:rPr>
        <w:t xml:space="preserve"> despre modificarea în timp a profilului acesteia. De asemenea s-ar putea defini praguri:  normal, de alertă  etc., similare celor utilizate la apărarea împotriva inundațiilor</w:t>
      </w:r>
      <w:r>
        <w:rPr>
          <w:rFonts w:ascii="Verdana" w:hAnsi="Verdana" w:cs="Verdana"/>
          <w:sz w:val="18"/>
          <w:szCs w:val="18"/>
        </w:rPr>
        <w:t>.</w:t>
      </w:r>
    </w:p>
    <w:p w:rsidR="00287665" w:rsidRDefault="00EE67F4" w:rsidP="00A03458">
      <w:pPr>
        <w:spacing w:after="0" w:line="240" w:lineRule="auto"/>
        <w:ind w:firstLine="720"/>
        <w:rPr>
          <w:rFonts w:ascii="Verdana" w:hAnsi="Verdana"/>
          <w:color w:val="333333"/>
          <w:sz w:val="18"/>
          <w:szCs w:val="18"/>
        </w:rPr>
        <w:sectPr w:rsidR="00287665" w:rsidSect="00F340AF">
          <w:headerReference w:type="even" r:id="rId15"/>
          <w:headerReference w:type="default" r:id="rId16"/>
          <w:pgSz w:w="11906" w:h="16838" w:code="9"/>
          <w:pgMar w:top="2835" w:right="2098" w:bottom="2722" w:left="2098" w:header="2438" w:footer="0" w:gutter="0"/>
          <w:cols w:space="708"/>
          <w:titlePg/>
          <w:docGrid w:linePitch="360"/>
        </w:sectPr>
      </w:pPr>
      <w:r w:rsidRPr="00D31DDF">
        <w:rPr>
          <w:rFonts w:ascii="Verdana" w:hAnsi="Verdana" w:cs="Verdana"/>
          <w:sz w:val="18"/>
          <w:szCs w:val="18"/>
        </w:rPr>
        <w:t>Registrul Național de Evenimente</w:t>
      </w:r>
      <w:r>
        <w:rPr>
          <w:rFonts w:ascii="Verdana" w:hAnsi="Verdana" w:cs="Verdana"/>
          <w:sz w:val="18"/>
          <w:szCs w:val="18"/>
        </w:rPr>
        <w:t xml:space="preserve"> în </w:t>
      </w:r>
      <w:r w:rsidRPr="00D31DDF">
        <w:rPr>
          <w:rFonts w:ascii="Verdana" w:hAnsi="Verdana" w:cs="Verdana"/>
          <w:sz w:val="18"/>
          <w:szCs w:val="18"/>
        </w:rPr>
        <w:t>Domeniul Apelor se poate extinde cu un capitol nou referitor la poluare</w:t>
      </w:r>
      <w:r>
        <w:rPr>
          <w:rFonts w:ascii="Verdana" w:hAnsi="Verdana" w:cs="Verdana"/>
          <w:sz w:val="18"/>
          <w:szCs w:val="18"/>
        </w:rPr>
        <w:fldChar w:fldCharType="begin"/>
      </w:r>
      <w:r>
        <w:instrText xml:space="preserve"> XE "</w:instrText>
      </w:r>
      <w:r w:rsidRPr="00895621">
        <w:rPr>
          <w:rFonts w:ascii="Verdana" w:hAnsi="Verdana" w:cs="Verdana"/>
          <w:sz w:val="18"/>
          <w:szCs w:val="18"/>
        </w:rPr>
        <w:instrText>poluare</w:instrText>
      </w:r>
      <w:r>
        <w:instrText xml:space="preserve">" </w:instrText>
      </w:r>
      <w:r>
        <w:rPr>
          <w:rFonts w:ascii="Verdana" w:hAnsi="Verdana" w:cs="Verdana"/>
          <w:sz w:val="18"/>
          <w:szCs w:val="18"/>
        </w:rPr>
        <w:fldChar w:fldCharType="end"/>
      </w:r>
      <w:r w:rsidRPr="00D31DDF">
        <w:rPr>
          <w:rFonts w:ascii="Verdana" w:hAnsi="Verdana" w:cs="Verdana"/>
          <w:sz w:val="18"/>
          <w:szCs w:val="18"/>
        </w:rPr>
        <w:t xml:space="preserve"> cu plutitori</w:t>
      </w:r>
      <w:r>
        <w:rPr>
          <w:rFonts w:ascii="Verdana" w:hAnsi="Verdana" w:cs="Verdana"/>
          <w:sz w:val="18"/>
          <w:szCs w:val="18"/>
        </w:rPr>
        <w:fldChar w:fldCharType="begin"/>
      </w:r>
      <w:r>
        <w:instrText xml:space="preserve"> XE "</w:instrText>
      </w:r>
      <w:r w:rsidRPr="00E96E9B">
        <w:rPr>
          <w:rFonts w:ascii="Verdana" w:hAnsi="Verdana" w:cs="Verdana"/>
          <w:sz w:val="18"/>
          <w:szCs w:val="18"/>
        </w:rPr>
        <w:instrText>plutitori</w:instrText>
      </w:r>
      <w:r>
        <w:instrText xml:space="preserve">" </w:instrText>
      </w:r>
      <w:r>
        <w:rPr>
          <w:rFonts w:ascii="Verdana" w:hAnsi="Verdana" w:cs="Verdana"/>
          <w:sz w:val="18"/>
          <w:szCs w:val="18"/>
        </w:rPr>
        <w:fldChar w:fldCharType="end"/>
      </w:r>
      <w:r w:rsidRPr="00D31DDF">
        <w:rPr>
          <w:rFonts w:ascii="Verdana" w:hAnsi="Verdana" w:cs="Verdana"/>
          <w:sz w:val="18"/>
          <w:szCs w:val="18"/>
        </w:rPr>
        <w:t>.</w:t>
      </w:r>
      <w:r w:rsidR="00880185" w:rsidRPr="00880185">
        <w:rPr>
          <w:rFonts w:ascii="Verdana" w:hAnsi="Verdana"/>
          <w:color w:val="333333"/>
          <w:sz w:val="18"/>
          <w:szCs w:val="18"/>
        </w:rPr>
        <w:br w:type="page"/>
      </w:r>
    </w:p>
    <w:p w:rsidR="005920AA" w:rsidRDefault="005920AA" w:rsidP="00400556">
      <w:pPr>
        <w:pStyle w:val="Heading1"/>
        <w:rPr>
          <w:rFonts w:ascii="Cambria" w:hAnsi="Cambria" w:cs="Times New Roman"/>
          <w:sz w:val="24"/>
          <w:szCs w:val="24"/>
        </w:rPr>
      </w:pPr>
      <w:bookmarkStart w:id="2" w:name="_Toc401318328"/>
      <w:r w:rsidRPr="008E67F5">
        <w:lastRenderedPageBreak/>
        <w:t>BIBLIOGRAFIE</w:t>
      </w:r>
      <w:bookmarkEnd w:id="2"/>
    </w:p>
    <w:p w:rsidR="00356B48" w:rsidRDefault="00356B48" w:rsidP="00400556">
      <w:pPr>
        <w:spacing w:after="0" w:line="240" w:lineRule="auto"/>
        <w:jc w:val="both"/>
        <w:rPr>
          <w:rFonts w:ascii="Verdana" w:eastAsia="Times New Roman" w:hAnsi="Verdana" w:cs="TimesNewRoman"/>
          <w:noProof/>
          <w:sz w:val="18"/>
          <w:szCs w:val="18"/>
        </w:rPr>
      </w:pPr>
    </w:p>
    <w:p w:rsidR="003E3943" w:rsidRPr="00EB17C0" w:rsidRDefault="003E3943" w:rsidP="00400556">
      <w:pPr>
        <w:pStyle w:val="references"/>
        <w:numPr>
          <w:ilvl w:val="0"/>
          <w:numId w:val="0"/>
        </w:numPr>
        <w:spacing w:line="240" w:lineRule="auto"/>
        <w:ind w:left="360"/>
        <w:rPr>
          <w:rFonts w:ascii="Verdana" w:hAnsi="Verdana"/>
          <w:sz w:val="18"/>
        </w:rPr>
      </w:pPr>
    </w:p>
    <w:p w:rsidR="00E85D88" w:rsidRPr="007957FF" w:rsidRDefault="005920AA" w:rsidP="00AA1638">
      <w:pPr>
        <w:pStyle w:val="Heading2"/>
        <w:spacing w:before="0" w:after="0"/>
        <w:rPr>
          <w:rFonts w:ascii="Verdana" w:eastAsiaTheme="minorEastAsia" w:hAnsi="Verdana" w:cstheme="minorBidi"/>
          <w:noProof/>
          <w:sz w:val="18"/>
          <w:szCs w:val="18"/>
        </w:rPr>
      </w:pPr>
      <w:r w:rsidRPr="007957FF">
        <w:rPr>
          <w:rFonts w:ascii="Verdana" w:hAnsi="Verdana"/>
          <w:sz w:val="18"/>
          <w:szCs w:val="18"/>
        </w:rPr>
        <w:fldChar w:fldCharType="begin"/>
      </w:r>
      <w:r w:rsidRPr="007957FF">
        <w:rPr>
          <w:rFonts w:ascii="Verdana" w:hAnsi="Verdana"/>
          <w:sz w:val="18"/>
          <w:szCs w:val="18"/>
        </w:rPr>
        <w:instrText xml:space="preserve"> TOA \h \c "6" \p </w:instrText>
      </w:r>
      <w:r w:rsidRPr="007957FF">
        <w:rPr>
          <w:rFonts w:ascii="Verdana" w:hAnsi="Verdana"/>
          <w:sz w:val="18"/>
          <w:szCs w:val="18"/>
        </w:rPr>
        <w:fldChar w:fldCharType="separate"/>
      </w:r>
      <w:bookmarkStart w:id="3" w:name="_Toc401318329"/>
      <w:r w:rsidR="00E85D88" w:rsidRPr="007957FF">
        <w:rPr>
          <w:rFonts w:ascii="Verdana" w:hAnsi="Verdana"/>
          <w:noProof/>
          <w:sz w:val="18"/>
          <w:szCs w:val="18"/>
        </w:rPr>
        <w:t>Regulations</w:t>
      </w:r>
      <w:bookmarkEnd w:id="3"/>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bCs/>
          <w:noProof/>
          <w:sz w:val="18"/>
          <w:szCs w:val="18"/>
        </w:rPr>
        <w:t>(Protocolul Sesiunii a XIX-a a Comisiei Hidrotehnice romano-ungare Baia Mare februarie 2008 pct. I.2.b)</w:t>
      </w:r>
      <w:r w:rsidRPr="007957FF">
        <w:rPr>
          <w:rFonts w:ascii="Verdana" w:hAnsi="Verdana"/>
          <w:noProof/>
          <w:sz w:val="18"/>
          <w:szCs w:val="18"/>
        </w:rPr>
        <w:tab/>
        <w:t>27</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CIE Colorimetry-Part 4: 1976</w:t>
      </w:r>
      <w:r w:rsidRPr="007957FF">
        <w:rPr>
          <w:rFonts w:ascii="Verdana" w:hAnsi="Verdana"/>
          <w:noProof/>
          <w:sz w:val="18"/>
          <w:szCs w:val="18"/>
        </w:rPr>
        <w:tab/>
        <w:t>56</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Colorimetry - Part 5: CIE 1976 L*u*v* Colour Space and u', v' Uniform Chromaticity Scale Diagram ISO 11664-5:2009(E) / CIE S 014-5/E:2009</w:t>
      </w:r>
      <w:r w:rsidRPr="007957FF">
        <w:rPr>
          <w:rFonts w:ascii="Verdana" w:hAnsi="Verdana"/>
          <w:noProof/>
          <w:sz w:val="18"/>
          <w:szCs w:val="18"/>
        </w:rPr>
        <w:tab/>
        <w:t>56</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Directivei Cadru din domeniul apelor (2000/60/EC),</w:t>
      </w:r>
      <w:r w:rsidRPr="007957FF">
        <w:rPr>
          <w:rFonts w:ascii="Verdana" w:hAnsi="Verdana"/>
          <w:noProof/>
          <w:sz w:val="18"/>
          <w:szCs w:val="18"/>
        </w:rPr>
        <w:tab/>
        <w:t>12</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HOTĂRÂREA nr. 459 din 16 mai 2002</w:t>
      </w:r>
      <w:r w:rsidRPr="007957FF">
        <w:rPr>
          <w:rFonts w:ascii="Verdana" w:hAnsi="Verdana"/>
          <w:noProof/>
          <w:sz w:val="18"/>
          <w:szCs w:val="18"/>
        </w:rPr>
        <w:tab/>
        <w:t>14</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HOTARARII nr. 349 din 21 aprilie 2005 privind depozitarea deseurilor</w:t>
      </w:r>
      <w:r w:rsidRPr="007957FF">
        <w:rPr>
          <w:rFonts w:ascii="Verdana" w:hAnsi="Verdana"/>
          <w:noProof/>
          <w:sz w:val="18"/>
          <w:szCs w:val="18"/>
        </w:rPr>
        <w:tab/>
        <w:t>27</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iCs/>
          <w:noProof/>
          <w:sz w:val="18"/>
          <w:szCs w:val="18"/>
        </w:rPr>
        <w:t>ISO 9964-3:1993 - Calitatea apei. Determinarea Na , K in water;</w:t>
      </w:r>
      <w:r w:rsidRPr="007957FF">
        <w:rPr>
          <w:rFonts w:ascii="Verdana" w:hAnsi="Verdana"/>
          <w:noProof/>
          <w:sz w:val="18"/>
          <w:szCs w:val="18"/>
        </w:rPr>
        <w:tab/>
        <w:t>14</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Legea nr. 211/2011 privind regimul deseurilor republicata in 2014</w:t>
      </w:r>
      <w:r w:rsidRPr="007957FF">
        <w:rPr>
          <w:rFonts w:ascii="Verdana" w:hAnsi="Verdana"/>
          <w:noProof/>
          <w:sz w:val="18"/>
          <w:szCs w:val="18"/>
        </w:rPr>
        <w:tab/>
        <w:t>18</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legii 137/95</w:t>
      </w:r>
      <w:r w:rsidRPr="007957FF">
        <w:rPr>
          <w:rFonts w:ascii="Verdana" w:hAnsi="Verdana"/>
          <w:noProof/>
          <w:sz w:val="18"/>
          <w:szCs w:val="18"/>
        </w:rPr>
        <w:tab/>
        <w:t>14, 17</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Legii române a dreptului de autor</w:t>
      </w:r>
      <w:r w:rsidRPr="007957FF">
        <w:rPr>
          <w:rFonts w:ascii="Verdana" w:hAnsi="Verdana"/>
          <w:noProof/>
          <w:sz w:val="18"/>
          <w:szCs w:val="18"/>
        </w:rPr>
        <w:tab/>
        <w:t>2</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noProof/>
          <w:sz w:val="18"/>
          <w:szCs w:val="18"/>
        </w:rPr>
        <w:t>Ordinul nr. 84/29.02.2012 al Prefectului Județului Cluj</w:t>
      </w:r>
      <w:r w:rsidRPr="007957FF">
        <w:rPr>
          <w:rFonts w:ascii="Verdana" w:hAnsi="Verdana"/>
          <w:noProof/>
          <w:sz w:val="18"/>
          <w:szCs w:val="18"/>
        </w:rPr>
        <w:tab/>
        <w:t>75</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Ordinului MAPM 1146 /2002</w:t>
      </w:r>
      <w:r w:rsidRPr="007957FF">
        <w:rPr>
          <w:rFonts w:ascii="Verdana" w:hAnsi="Verdana"/>
          <w:noProof/>
          <w:sz w:val="18"/>
          <w:szCs w:val="18"/>
        </w:rPr>
        <w:tab/>
        <w:t>13</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OUG 195/2005</w:t>
      </w:r>
      <w:r w:rsidRPr="007957FF">
        <w:rPr>
          <w:rFonts w:ascii="Verdana" w:hAnsi="Verdana"/>
          <w:noProof/>
          <w:sz w:val="18"/>
          <w:szCs w:val="18"/>
        </w:rPr>
        <w:tab/>
        <w:t>14, 17</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noProof/>
          <w:sz w:val="18"/>
          <w:szCs w:val="18"/>
        </w:rPr>
        <w:t>Rezoluţia Parlamentului European din 14 ianuarie 2014 referitoare la strategia europeană în materie de deșeuri de plastic aflate în mediul înconjurător (2013/2113(INI))</w:t>
      </w:r>
      <w:r w:rsidRPr="007957FF">
        <w:rPr>
          <w:rFonts w:ascii="Verdana" w:hAnsi="Verdana"/>
          <w:noProof/>
          <w:sz w:val="18"/>
          <w:szCs w:val="18"/>
        </w:rPr>
        <w:tab/>
        <w:t>12</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iCs/>
          <w:noProof/>
          <w:sz w:val="18"/>
          <w:szCs w:val="18"/>
        </w:rPr>
        <w:t>SR EN ISO 6878:2005- Calitatea apei. Determinarea fosforului. Metoda spectrofotometrică cu molibdat de amoniu</w:t>
      </w:r>
      <w:r w:rsidRPr="007957FF">
        <w:rPr>
          <w:rFonts w:ascii="Verdana" w:hAnsi="Verdana"/>
          <w:noProof/>
          <w:sz w:val="18"/>
          <w:szCs w:val="18"/>
        </w:rPr>
        <w:tab/>
        <w:t>14</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cs="Verdana"/>
          <w:iCs/>
          <w:noProof/>
          <w:sz w:val="18"/>
          <w:szCs w:val="18"/>
        </w:rPr>
      </w:pPr>
      <w:r w:rsidRPr="007957FF">
        <w:rPr>
          <w:rFonts w:ascii="Verdana" w:hAnsi="Verdana" w:cs="Verdana"/>
          <w:iCs/>
          <w:noProof/>
          <w:sz w:val="18"/>
          <w:szCs w:val="18"/>
        </w:rPr>
        <w:t>SR EN ISO 7887:2012 Calitatea apei. Examinarea şi determinarea culorii</w:t>
      </w:r>
      <w:r w:rsidRPr="007957FF">
        <w:rPr>
          <w:rFonts w:ascii="Verdana" w:hAnsi="Verdana" w:cs="Verdana"/>
          <w:iCs/>
          <w:noProof/>
          <w:sz w:val="18"/>
          <w:szCs w:val="18"/>
        </w:rPr>
        <w:tab/>
        <w:t>14</w:t>
      </w:r>
    </w:p>
    <w:p w:rsidR="00E85D88" w:rsidRPr="007957FF" w:rsidRDefault="00E85D88" w:rsidP="00901EC2">
      <w:pPr>
        <w:pStyle w:val="TableofAuthorities"/>
        <w:numPr>
          <w:ilvl w:val="0"/>
          <w:numId w:val="3"/>
        </w:numPr>
        <w:tabs>
          <w:tab w:val="right" w:leader="dot" w:pos="7700"/>
        </w:tabs>
        <w:spacing w:after="0" w:line="240" w:lineRule="auto"/>
        <w:rPr>
          <w:rFonts w:ascii="Verdana" w:hAnsi="Verdana"/>
          <w:noProof/>
          <w:sz w:val="18"/>
          <w:szCs w:val="18"/>
        </w:rPr>
      </w:pPr>
      <w:r w:rsidRPr="007957FF">
        <w:rPr>
          <w:rFonts w:ascii="Verdana" w:hAnsi="Verdana" w:cs="Verdana"/>
          <w:iCs/>
          <w:noProof/>
          <w:sz w:val="18"/>
          <w:szCs w:val="18"/>
        </w:rPr>
        <w:t>SR ISO 6703-1:1998 - Calitatea apei. Determinarea cianurilor. Partea 1: Determinarea cianurilor totale</w:t>
      </w:r>
      <w:r w:rsidRPr="007957FF">
        <w:rPr>
          <w:rFonts w:ascii="Verdana" w:hAnsi="Verdana"/>
          <w:noProof/>
          <w:sz w:val="18"/>
          <w:szCs w:val="18"/>
        </w:rPr>
        <w:tab/>
        <w:t>14</w:t>
      </w:r>
    </w:p>
    <w:p w:rsidR="00122316" w:rsidRPr="007957FF" w:rsidRDefault="00E85D88" w:rsidP="00901EC2">
      <w:pPr>
        <w:pStyle w:val="TableofAuthorities"/>
        <w:numPr>
          <w:ilvl w:val="0"/>
          <w:numId w:val="3"/>
        </w:numPr>
        <w:tabs>
          <w:tab w:val="right" w:leader="dot" w:pos="7700"/>
        </w:tabs>
        <w:spacing w:after="0" w:line="240" w:lineRule="auto"/>
        <w:rPr>
          <w:rFonts w:ascii="Verdana" w:hAnsi="Verdana"/>
          <w:sz w:val="18"/>
          <w:szCs w:val="18"/>
        </w:rPr>
      </w:pPr>
      <w:r w:rsidRPr="007957FF">
        <w:rPr>
          <w:rFonts w:ascii="Verdana" w:hAnsi="Verdana" w:cs="Verdana"/>
          <w:iCs/>
          <w:noProof/>
          <w:sz w:val="18"/>
          <w:szCs w:val="18"/>
        </w:rPr>
        <w:t>SR ISO 8288:2001 Calitatea apei. Determinarea conţinutului de cobalt, nichel, cupru, zinc, cadmiu şi plumb.</w:t>
      </w:r>
      <w:r w:rsidRPr="007957FF">
        <w:rPr>
          <w:rFonts w:ascii="Verdana" w:hAnsi="Verdana"/>
          <w:noProof/>
          <w:sz w:val="18"/>
          <w:szCs w:val="18"/>
        </w:rPr>
        <w:tab/>
        <w:t>14</w:t>
      </w:r>
      <w:r w:rsidR="005920AA" w:rsidRPr="007957FF">
        <w:rPr>
          <w:rFonts w:ascii="Verdana" w:hAnsi="Verdana"/>
          <w:sz w:val="18"/>
          <w:szCs w:val="18"/>
        </w:rPr>
        <w:fldChar w:fldCharType="end"/>
      </w:r>
    </w:p>
    <w:bookmarkStart w:id="4" w:name="_Toc401318330" w:displacedByCustomXml="next"/>
    <w:sdt>
      <w:sdtPr>
        <w:rPr>
          <w:rFonts w:ascii="Verdana" w:eastAsia="Calibri" w:hAnsi="Verdana" w:cs="Calibri"/>
          <w:b w:val="0"/>
          <w:bCs w:val="0"/>
          <w:i w:val="0"/>
          <w:iCs w:val="0"/>
          <w:sz w:val="18"/>
          <w:szCs w:val="18"/>
        </w:rPr>
        <w:id w:val="137078323"/>
        <w:docPartObj>
          <w:docPartGallery w:val="Bibliographies"/>
          <w:docPartUnique/>
        </w:docPartObj>
      </w:sdtPr>
      <w:sdtEndPr/>
      <w:sdtContent>
        <w:p w:rsidR="000709CE" w:rsidRPr="007957FF" w:rsidRDefault="000709CE" w:rsidP="00AA1638">
          <w:pPr>
            <w:pStyle w:val="Heading2"/>
            <w:spacing w:before="0" w:after="0"/>
            <w:rPr>
              <w:rFonts w:ascii="Verdana" w:hAnsi="Verdana"/>
              <w:sz w:val="18"/>
              <w:szCs w:val="18"/>
            </w:rPr>
          </w:pPr>
          <w:r w:rsidRPr="007957FF">
            <w:rPr>
              <w:rFonts w:ascii="Verdana" w:hAnsi="Verdana"/>
              <w:sz w:val="18"/>
              <w:szCs w:val="18"/>
            </w:rPr>
            <w:t>Works Cited</w:t>
          </w:r>
          <w:bookmarkEnd w:id="4"/>
        </w:p>
        <w:p w:rsidR="00267C16" w:rsidRPr="007957FF" w:rsidRDefault="000709CE" w:rsidP="00901EC2">
          <w:pPr>
            <w:pStyle w:val="Bibliography"/>
            <w:numPr>
              <w:ilvl w:val="0"/>
              <w:numId w:val="3"/>
            </w:numPr>
            <w:spacing w:after="0" w:line="240" w:lineRule="auto"/>
            <w:rPr>
              <w:rFonts w:ascii="Verdana" w:hAnsi="Verdana"/>
              <w:noProof/>
              <w:sz w:val="18"/>
              <w:szCs w:val="18"/>
            </w:rPr>
          </w:pPr>
          <w:r w:rsidRPr="007957FF">
            <w:rPr>
              <w:rFonts w:ascii="Verdana" w:hAnsi="Verdana"/>
              <w:sz w:val="18"/>
              <w:szCs w:val="18"/>
            </w:rPr>
            <w:fldChar w:fldCharType="begin"/>
          </w:r>
          <w:r w:rsidRPr="007957FF">
            <w:rPr>
              <w:rFonts w:ascii="Verdana" w:hAnsi="Verdana"/>
              <w:sz w:val="18"/>
              <w:szCs w:val="18"/>
            </w:rPr>
            <w:instrText xml:space="preserve"> BIBLIOGRAPHY </w:instrText>
          </w:r>
          <w:r w:rsidRPr="007957FF">
            <w:rPr>
              <w:rFonts w:ascii="Verdana" w:hAnsi="Verdana"/>
              <w:sz w:val="18"/>
              <w:szCs w:val="18"/>
            </w:rPr>
            <w:fldChar w:fldCharType="separate"/>
          </w:r>
          <w:r w:rsidR="00267C16" w:rsidRPr="007957FF">
            <w:rPr>
              <w:rFonts w:ascii="Verdana" w:hAnsi="Verdana"/>
              <w:noProof/>
              <w:sz w:val="18"/>
              <w:szCs w:val="18"/>
            </w:rPr>
            <w:t xml:space="preserve">A. Bregman. (1990). </w:t>
          </w:r>
          <w:r w:rsidR="00267C16" w:rsidRPr="007957FF">
            <w:rPr>
              <w:rFonts w:ascii="Verdana" w:hAnsi="Verdana"/>
              <w:i/>
              <w:iCs/>
              <w:noProof/>
              <w:sz w:val="18"/>
              <w:szCs w:val="18"/>
            </w:rPr>
            <w:t>Auditory Scene Analysis: The Perceptual Organization of Sound, .</w:t>
          </w:r>
          <w:r w:rsidR="00267C16" w:rsidRPr="007957FF">
            <w:rPr>
              <w:rFonts w:ascii="Verdana" w:hAnsi="Verdana"/>
              <w:noProof/>
              <w:sz w:val="18"/>
              <w:szCs w:val="18"/>
            </w:rPr>
            <w:t xml:space="preserve"> London, UK, : MIT Press,.</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A.Elgamal, R. L. (2003). “Efficient kernel density estimation using the Fast Gauss Transform with applications to color modeling and tracking”,. </w:t>
          </w:r>
          <w:r w:rsidRPr="007957FF">
            <w:rPr>
              <w:rFonts w:ascii="Verdana" w:hAnsi="Verdana"/>
              <w:i/>
              <w:iCs/>
              <w:noProof/>
              <w:sz w:val="18"/>
              <w:szCs w:val="18"/>
            </w:rPr>
            <w:t>IEEE Trans. Pattern Anal. Machine Intell. Vol. 25, No. 11,</w:t>
          </w:r>
          <w:r w:rsidRPr="007957FF">
            <w:rPr>
              <w:rFonts w:ascii="Verdana" w:hAnsi="Verdana"/>
              <w:noProof/>
              <w:sz w:val="18"/>
              <w:szCs w:val="18"/>
            </w:rPr>
            <w:t>, 1499-1504.</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A.N. Apele Romane. (fără an). </w:t>
          </w:r>
          <w:r w:rsidRPr="007957FF">
            <w:rPr>
              <w:rFonts w:ascii="Verdana" w:hAnsi="Verdana"/>
              <w:i/>
              <w:iCs/>
              <w:noProof/>
              <w:sz w:val="18"/>
              <w:szCs w:val="18"/>
            </w:rPr>
            <w:t>rowater.ro</w:t>
          </w:r>
          <w:r w:rsidRPr="007957FF">
            <w:rPr>
              <w:rFonts w:ascii="Verdana" w:hAnsi="Verdana"/>
              <w:noProof/>
              <w:sz w:val="18"/>
              <w:szCs w:val="18"/>
            </w:rPr>
            <w:t>. Preluat de pe PROBLEME DEOSEBITE ALE JUDETULUI: http://www.rowater.ro/dasomes/sgasatumare/Continut%20Site/Acasa/Despre%20Noi.aspx</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Ahmed Elgammal, R. D. (July 2002). Background and Foreground Modeling Using Nonparametric Kernel Density Estimation for Visual Surveillance . </w:t>
          </w:r>
          <w:r w:rsidRPr="007957FF">
            <w:rPr>
              <w:rFonts w:ascii="Verdana" w:hAnsi="Verdana"/>
              <w:i/>
              <w:iCs/>
              <w:noProof/>
              <w:sz w:val="18"/>
              <w:szCs w:val="18"/>
            </w:rPr>
            <w:t>Proceedings Of The IEEE, Vol. 90, No. 7,</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Algalita Marine Research Foundation. (2010). </w:t>
          </w:r>
          <w:r w:rsidRPr="007957FF">
            <w:rPr>
              <w:rFonts w:ascii="Verdana" w:hAnsi="Verdana"/>
              <w:i/>
              <w:iCs/>
              <w:noProof/>
              <w:sz w:val="18"/>
              <w:szCs w:val="18"/>
            </w:rPr>
            <w:t>Plastic found in Rainbow Runner fish guts.</w:t>
          </w:r>
          <w:r w:rsidRPr="007957FF">
            <w:rPr>
              <w:rFonts w:ascii="Verdana" w:hAnsi="Verdana"/>
              <w:noProof/>
              <w:sz w:val="18"/>
              <w:szCs w:val="18"/>
            </w:rPr>
            <w:t xml:space="preserve"> Preluat pe 9 7, 2014, de pe http://www.algalita.org: Photo Source: Algalita Marine Research Foundation</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ASOCIAŢIA DE STANDARDIZARE DIN ROMÂNIA. (fără an). </w:t>
          </w:r>
          <w:r w:rsidRPr="007957FF">
            <w:rPr>
              <w:rFonts w:ascii="Verdana" w:hAnsi="Verdana"/>
              <w:i/>
              <w:iCs/>
              <w:noProof/>
              <w:sz w:val="18"/>
              <w:szCs w:val="18"/>
            </w:rPr>
            <w:t>http://www.asro.ro/</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Bertin, J. (1983). The semiology of graphics. </w:t>
          </w:r>
          <w:r w:rsidRPr="007957FF">
            <w:rPr>
              <w:rFonts w:ascii="Verdana" w:hAnsi="Verdana"/>
              <w:i/>
              <w:iCs/>
              <w:noProof/>
              <w:sz w:val="18"/>
              <w:szCs w:val="18"/>
            </w:rPr>
            <w:t>Univ. Wisconsin Press: Madison, Wisc.</w:t>
          </w:r>
          <w:r w:rsidRPr="007957FF">
            <w:rPr>
              <w:rFonts w:ascii="Verdana" w:hAnsi="Verdana"/>
              <w:noProof/>
              <w:sz w:val="18"/>
              <w:szCs w:val="18"/>
            </w:rPr>
            <w:t xml:space="preserve">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lastRenderedPageBreak/>
            <w:t>Beyond, B. a. (fără an). Toward a Perceptual Science of Multidimensional Data Visualization:.</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Biswas S., S. J. (March 2011). Background Modeling andImplementation using Discrete Wavelet Transform: a Review. </w:t>
          </w:r>
          <w:r w:rsidRPr="007957FF">
            <w:rPr>
              <w:rFonts w:ascii="Verdana" w:hAnsi="Verdana"/>
              <w:i/>
              <w:iCs/>
              <w:noProof/>
              <w:sz w:val="18"/>
              <w:szCs w:val="18"/>
            </w:rPr>
            <w:t>JICGST-GVIP, Volume 11, Issue 1</w:t>
          </w:r>
          <w:r w:rsidRPr="007957FF">
            <w:rPr>
              <w:rFonts w:ascii="Verdana" w:hAnsi="Verdana"/>
              <w:noProof/>
              <w:sz w:val="18"/>
              <w:szCs w:val="18"/>
            </w:rPr>
            <w:t>, 29-42.</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Bonney, R. e. ((2014)). </w:t>
          </w:r>
          <w:r w:rsidRPr="007957FF">
            <w:rPr>
              <w:rFonts w:ascii="Verdana" w:hAnsi="Verdana"/>
              <w:i/>
              <w:iCs/>
              <w:noProof/>
              <w:sz w:val="18"/>
              <w:szCs w:val="18"/>
            </w:rPr>
            <w:t>"Next Steps for Citizen Science." : 1436-1437.</w:t>
          </w:r>
          <w:r w:rsidRPr="007957FF">
            <w:rPr>
              <w:rFonts w:ascii="Verdana" w:hAnsi="Verdana"/>
              <w:noProof/>
              <w:sz w:val="18"/>
              <w:szCs w:val="18"/>
            </w:rPr>
            <w:t xml:space="preserve"> Preluat pe 9 4, 2014, de pe Science 343.6178 : https://ccrec.ucsc.edu/sites/default/files/Bonney%20et%20al%202014%20Science%20v.343-p.1436-7.pdf</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BOUWMANS, T. (2011). Recent Advanced Statistical Background Modeling for Foreground Detection: A Systematic Survey. </w:t>
          </w:r>
          <w:r w:rsidRPr="007957FF">
            <w:rPr>
              <w:rFonts w:ascii="Verdana" w:hAnsi="Verdana"/>
              <w:i/>
              <w:iCs/>
              <w:noProof/>
              <w:sz w:val="18"/>
              <w:szCs w:val="18"/>
            </w:rPr>
            <w:t>Recent Patents on Computer Science</w:t>
          </w:r>
          <w:r w:rsidRPr="007957FF">
            <w:rPr>
              <w:rFonts w:ascii="Verdana" w:hAnsi="Verdana"/>
              <w:noProof/>
              <w:sz w:val="18"/>
              <w:szCs w:val="18"/>
            </w:rPr>
            <w:t>, 147-176.</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Butler D., S. S. ( 2003). Real-Time Adaptive BackgroundSegmentation. </w:t>
          </w:r>
          <w:r w:rsidRPr="007957FF">
            <w:rPr>
              <w:rFonts w:ascii="Verdana" w:hAnsi="Verdana"/>
              <w:i/>
              <w:iCs/>
              <w:noProof/>
              <w:sz w:val="18"/>
              <w:szCs w:val="18"/>
            </w:rPr>
            <w:t>ICASSP 2003</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C. Ianăşi, V. G. (2005). “A fast algorithm for background tracking în video surveillance using nonparametric kernel density estimation“,. </w:t>
          </w:r>
          <w:r w:rsidRPr="007957FF">
            <w:rPr>
              <w:rFonts w:ascii="Verdana" w:hAnsi="Verdana"/>
              <w:i/>
              <w:iCs/>
              <w:noProof/>
              <w:sz w:val="18"/>
              <w:szCs w:val="18"/>
            </w:rPr>
            <w:t>Facta Universitatis (Niš), Vol. 18, No. 1</w:t>
          </w:r>
          <w:r w:rsidRPr="007957FF">
            <w:rPr>
              <w:rFonts w:ascii="Verdana" w:hAnsi="Verdana"/>
              <w:noProof/>
              <w:sz w:val="18"/>
              <w:szCs w:val="18"/>
            </w:rPr>
            <w:t>, 127-144.</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C. Scholkopf, J. C. (1999.). </w:t>
          </w:r>
          <w:r w:rsidRPr="007957FF">
            <w:rPr>
              <w:rFonts w:ascii="Verdana" w:hAnsi="Verdana"/>
              <w:i/>
              <w:iCs/>
              <w:noProof/>
              <w:sz w:val="18"/>
              <w:szCs w:val="18"/>
            </w:rPr>
            <w:t>"Advances in Kernel Methods",.</w:t>
          </w:r>
          <w:r w:rsidRPr="007957FF">
            <w:rPr>
              <w:rFonts w:ascii="Verdana" w:hAnsi="Verdana"/>
              <w:noProof/>
              <w:sz w:val="18"/>
              <w:szCs w:val="18"/>
            </w:rPr>
            <w:t xml:space="preserve"> MIT Press,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Chang R., G. T. (October 2004). Vision modules for a multi sensorybridge monitoring approach. </w:t>
          </w:r>
          <w:r w:rsidRPr="007957FF">
            <w:rPr>
              <w:rFonts w:ascii="Verdana" w:hAnsi="Verdana"/>
              <w:i/>
              <w:iCs/>
              <w:noProof/>
              <w:sz w:val="18"/>
              <w:szCs w:val="18"/>
            </w:rPr>
            <w:t>ITSC 2004</w:t>
          </w:r>
          <w:r w:rsidRPr="007957FF">
            <w:rPr>
              <w:rFonts w:ascii="Verdana" w:hAnsi="Verdana"/>
              <w:noProof/>
              <w:sz w:val="18"/>
              <w:szCs w:val="18"/>
            </w:rPr>
            <w:t>, 971-976.</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Choy, C. A. (2013, June 27). </w:t>
          </w:r>
          <w:r w:rsidRPr="007957FF">
            <w:rPr>
              <w:rFonts w:ascii="Verdana" w:hAnsi="Verdana"/>
              <w:i/>
              <w:iCs/>
              <w:noProof/>
              <w:sz w:val="18"/>
              <w:szCs w:val="18"/>
            </w:rPr>
            <w:t>PLASTIC FOR DINNER? OBSERVATIONS OF FREQUENT DEBRIS INGESTION BY PELAGIC PREDATORY FISHES FROM THE CENTRAL NORTH PACIFIC.</w:t>
          </w:r>
          <w:r w:rsidRPr="007957FF">
            <w:rPr>
              <w:rFonts w:ascii="Verdana" w:hAnsi="Verdana"/>
              <w:noProof/>
              <w:sz w:val="18"/>
              <w:szCs w:val="18"/>
            </w:rPr>
            <w:t xml:space="preserve"> Preluat pe 9 7, 2014, de pe the fish site: http://www.thefishsite.com/articles/1802/plastic-for-dinner-observations-of-frequent-debris-ingestion-by-pelagic-predatory-fishes-from-the-central-north-pacific</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Ciolpan, O. (2005). </w:t>
          </w:r>
          <w:r w:rsidRPr="007957FF">
            <w:rPr>
              <w:rFonts w:ascii="Verdana" w:hAnsi="Verdana"/>
              <w:i/>
              <w:iCs/>
              <w:noProof/>
              <w:sz w:val="18"/>
              <w:szCs w:val="18"/>
            </w:rPr>
            <w:t>MONITORINGUL INTEGRAT ALSISTEMELOR ECOLOGICE.</w:t>
          </w:r>
          <w:r w:rsidRPr="007957FF">
            <w:rPr>
              <w:rFonts w:ascii="Verdana" w:hAnsi="Verdana"/>
              <w:noProof/>
              <w:sz w:val="18"/>
              <w:szCs w:val="18"/>
            </w:rPr>
            <w:t xml:space="preserve"> Bucuresti: ARS DOCENDI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Culbrik D., M. O. ( 2007). Neural networkapproach to background modeling for video object segmentation. </w:t>
          </w:r>
          <w:r w:rsidRPr="007957FF">
            <w:rPr>
              <w:rFonts w:ascii="Verdana" w:hAnsi="Verdana"/>
              <w:i/>
              <w:iCs/>
              <w:noProof/>
              <w:sz w:val="18"/>
              <w:szCs w:val="18"/>
            </w:rPr>
            <w:t>IEEE Transaction on Neural Networks, Volume 18, No. 6</w:t>
          </w:r>
          <w:r w:rsidRPr="007957FF">
            <w:rPr>
              <w:rFonts w:ascii="Verdana" w:hAnsi="Verdana"/>
              <w:noProof/>
              <w:sz w:val="18"/>
              <w:szCs w:val="18"/>
            </w:rPr>
            <w:t>, 1614–1627.</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Dempster, A., Laird, N., &amp; Rubin, D. (1977). </w:t>
          </w:r>
          <w:r w:rsidRPr="007957FF">
            <w:rPr>
              <w:rFonts w:ascii="Verdana" w:hAnsi="Verdana"/>
              <w:i/>
              <w:iCs/>
              <w:noProof/>
              <w:sz w:val="18"/>
              <w:szCs w:val="18"/>
            </w:rPr>
            <w:t>"Maximum Likelihood from Incomplete Data via the EM Algorithm". .</w:t>
          </w:r>
          <w:r w:rsidRPr="007957FF">
            <w:rPr>
              <w:rFonts w:ascii="Verdana" w:hAnsi="Verdana"/>
              <w:noProof/>
              <w:sz w:val="18"/>
              <w:szCs w:val="18"/>
            </w:rPr>
            <w:t xml:space="preserve"> London: Journal of the Royal Statistical Society, Series B 39 (1): 1–38. JSTOR 2984875 . MR 0501537.</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Dirk Farin, P. H. (2003). </w:t>
          </w:r>
          <w:r w:rsidRPr="007957FF">
            <w:rPr>
              <w:rFonts w:ascii="Verdana" w:hAnsi="Verdana"/>
              <w:i/>
              <w:iCs/>
              <w:noProof/>
              <w:sz w:val="18"/>
              <w:szCs w:val="18"/>
            </w:rPr>
            <w:t>Robust Background Estimation For Complex Video Sequences .</w:t>
          </w:r>
          <w:r w:rsidRPr="007957FF">
            <w:rPr>
              <w:rFonts w:ascii="Verdana" w:hAnsi="Verdana"/>
              <w:noProof/>
              <w:sz w:val="18"/>
              <w:szCs w:val="18"/>
            </w:rPr>
            <w:t xml:space="preserve"> Preluat de pe http://vca.ele.tue.nl/publications/data/Farin2003f_slides.pdf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DOHI TREPSZKERr Gheza Gavril, V. G. (2014, November). FEATURE SPACE REDUCTION AND PARAMETER OPTIMIZATION WITH APPLICATION TO SEMI-SUPERVISED WATER POLLUTANT CLASSIFICATION. </w:t>
          </w:r>
          <w:r w:rsidRPr="007957FF">
            <w:rPr>
              <w:rFonts w:ascii="Verdana" w:hAnsi="Verdana"/>
              <w:i/>
              <w:iCs/>
              <w:noProof/>
              <w:sz w:val="18"/>
              <w:szCs w:val="18"/>
            </w:rPr>
            <w:t>In Electronics and Telecommunications (ISETC), 2014 11th In.</w:t>
          </w:r>
          <w:r w:rsidRPr="007957FF">
            <w:rPr>
              <w:rFonts w:ascii="Verdana" w:hAnsi="Verdana"/>
              <w:noProof/>
              <w:sz w:val="18"/>
              <w:szCs w:val="18"/>
            </w:rPr>
            <w:t xml:space="preserve">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DOHI TREPSZKERr, G. G. ((2012, November)). THE EFFECTIVENES OF CHANGE DETECTION METHODS IN FLOATER POLLUTANT EVALUATION FOR FLOWING WATERS. </w:t>
          </w:r>
          <w:r w:rsidRPr="007957FF">
            <w:rPr>
              <w:rFonts w:ascii="Verdana" w:hAnsi="Verdana"/>
              <w:i/>
              <w:iCs/>
              <w:noProof/>
              <w:sz w:val="18"/>
              <w:szCs w:val="18"/>
            </w:rPr>
            <w:t>In Electronics and Telecommunications (ISETC), 2012 10th International Symposium.</w:t>
          </w:r>
          <w:r w:rsidRPr="007957FF">
            <w:rPr>
              <w:rFonts w:ascii="Verdana" w:hAnsi="Verdana"/>
              <w:noProof/>
              <w:sz w:val="18"/>
              <w:szCs w:val="18"/>
            </w:rPr>
            <w:t xml:space="preserve"> Timisoara.</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DOHI-TREPSZKER Gheza-Gavril, D.-T. G. (2014). SURVEILLING THE ECOLOGICAL VULNERABILITY OF FLOWING WATER UNDER THE EFFECTS OF FLOATING DEBRIS POLUTION . </w:t>
          </w:r>
          <w:r w:rsidRPr="007957FF">
            <w:rPr>
              <w:rFonts w:ascii="Verdana" w:hAnsi="Verdana"/>
              <w:i/>
              <w:iCs/>
              <w:noProof/>
              <w:sz w:val="18"/>
              <w:szCs w:val="18"/>
            </w:rPr>
            <w:t>TRANSACTIONS HYDROTECHNICS Buletin</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DOHI-TREPSZKER, G.-G. ( September 24-25, 2009). Analysis of Video Surveillance Techniques in the Context of Floating Pollution Detection Problem on Rivers . </w:t>
          </w:r>
          <w:r w:rsidRPr="007957FF">
            <w:rPr>
              <w:rFonts w:ascii="Verdana" w:hAnsi="Verdana"/>
              <w:i/>
              <w:iCs/>
              <w:noProof/>
              <w:sz w:val="18"/>
              <w:szCs w:val="18"/>
            </w:rPr>
            <w:t>Doctor ETc 2009, Timişoara, România,</w:t>
          </w:r>
          <w:r w:rsidRPr="007957FF">
            <w:rPr>
              <w:rFonts w:ascii="Verdana" w:hAnsi="Verdana"/>
              <w:noProof/>
              <w:sz w:val="18"/>
              <w:szCs w:val="18"/>
            </w:rPr>
            <w:t>, p. 117;.</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lastRenderedPageBreak/>
            <w:t xml:space="preserve">El Baf F., B. T. (December 2008). Type-2 fuzzy mixture of Gaus-sians model: Application to background modeling, . În B. T. El Baf F., </w:t>
          </w:r>
          <w:r w:rsidRPr="007957FF">
            <w:rPr>
              <w:rFonts w:ascii="Verdana" w:hAnsi="Verdana"/>
              <w:i/>
              <w:iCs/>
              <w:noProof/>
              <w:sz w:val="18"/>
              <w:szCs w:val="18"/>
            </w:rPr>
            <w:t xml:space="preserve">ISVC </w:t>
          </w:r>
          <w:r w:rsidRPr="007957FF">
            <w:rPr>
              <w:rFonts w:ascii="Verdana" w:hAnsi="Verdana"/>
              <w:noProof/>
              <w:sz w:val="18"/>
              <w:szCs w:val="18"/>
            </w:rPr>
            <w:t>(pg. 772-781). Las Vegas, USA,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Eurostat. (2014, 9 7). </w:t>
          </w:r>
          <w:r w:rsidRPr="007957FF">
            <w:rPr>
              <w:rFonts w:ascii="Verdana" w:hAnsi="Verdana"/>
              <w:i/>
              <w:iCs/>
              <w:noProof/>
              <w:sz w:val="18"/>
              <w:szCs w:val="18"/>
            </w:rPr>
            <w:t>Environmental Data Centre on Waste.</w:t>
          </w:r>
          <w:r w:rsidRPr="007957FF">
            <w:rPr>
              <w:rFonts w:ascii="Verdana" w:hAnsi="Verdana"/>
              <w:noProof/>
              <w:sz w:val="18"/>
              <w:szCs w:val="18"/>
            </w:rPr>
            <w:t xml:space="preserve"> Preluat pe 9 7, 2014, de pe Eurostat - statistical office of the European Union: http://epp.eurostat.ec.europa.eu/portal/page/portal/waste/data/database</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Fretwell PT, S. I. (2014). Whales from Space: Counting Southern Right Whales by Satellite. </w:t>
          </w:r>
          <w:r w:rsidRPr="007957FF">
            <w:rPr>
              <w:rFonts w:ascii="Verdana" w:hAnsi="Verdana"/>
              <w:i/>
              <w:iCs/>
              <w:noProof/>
              <w:sz w:val="18"/>
              <w:szCs w:val="18"/>
            </w:rPr>
            <w:t>PLoS ONE 9(2): e88655. doi:10.1371/journal.pone.0088655</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G. Zhang. (fără an). "Neural networks for classification: a survey", . </w:t>
          </w:r>
          <w:r w:rsidRPr="007957FF">
            <w:rPr>
              <w:rFonts w:ascii="Verdana" w:hAnsi="Verdana"/>
              <w:i/>
              <w:iCs/>
              <w:noProof/>
              <w:sz w:val="18"/>
              <w:szCs w:val="18"/>
            </w:rPr>
            <w:t xml:space="preserve">IEEE Trans. on Systems, Man, and Cybernetics, Part C 30(4): </w:t>
          </w:r>
          <w:r w:rsidRPr="007957FF">
            <w:rPr>
              <w:rFonts w:ascii="Verdana" w:hAnsi="Verdana"/>
              <w:noProof/>
              <w:sz w:val="18"/>
              <w:szCs w:val="18"/>
            </w:rPr>
            <w:t>, 451-462.</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Gardiner, M. L. (2012, 11). </w:t>
          </w:r>
          <w:r w:rsidRPr="007957FF">
            <w:rPr>
              <w:rFonts w:ascii="Verdana" w:hAnsi="Verdana"/>
              <w:i/>
              <w:iCs/>
              <w:noProof/>
              <w:sz w:val="18"/>
              <w:szCs w:val="18"/>
            </w:rPr>
            <w:t>Lessons from lady beetles: Accuracy of monitoring data from US and UK citizen science programs. Frontiers in Ecology and the Environment, 10, 471-476.</w:t>
          </w:r>
          <w:r w:rsidRPr="007957FF">
            <w:rPr>
              <w:rFonts w:ascii="Verdana" w:hAnsi="Verdana"/>
              <w:noProof/>
              <w:sz w:val="18"/>
              <w:szCs w:val="18"/>
            </w:rPr>
            <w:t xml:space="preserve"> Preluat pe 9 4, 2014, de pe http://www.esajournals.org/doi/abs/10.1890/110185?journalCode=fron</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Gray, W. D. (1993). [Review of the book Human Error]. </w:t>
          </w:r>
          <w:r w:rsidRPr="007957FF">
            <w:rPr>
              <w:rFonts w:ascii="Verdana" w:hAnsi="Verdana"/>
              <w:i/>
              <w:iCs/>
              <w:noProof/>
              <w:sz w:val="18"/>
              <w:szCs w:val="18"/>
            </w:rPr>
            <w:t>International Journal of Man-Machine Studies, 39,</w:t>
          </w:r>
          <w:r w:rsidRPr="007957FF">
            <w:rPr>
              <w:rFonts w:ascii="Verdana" w:hAnsi="Verdana"/>
              <w:noProof/>
              <w:sz w:val="18"/>
              <w:szCs w:val="18"/>
            </w:rPr>
            <w:t>, 1056-1057.</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Green, M. (1998). "Toward a perceptual science of multidimensional data visualization: Bertin and beyond.". </w:t>
          </w:r>
          <w:r w:rsidRPr="007957FF">
            <w:rPr>
              <w:rFonts w:ascii="Verdana" w:hAnsi="Verdana"/>
              <w:i/>
              <w:iCs/>
              <w:noProof/>
              <w:sz w:val="18"/>
              <w:szCs w:val="18"/>
            </w:rPr>
            <w:t>ERGO/GERO Human Factors Science 8</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Guyon, I. &amp;. ((2003)). </w:t>
          </w:r>
          <w:r w:rsidRPr="007957FF">
            <w:rPr>
              <w:rFonts w:ascii="Verdana" w:hAnsi="Verdana"/>
              <w:i/>
              <w:iCs/>
              <w:noProof/>
              <w:sz w:val="18"/>
              <w:szCs w:val="18"/>
            </w:rPr>
            <w:t>AN INTRODUCTION TO VARIABLE AND FEATURE SELECTION.</w:t>
          </w:r>
          <w:r w:rsidRPr="007957FF">
            <w:rPr>
              <w:rFonts w:ascii="Verdana" w:hAnsi="Verdana"/>
              <w:noProof/>
              <w:sz w:val="18"/>
              <w:szCs w:val="18"/>
            </w:rPr>
            <w:t xml:space="preserve"> Preluat de pe The Journal of Machine Learning Research, 3, 1157-1182: http://machinelearning.wustl.edu/mlpapers/paper_files/GuyonE03.pdf</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Guyon, I. e. ((2006)). </w:t>
          </w:r>
          <w:r w:rsidRPr="007957FF">
            <w:rPr>
              <w:rFonts w:ascii="Verdana" w:hAnsi="Verdana"/>
              <w:i/>
              <w:iCs/>
              <w:noProof/>
              <w:sz w:val="18"/>
              <w:szCs w:val="18"/>
            </w:rPr>
            <w:t>"Feature extraction." Foundations and applications.</w:t>
          </w:r>
          <w:r w:rsidRPr="007957FF">
            <w:rPr>
              <w:rFonts w:ascii="Verdana" w:hAnsi="Verdana"/>
              <w:noProof/>
              <w:sz w:val="18"/>
              <w:szCs w:val="18"/>
            </w:rPr>
            <w:t xml:space="preserve">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Han, X. (2014). Implicit feature selection for omics data phenotype discrimination. </w:t>
          </w:r>
          <w:r w:rsidRPr="007957FF">
            <w:rPr>
              <w:rFonts w:ascii="Verdana" w:hAnsi="Verdana"/>
              <w:i/>
              <w:iCs/>
              <w:noProof/>
              <w:sz w:val="18"/>
              <w:szCs w:val="18"/>
            </w:rPr>
            <w:t xml:space="preserve">Applied Soft Computing, 20, </w:t>
          </w:r>
          <w:r w:rsidRPr="007957FF">
            <w:rPr>
              <w:rFonts w:ascii="Verdana" w:hAnsi="Verdana"/>
              <w:noProof/>
              <w:sz w:val="18"/>
              <w:szCs w:val="18"/>
            </w:rPr>
            <w:t>, 70-82.</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Hoffmann, G. (2003-2013, 02 03). </w:t>
          </w:r>
          <w:r w:rsidRPr="007957FF">
            <w:rPr>
              <w:rFonts w:ascii="Verdana" w:hAnsi="Verdana"/>
              <w:i/>
              <w:iCs/>
              <w:noProof/>
              <w:sz w:val="18"/>
              <w:szCs w:val="18"/>
            </w:rPr>
            <w:t>CIELab Color Space.</w:t>
          </w:r>
          <w:r w:rsidRPr="007957FF">
            <w:rPr>
              <w:rFonts w:ascii="Verdana" w:hAnsi="Verdana"/>
              <w:noProof/>
              <w:sz w:val="18"/>
              <w:szCs w:val="18"/>
            </w:rPr>
            <w:t xml:space="preserve"> Preluat de pe http://docs-hoffmann.de/: http://docs-hoffmann.de/cielab03022003.pdf</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http://www2.computer.org/portal/web/csdl/doi/10.1109/CVPR.2004.164, A. M.-B. (fără an). Motion-Based Background Subtraction using Adaptive Kernel Density Estimation . </w:t>
          </w:r>
          <w:r w:rsidRPr="007957FF">
            <w:rPr>
              <w:rFonts w:ascii="Verdana" w:hAnsi="Verdana"/>
              <w:i/>
              <w:iCs/>
              <w:noProof/>
              <w:sz w:val="18"/>
              <w:szCs w:val="18"/>
            </w:rPr>
            <w:t xml:space="preserve">http://www2.computer.org/portal/web/csdl/doi/10.1109/CVPR.2004.164 </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Huber, E. (2013, August 1). </w:t>
          </w:r>
          <w:r w:rsidRPr="007957FF">
            <w:rPr>
              <w:rFonts w:ascii="Verdana" w:hAnsi="Verdana"/>
              <w:i/>
              <w:iCs/>
              <w:noProof/>
              <w:sz w:val="18"/>
              <w:szCs w:val="18"/>
            </w:rPr>
            <w:t>TROUBLED WATERS: LAKE ERIE'S PLASTIC PROBLEM.</w:t>
          </w:r>
          <w:r w:rsidRPr="007957FF">
            <w:rPr>
              <w:rFonts w:ascii="Verdana" w:hAnsi="Verdana"/>
              <w:noProof/>
              <w:sz w:val="18"/>
              <w:szCs w:val="18"/>
            </w:rPr>
            <w:t xml:space="preserve"> Preluat de pe http://science.kqed.org/quest/: http://science.kqed.org/quest/2013/08/01/troubled-waters-lake-eries-plastic-problem/</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J. Cheng, R. G. (2001). </w:t>
          </w:r>
          <w:r w:rsidRPr="007957FF">
            <w:rPr>
              <w:rFonts w:ascii="Verdana" w:hAnsi="Verdana"/>
              <w:i/>
              <w:iCs/>
              <w:noProof/>
              <w:sz w:val="18"/>
              <w:szCs w:val="18"/>
            </w:rPr>
            <w:t>"Learning, Bayesian Belief Network Classifiers: Algorithms and System", .</w:t>
          </w:r>
          <w:r w:rsidRPr="007957FF">
            <w:rPr>
              <w:rFonts w:ascii="Verdana" w:hAnsi="Verdana"/>
              <w:noProof/>
              <w:sz w:val="18"/>
              <w:szCs w:val="18"/>
            </w:rPr>
            <w:t xml:space="preserve"> E. Stroulia &amp; S. Matwin (ed.), AI 2001, 141-151, LNAI 2056,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J. Yang, R. D. (2003). “Improved Fast Gauss Transform for efficient kernel density estimation”. </w:t>
          </w:r>
          <w:r w:rsidRPr="007957FF">
            <w:rPr>
              <w:rFonts w:ascii="Verdana" w:hAnsi="Verdana"/>
              <w:i/>
              <w:iCs/>
              <w:noProof/>
              <w:sz w:val="18"/>
              <w:szCs w:val="18"/>
            </w:rPr>
            <w:t>IEEE Intl. Conference on Computer Vision, ICCV</w:t>
          </w:r>
          <w:r w:rsidRPr="007957FF">
            <w:rPr>
              <w:rFonts w:ascii="Verdana" w:hAnsi="Verdana"/>
              <w:noProof/>
              <w:sz w:val="18"/>
              <w:szCs w:val="18"/>
            </w:rPr>
            <w:t>, 464-471.</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K. Kim, T. H. (June 2005). “Real-time foreground–background segmentation using codebook model,” . </w:t>
          </w:r>
          <w:r w:rsidRPr="007957FF">
            <w:rPr>
              <w:rFonts w:ascii="Verdana" w:hAnsi="Verdana"/>
              <w:i/>
              <w:iCs/>
              <w:noProof/>
              <w:sz w:val="18"/>
              <w:szCs w:val="18"/>
            </w:rPr>
            <w:t xml:space="preserve">Realtime Imaging, vol. 11, no. 3, </w:t>
          </w:r>
          <w:r w:rsidRPr="007957FF">
            <w:rPr>
              <w:rFonts w:ascii="Verdana" w:hAnsi="Verdana"/>
              <w:noProof/>
              <w:sz w:val="18"/>
              <w:szCs w:val="18"/>
            </w:rPr>
            <w:t>, pp. 167-256,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K. Veropoulos, C. C. (1999.). "Controlling the Sensitivity of Support Vector Machines", . </w:t>
          </w:r>
          <w:r w:rsidRPr="007957FF">
            <w:rPr>
              <w:rFonts w:ascii="Verdana" w:hAnsi="Verdana"/>
              <w:i/>
              <w:iCs/>
              <w:noProof/>
              <w:sz w:val="18"/>
              <w:szCs w:val="18"/>
            </w:rPr>
            <w:t>Proc. of the Intl. Joint Conf. on Artificial Intelligence, .</w:t>
          </w:r>
          <w:r w:rsidRPr="007957FF">
            <w:rPr>
              <w:rFonts w:ascii="Verdana" w:hAnsi="Verdana"/>
              <w:noProof/>
              <w:sz w:val="18"/>
              <w:szCs w:val="18"/>
            </w:rPr>
            <w:t xml:space="preserve">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Kedar A. Patwardhan, S. M. ( APRIL 2008). Robust Foreground Detection in Video Using Pixel Layers. </w:t>
          </w:r>
          <w:r w:rsidRPr="007957FF">
            <w:rPr>
              <w:rFonts w:ascii="Verdana" w:hAnsi="Verdana"/>
              <w:i/>
              <w:iCs/>
              <w:noProof/>
              <w:sz w:val="18"/>
              <w:szCs w:val="18"/>
            </w:rPr>
            <w:t>IEEE Transactions On Pattern Analysis And Machine Intelligence, VOL. 30, NO. NO. 4,</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lastRenderedPageBreak/>
            <w:t xml:space="preserve">Kibler, K. M. (2011). "Learning from dam removal monitoring: challenges to selecting experimental design and establishing significance of outcomes.". </w:t>
          </w:r>
          <w:r w:rsidRPr="007957FF">
            <w:rPr>
              <w:rFonts w:ascii="Verdana" w:hAnsi="Verdana"/>
              <w:i/>
              <w:iCs/>
              <w:noProof/>
              <w:sz w:val="18"/>
              <w:szCs w:val="18"/>
            </w:rPr>
            <w:t>River Research and Applications 27.8</w:t>
          </w:r>
          <w:r w:rsidRPr="007957FF">
            <w:rPr>
              <w:rFonts w:ascii="Verdana" w:hAnsi="Verdana"/>
              <w:noProof/>
              <w:sz w:val="18"/>
              <w:szCs w:val="18"/>
            </w:rPr>
            <w:t>, 967-975.</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L. Yu, H. L. (2004.). "Efficient Feature Selection via Analysis of Relevance and Redundancy ",. </w:t>
          </w:r>
          <w:r w:rsidRPr="007957FF">
            <w:rPr>
              <w:rFonts w:ascii="Verdana" w:hAnsi="Verdana"/>
              <w:i/>
              <w:iCs/>
              <w:noProof/>
              <w:sz w:val="18"/>
              <w:szCs w:val="18"/>
            </w:rPr>
            <w:t>JMLR, 5(Oct):</w:t>
          </w:r>
          <w:r w:rsidRPr="007957FF">
            <w:rPr>
              <w:rFonts w:ascii="Verdana" w:hAnsi="Verdana"/>
              <w:noProof/>
              <w:sz w:val="18"/>
              <w:szCs w:val="18"/>
            </w:rPr>
            <w:t>, 1205-1224,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Lai, C. R. (2006). Random subspace method for multivariate feature selection. . </w:t>
          </w:r>
          <w:r w:rsidRPr="007957FF">
            <w:rPr>
              <w:rFonts w:ascii="Verdana" w:hAnsi="Verdana"/>
              <w:i/>
              <w:iCs/>
              <w:noProof/>
              <w:sz w:val="18"/>
              <w:szCs w:val="18"/>
            </w:rPr>
            <w:t>Pattern Recognition Letters, 27(10)</w:t>
          </w:r>
          <w:r w:rsidRPr="007957FF">
            <w:rPr>
              <w:rFonts w:ascii="Verdana" w:hAnsi="Verdana"/>
              <w:noProof/>
              <w:sz w:val="18"/>
              <w:szCs w:val="18"/>
            </w:rPr>
            <w:t>, 1067-1076.</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Lai, D.-M. T.-C. (January 2009). Independent Component Analysis-Based Background Subtraction for Indoor Surveillance. </w:t>
          </w:r>
          <w:r w:rsidRPr="007957FF">
            <w:rPr>
              <w:rFonts w:ascii="Verdana" w:hAnsi="Verdana"/>
              <w:i/>
              <w:iCs/>
              <w:noProof/>
              <w:sz w:val="18"/>
              <w:szCs w:val="18"/>
            </w:rPr>
            <w:t>IEEE Transactions On Image Processing, Vol. 18, No. 1</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Lee B., H. M. ( 2002). Background Estimation for Video Surveillance. </w:t>
          </w:r>
          <w:r w:rsidRPr="007957FF">
            <w:rPr>
              <w:rFonts w:ascii="Verdana" w:hAnsi="Verdana"/>
              <w:i/>
              <w:iCs/>
              <w:noProof/>
              <w:sz w:val="18"/>
              <w:szCs w:val="18"/>
            </w:rPr>
            <w:t>IVCNZ</w:t>
          </w:r>
          <w:r w:rsidRPr="007957FF">
            <w:rPr>
              <w:rFonts w:ascii="Verdana" w:hAnsi="Verdana"/>
              <w:noProof/>
              <w:sz w:val="18"/>
              <w:szCs w:val="18"/>
            </w:rPr>
            <w:t>, 315-320.</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Lucia Maddalena and Alfredo Petrosino, S. M. (JULY 2008). A Self-Organizing Approach to Background Subtraction for Visual Surveillance Applications . </w:t>
          </w:r>
          <w:r w:rsidRPr="007957FF">
            <w:rPr>
              <w:rFonts w:ascii="Verdana" w:hAnsi="Verdana"/>
              <w:i/>
              <w:iCs/>
              <w:noProof/>
              <w:sz w:val="18"/>
              <w:szCs w:val="18"/>
            </w:rPr>
            <w:t>IEEE Transactions On Image Processing, VOL. 17, NO. 7</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M. Cristani, M. F. (2010). Background subtraction for multisensory surveillance: a comprehensive review. . </w:t>
          </w:r>
          <w:r w:rsidRPr="007957FF">
            <w:rPr>
              <w:rFonts w:ascii="Verdana" w:hAnsi="Verdana"/>
              <w:i/>
              <w:iCs/>
              <w:noProof/>
              <w:sz w:val="18"/>
              <w:szCs w:val="18"/>
            </w:rPr>
            <w:t>EURASIP Journal on Advances în Signal Processing,Vol. 2010, Article ID 343057, 24pages (on line)</w:t>
          </w:r>
          <w:r w:rsidRPr="007957FF">
            <w:rPr>
              <w:rFonts w:ascii="Verdana" w:hAnsi="Verdana"/>
              <w:noProof/>
              <w:sz w:val="18"/>
              <w:szCs w:val="18"/>
            </w:rPr>
            <w:t>, 24.</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M. Harville, G. G. (2001). “Adaptive video background modeling using color and depth”,. </w:t>
          </w:r>
          <w:r w:rsidRPr="007957FF">
            <w:rPr>
              <w:rFonts w:ascii="Verdana" w:hAnsi="Verdana"/>
              <w:i/>
              <w:iCs/>
              <w:noProof/>
              <w:sz w:val="18"/>
              <w:szCs w:val="18"/>
            </w:rPr>
            <w:t xml:space="preserve">International Conference on Image Processing ICIP 2001, Tessaloniki, Greece, </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Maher, W. a. (1997). Design of nutrient programs addressing the Why question. </w:t>
          </w:r>
          <w:r w:rsidRPr="007957FF">
            <w:rPr>
              <w:rFonts w:ascii="Verdana" w:hAnsi="Verdana"/>
              <w:i/>
              <w:iCs/>
              <w:noProof/>
              <w:sz w:val="18"/>
              <w:szCs w:val="18"/>
            </w:rPr>
            <w:t>Proceedings of Workshop on Sampling Nutrients in Aquatic Environments: Collecting Valid and Representative Samples ),</w:t>
          </w:r>
          <w:r w:rsidRPr="007957FF">
            <w:rPr>
              <w:rFonts w:ascii="Verdana" w:hAnsi="Verdana"/>
              <w:noProof/>
              <w:sz w:val="18"/>
              <w:szCs w:val="18"/>
            </w:rPr>
            <w:t xml:space="preserve"> (pg. 2–9). K.N. Markwort and W.A. Maher, eds.</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Markets and Markets. (September 2012). </w:t>
          </w:r>
          <w:r w:rsidRPr="007957FF">
            <w:rPr>
              <w:rFonts w:ascii="Verdana" w:hAnsi="Verdana"/>
              <w:i/>
              <w:iCs/>
              <w:noProof/>
              <w:sz w:val="18"/>
              <w:szCs w:val="18"/>
            </w:rPr>
            <w:t>Network Camera and Video Analytics Market - Global Forecast, Trend &amp; Analysis – Segmentation by Technology, Function, Resolution, Product &amp; Service Type, System Architecture, Verticals, Application and Geography (2012 - 2017).</w:t>
          </w:r>
          <w:r w:rsidRPr="007957FF">
            <w:rPr>
              <w:rFonts w:ascii="Verdana" w:hAnsi="Verdana"/>
              <w:noProof/>
              <w:sz w:val="18"/>
              <w:szCs w:val="18"/>
            </w:rPr>
            <w:t xml:space="preserve"> Dallas.</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Martin, J. M. (2013, September 15). </w:t>
          </w:r>
          <w:r w:rsidRPr="007957FF">
            <w:rPr>
              <w:rFonts w:ascii="Verdana" w:hAnsi="Verdana"/>
              <w:i/>
              <w:iCs/>
              <w:noProof/>
              <w:sz w:val="18"/>
              <w:szCs w:val="18"/>
            </w:rPr>
            <w:t>Marine Pollution Bulletin: Marine debris removal: One year of effort by the Georgia Sea.</w:t>
          </w:r>
          <w:r w:rsidRPr="007957FF">
            <w:rPr>
              <w:rFonts w:ascii="Verdana" w:hAnsi="Verdana"/>
              <w:noProof/>
              <w:sz w:val="18"/>
              <w:szCs w:val="18"/>
            </w:rPr>
            <w:t xml:space="preserve"> Preluat pe 9 4, 2014, de pe http://www.journals.elsevier.com/marine-pollution-bulletin: http://www.journals.elsevier.com/marine-pollution-bulletin</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Matsuoka, K. (1992). Noise injection into inputs in back-propagation learning. . </w:t>
          </w:r>
          <w:r w:rsidRPr="007957FF">
            <w:rPr>
              <w:rFonts w:ascii="Verdana" w:hAnsi="Verdana"/>
              <w:i/>
              <w:iCs/>
              <w:noProof/>
              <w:sz w:val="18"/>
              <w:szCs w:val="18"/>
            </w:rPr>
            <w:t xml:space="preserve">Systems, Man and Cybernetics, IEEE Transactions on, 22(3), </w:t>
          </w:r>
          <w:r w:rsidRPr="007957FF">
            <w:rPr>
              <w:rFonts w:ascii="Verdana" w:hAnsi="Verdana"/>
              <w:noProof/>
              <w:sz w:val="18"/>
              <w:szCs w:val="18"/>
            </w:rPr>
            <w:t>, 436-440.</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McFarlane N., S. C. (1995). Segmentation and tracking of piglets inimages. </w:t>
          </w:r>
          <w:r w:rsidRPr="007957FF">
            <w:rPr>
              <w:rFonts w:ascii="Verdana" w:hAnsi="Verdana"/>
              <w:i/>
              <w:iCs/>
              <w:noProof/>
              <w:sz w:val="18"/>
              <w:szCs w:val="18"/>
            </w:rPr>
            <w:t xml:space="preserve">BMVA </w:t>
          </w:r>
          <w:r w:rsidRPr="007957FF">
            <w:rPr>
              <w:rFonts w:ascii="Verdana" w:hAnsi="Verdana"/>
              <w:noProof/>
              <w:sz w:val="18"/>
              <w:szCs w:val="18"/>
            </w:rPr>
            <w:t>, 187-193.</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Messelodi S., M. C. ( September2005). A Kalman filter basedbackground updating algorithm robust to sharp illumination changes. </w:t>
          </w:r>
          <w:r w:rsidRPr="007957FF">
            <w:rPr>
              <w:rFonts w:ascii="Verdana" w:hAnsi="Verdana"/>
              <w:i/>
              <w:iCs/>
              <w:noProof/>
              <w:sz w:val="18"/>
              <w:szCs w:val="18"/>
            </w:rPr>
            <w:t>ICIAP 2005, Volume 3617</w:t>
          </w:r>
          <w:r w:rsidRPr="007957FF">
            <w:rPr>
              <w:rFonts w:ascii="Verdana" w:hAnsi="Verdana"/>
              <w:noProof/>
              <w:sz w:val="18"/>
              <w:szCs w:val="18"/>
            </w:rPr>
            <w:t>, (pg. 163-170). Cagliari, Italy.</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N. Cohen, J. G.-B. (2009, 09 28). </w:t>
          </w:r>
          <w:r w:rsidRPr="007957FF">
            <w:rPr>
              <w:rFonts w:ascii="Verdana" w:hAnsi="Verdana"/>
              <w:i/>
              <w:iCs/>
              <w:noProof/>
              <w:sz w:val="18"/>
              <w:szCs w:val="18"/>
            </w:rPr>
            <w:t>CCTV Operational Requirements Manual .</w:t>
          </w:r>
          <w:r w:rsidRPr="007957FF">
            <w:rPr>
              <w:rFonts w:ascii="Verdana" w:hAnsi="Verdana"/>
              <w:noProof/>
              <w:sz w:val="18"/>
              <w:szCs w:val="18"/>
            </w:rPr>
            <w:t xml:space="preserve"> Preluat pe 07 22, 2014, de pe science.homeoffice: http://science.homeoffice.gov.uk/hosdb/</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P. Domingos, M. P. (1997). "On the optimality of the simple Bayesian classifier under zero-one loss", . </w:t>
          </w:r>
          <w:r w:rsidRPr="007957FF">
            <w:rPr>
              <w:rFonts w:ascii="Verdana" w:hAnsi="Verdana"/>
              <w:i/>
              <w:iCs/>
              <w:noProof/>
              <w:sz w:val="18"/>
              <w:szCs w:val="18"/>
            </w:rPr>
            <w:t xml:space="preserve">Mach Learn </w:t>
          </w:r>
          <w:r w:rsidRPr="007957FF">
            <w:rPr>
              <w:rFonts w:ascii="Verdana" w:hAnsi="Verdana"/>
              <w:noProof/>
              <w:sz w:val="18"/>
              <w:szCs w:val="18"/>
            </w:rPr>
            <w:t>, 29:103–130,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P.-N. Tan, M. S. (2006). </w:t>
          </w:r>
          <w:r w:rsidRPr="007957FF">
            <w:rPr>
              <w:rFonts w:ascii="Verdana" w:hAnsi="Verdana"/>
              <w:i/>
              <w:iCs/>
              <w:noProof/>
              <w:sz w:val="18"/>
              <w:szCs w:val="18"/>
            </w:rPr>
            <w:t>"Introduction to data mining",.</w:t>
          </w:r>
          <w:r w:rsidRPr="007957FF">
            <w:rPr>
              <w:rFonts w:ascii="Verdana" w:hAnsi="Verdana"/>
              <w:noProof/>
              <w:sz w:val="18"/>
              <w:szCs w:val="18"/>
            </w:rPr>
            <w:t xml:space="preserve">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Pados, D. W. (2014). "EAGER: Networking on Underwater Acoustic MIMO Links.". </w:t>
          </w:r>
          <w:r w:rsidRPr="007957FF">
            <w:rPr>
              <w:rFonts w:ascii="Verdana" w:hAnsi="Verdana"/>
              <w:i/>
              <w:iCs/>
              <w:noProof/>
              <w:sz w:val="18"/>
              <w:szCs w:val="18"/>
            </w:rPr>
            <w:t>https://ubir.buffalo.edu/xmlui/handle/10477/23574</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lastRenderedPageBreak/>
            <w:t xml:space="preserve">Paragios, A. M. (2009, 11 10). </w:t>
          </w:r>
          <w:r w:rsidRPr="007957FF">
            <w:rPr>
              <w:rFonts w:ascii="Verdana" w:hAnsi="Verdana"/>
              <w:i/>
              <w:iCs/>
              <w:noProof/>
              <w:sz w:val="18"/>
              <w:szCs w:val="18"/>
            </w:rPr>
            <w:t>Motion-Based Background Subtraction using Adaptive Kernel Density Estimation</w:t>
          </w:r>
          <w:r w:rsidRPr="007957FF">
            <w:rPr>
              <w:rFonts w:ascii="Verdana" w:hAnsi="Verdana"/>
              <w:noProof/>
              <w:sz w:val="18"/>
              <w:szCs w:val="18"/>
            </w:rPr>
            <w:t>. Preluat de pe www2.computer.org: http://www2.computer.org/portal/web/csdl/doi/10.1109/CVPR.2004.164</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Poynton, C. (2006, 11 28). </w:t>
          </w:r>
          <w:r w:rsidRPr="007957FF">
            <w:rPr>
              <w:rFonts w:ascii="Verdana" w:hAnsi="Verdana"/>
              <w:i/>
              <w:iCs/>
              <w:noProof/>
              <w:sz w:val="18"/>
              <w:szCs w:val="18"/>
            </w:rPr>
            <w:t>Color FAQ - Frequently Asked Questions Color.</w:t>
          </w:r>
          <w:r w:rsidRPr="007957FF">
            <w:rPr>
              <w:rFonts w:ascii="Verdana" w:hAnsi="Verdana"/>
              <w:noProof/>
              <w:sz w:val="18"/>
              <w:szCs w:val="18"/>
            </w:rPr>
            <w:t xml:space="preserve"> Preluat de pe http://www.poynton.com: http://www.poynton.com/notes/colour_and_gamma/ColorFAQ.html</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Quinlan, J. R. (1993). "C4.5: programs for machine learning". </w:t>
          </w:r>
          <w:r w:rsidRPr="007957FF">
            <w:rPr>
              <w:rFonts w:ascii="Verdana" w:hAnsi="Verdana"/>
              <w:i/>
              <w:iCs/>
              <w:noProof/>
              <w:sz w:val="18"/>
              <w:szCs w:val="18"/>
            </w:rPr>
            <w:t xml:space="preserve">Morgan Kaufmann Publishers Inc. San Francisco, CA, USA, </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R. J. Howlett, C. J. (2001.). </w:t>
          </w:r>
          <w:r w:rsidRPr="007957FF">
            <w:rPr>
              <w:rFonts w:ascii="Verdana" w:hAnsi="Verdana"/>
              <w:i/>
              <w:iCs/>
              <w:noProof/>
              <w:sz w:val="18"/>
              <w:szCs w:val="18"/>
            </w:rPr>
            <w:t>"Radial Basis Function Networks 2: New Advances in Design",.</w:t>
          </w:r>
          <w:r w:rsidRPr="007957FF">
            <w:rPr>
              <w:rFonts w:ascii="Verdana" w:hAnsi="Verdana"/>
              <w:noProof/>
              <w:sz w:val="18"/>
              <w:szCs w:val="18"/>
            </w:rPr>
            <w:t xml:space="preserve">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R. M. Gray, D. L. (1998). "Quantization",. </w:t>
          </w:r>
          <w:r w:rsidRPr="007957FF">
            <w:rPr>
              <w:rFonts w:ascii="Verdana" w:hAnsi="Verdana"/>
              <w:i/>
              <w:iCs/>
              <w:noProof/>
              <w:sz w:val="18"/>
              <w:szCs w:val="18"/>
            </w:rPr>
            <w:t>IEEE Trans. Inform. Theory. 44(6)</w:t>
          </w:r>
          <w:r w:rsidRPr="007957FF">
            <w:rPr>
              <w:rFonts w:ascii="Verdana" w:hAnsi="Verdana"/>
              <w:noProof/>
              <w:sz w:val="18"/>
              <w:szCs w:val="18"/>
            </w:rPr>
            <w:t>, 2325–2384.</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Raviv, Y. &amp;. (1996). Bootstrapping with noise: An effective regularization technique. . </w:t>
          </w:r>
          <w:r w:rsidRPr="007957FF">
            <w:rPr>
              <w:rFonts w:ascii="Verdana" w:hAnsi="Verdana"/>
              <w:i/>
              <w:iCs/>
              <w:noProof/>
              <w:sz w:val="18"/>
              <w:szCs w:val="18"/>
            </w:rPr>
            <w:t>Connection Science, 8(3-4),</w:t>
          </w:r>
          <w:r w:rsidRPr="007957FF">
            <w:rPr>
              <w:rFonts w:ascii="Verdana" w:hAnsi="Verdana"/>
              <w:noProof/>
              <w:sz w:val="18"/>
              <w:szCs w:val="18"/>
            </w:rPr>
            <w:t>, 355-372.</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Riveiro, M. a. (13.02.2014). "Detecting anomalous behavior in sea traffic: A study of analytical strategies and their implications for surveillance systems.". </w:t>
          </w:r>
          <w:r w:rsidRPr="007957FF">
            <w:rPr>
              <w:rFonts w:ascii="Verdana" w:hAnsi="Verdana"/>
              <w:i/>
              <w:iCs/>
              <w:noProof/>
              <w:sz w:val="18"/>
              <w:szCs w:val="18"/>
            </w:rPr>
            <w:t>International Journal of Information Technology &amp;amp; Decision Making</w:t>
          </w:r>
          <w:r w:rsidRPr="007957FF">
            <w:rPr>
              <w:rFonts w:ascii="Verdana" w:hAnsi="Verdana"/>
              <w:noProof/>
              <w:sz w:val="18"/>
              <w:szCs w:val="18"/>
            </w:rPr>
            <w:t>, 317-360.</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Robert Pless, J. L. (fără an). </w:t>
          </w:r>
          <w:r w:rsidRPr="007957FF">
            <w:rPr>
              <w:rFonts w:ascii="Verdana" w:hAnsi="Verdana"/>
              <w:i/>
              <w:iCs/>
              <w:noProof/>
              <w:sz w:val="18"/>
              <w:szCs w:val="18"/>
            </w:rPr>
            <w:t>Evaluation of Local Models of Dynamic Backgrounds.</w:t>
          </w:r>
          <w:r w:rsidRPr="007957FF">
            <w:rPr>
              <w:rFonts w:ascii="Verdana" w:hAnsi="Verdana"/>
              <w:noProof/>
              <w:sz w:val="18"/>
              <w:szCs w:val="18"/>
            </w:rPr>
            <w:t xml:space="preserve"> Preluat de pe www.cs.wustl.edu: http://www.cs.wustl.edu/~pless/papers/plessDynamicBackgrounds.pdf</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S. B. Kotsiantis. ( 2007.). "Supervised Machine Learning: A Review of Classification Techniques". </w:t>
          </w:r>
          <w:r w:rsidRPr="007957FF">
            <w:rPr>
              <w:rFonts w:ascii="Verdana" w:hAnsi="Verdana"/>
              <w:i/>
              <w:iCs/>
              <w:noProof/>
              <w:sz w:val="18"/>
              <w:szCs w:val="18"/>
            </w:rPr>
            <w:t>Informatica 31</w:t>
          </w:r>
          <w:r w:rsidRPr="007957FF">
            <w:rPr>
              <w:rFonts w:ascii="Verdana" w:hAnsi="Verdana"/>
              <w:noProof/>
              <w:sz w:val="18"/>
              <w:szCs w:val="18"/>
            </w:rPr>
            <w:t>, pp. 249–268,.</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S. K. Murthy. (1998). " Automatic Construction of Decision Trees from Data: A Multi-Disciplinary Survey", . </w:t>
          </w:r>
          <w:r w:rsidRPr="007957FF">
            <w:rPr>
              <w:rFonts w:ascii="Verdana" w:hAnsi="Verdana"/>
              <w:i/>
              <w:iCs/>
              <w:noProof/>
              <w:sz w:val="18"/>
              <w:szCs w:val="18"/>
            </w:rPr>
            <w:t xml:space="preserve">Data Mining and Knowledge Discovery 2: </w:t>
          </w:r>
          <w:r w:rsidRPr="007957FF">
            <w:rPr>
              <w:rFonts w:ascii="Verdana" w:hAnsi="Verdana"/>
              <w:noProof/>
              <w:sz w:val="18"/>
              <w:szCs w:val="18"/>
            </w:rPr>
            <w:t>, 345-389,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Salmador, A. J. (2008). "Intelligent Garbage Classifier.". </w:t>
          </w:r>
          <w:r w:rsidRPr="007957FF">
            <w:rPr>
              <w:rFonts w:ascii="Verdana" w:hAnsi="Verdana"/>
              <w:i/>
              <w:iCs/>
              <w:noProof/>
              <w:sz w:val="18"/>
              <w:szCs w:val="18"/>
            </w:rPr>
            <w:t>International Journal of Interactive Multimedia and Artificial Intelligence 1.1</w:t>
          </w:r>
          <w:r w:rsidRPr="007957FF">
            <w:rPr>
              <w:rFonts w:ascii="Verdana" w:hAnsi="Verdana"/>
              <w:noProof/>
              <w:sz w:val="18"/>
              <w:szCs w:val="18"/>
            </w:rPr>
            <w:t>.</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Sigari M., M. N. (2008). Fuzzy Running Average andFuzzy Background Subtraction: Concepts and Application. </w:t>
          </w:r>
          <w:r w:rsidRPr="007957FF">
            <w:rPr>
              <w:rFonts w:ascii="Verdana" w:hAnsi="Verdana"/>
              <w:i/>
              <w:iCs/>
              <w:noProof/>
              <w:sz w:val="18"/>
              <w:szCs w:val="18"/>
            </w:rPr>
            <w:t>International Journal of Computer Science and Network Security,Volume 8, No. 2</w:t>
          </w:r>
          <w:r w:rsidRPr="007957FF">
            <w:rPr>
              <w:rFonts w:ascii="Verdana" w:hAnsi="Verdana"/>
              <w:noProof/>
              <w:sz w:val="18"/>
              <w:szCs w:val="18"/>
            </w:rPr>
            <w:t>, 138-143.</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Simon Thorpe, D. F. (June 6, 1996). “SPEED OF PROCESSING IN THE HUMAN VISUAL SYSTEM”. În D. F. Simon Thorpe, </w:t>
          </w:r>
          <w:r w:rsidRPr="007957FF">
            <w:rPr>
              <w:rFonts w:ascii="Verdana" w:hAnsi="Verdana"/>
              <w:i/>
              <w:iCs/>
              <w:noProof/>
              <w:sz w:val="18"/>
              <w:szCs w:val="18"/>
            </w:rPr>
            <w:t>Nature 381.6582</w:t>
          </w:r>
          <w:r w:rsidRPr="007957FF">
            <w:rPr>
              <w:rFonts w:ascii="Verdana" w:hAnsi="Verdana"/>
              <w:noProof/>
              <w:sz w:val="18"/>
              <w:szCs w:val="18"/>
            </w:rPr>
            <w:t xml:space="preserve"> (pg. 520–522).</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Skurichina, M. R. (2000). K-nearest neighbors directed noise injection in multilayer perceptron training. . </w:t>
          </w:r>
          <w:r w:rsidRPr="007957FF">
            <w:rPr>
              <w:rFonts w:ascii="Verdana" w:hAnsi="Verdana"/>
              <w:i/>
              <w:iCs/>
              <w:noProof/>
              <w:sz w:val="18"/>
              <w:szCs w:val="18"/>
            </w:rPr>
            <w:t xml:space="preserve">Neural Networks, IEEE Transactions on, 11(2), </w:t>
          </w:r>
          <w:r w:rsidRPr="007957FF">
            <w:rPr>
              <w:rFonts w:ascii="Verdana" w:hAnsi="Verdana"/>
              <w:noProof/>
              <w:sz w:val="18"/>
              <w:szCs w:val="18"/>
            </w:rPr>
            <w:t>, 504-511.</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Smith A.R. (1978). “Color Gamut Transform Pairs”. </w:t>
          </w:r>
          <w:r w:rsidRPr="007957FF">
            <w:rPr>
              <w:rFonts w:ascii="Verdana" w:hAnsi="Verdana"/>
              <w:i/>
              <w:iCs/>
              <w:noProof/>
              <w:sz w:val="18"/>
              <w:szCs w:val="18"/>
            </w:rPr>
            <w:t>SIGGRAPH</w:t>
          </w:r>
          <w:r w:rsidRPr="007957FF">
            <w:rPr>
              <w:rFonts w:ascii="Verdana" w:hAnsi="Verdana"/>
              <w:noProof/>
              <w:sz w:val="18"/>
              <w:szCs w:val="18"/>
            </w:rPr>
            <w:t>, (pg. 12-19).</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Stauffer C., G. W. (1999). Adaptive background mixture models forreal-time tracking. </w:t>
          </w:r>
          <w:r w:rsidRPr="007957FF">
            <w:rPr>
              <w:rFonts w:ascii="Verdana" w:hAnsi="Verdana"/>
              <w:i/>
              <w:iCs/>
              <w:noProof/>
              <w:sz w:val="18"/>
              <w:szCs w:val="18"/>
            </w:rPr>
            <w:t xml:space="preserve">CVPR </w:t>
          </w:r>
          <w:r w:rsidRPr="007957FF">
            <w:rPr>
              <w:rFonts w:ascii="Verdana" w:hAnsi="Verdana"/>
              <w:noProof/>
              <w:sz w:val="18"/>
              <w:szCs w:val="18"/>
            </w:rPr>
            <w:t>, 246-252.</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T. N. Phyu. (March 18 - 20, 2009). "Survey of Classification Techniques in Data Mining". </w:t>
          </w:r>
          <w:r w:rsidRPr="007957FF">
            <w:rPr>
              <w:rFonts w:ascii="Verdana" w:hAnsi="Verdana"/>
              <w:i/>
              <w:iCs/>
              <w:noProof/>
              <w:sz w:val="18"/>
              <w:szCs w:val="18"/>
            </w:rPr>
            <w:t>Proc. of IMECS 2009, Vol. 1,Hong Kong, 2009.</w:t>
          </w:r>
          <w:r w:rsidRPr="007957FF">
            <w:rPr>
              <w:rFonts w:ascii="Verdana" w:hAnsi="Verdana"/>
              <w:noProof/>
              <w:sz w:val="18"/>
              <w:szCs w:val="18"/>
            </w:rPr>
            <w:t xml:space="preserve">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The Container Recycling Institute (CRI). (2008). </w:t>
          </w:r>
          <w:r w:rsidRPr="007957FF">
            <w:rPr>
              <w:rFonts w:ascii="Verdana" w:hAnsi="Verdana"/>
              <w:i/>
              <w:iCs/>
              <w:noProof/>
              <w:sz w:val="18"/>
              <w:szCs w:val="18"/>
            </w:rPr>
            <w:t>US recycling rates for 3 container types.</w:t>
          </w:r>
          <w:r w:rsidRPr="007957FF">
            <w:rPr>
              <w:rFonts w:ascii="Verdana" w:hAnsi="Verdana"/>
              <w:noProof/>
              <w:sz w:val="18"/>
              <w:szCs w:val="18"/>
            </w:rPr>
            <w:t xml:space="preserve"> Culver City: The Container Recycling Institute (CRI).</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Toyama K., K. J. ( September 1999). Principlesand Practice of Background Maintenance. </w:t>
          </w:r>
          <w:r w:rsidRPr="007957FF">
            <w:rPr>
              <w:rFonts w:ascii="Verdana" w:hAnsi="Verdana"/>
              <w:i/>
              <w:iCs/>
              <w:noProof/>
              <w:sz w:val="18"/>
              <w:szCs w:val="18"/>
            </w:rPr>
            <w:t xml:space="preserve">International Conference onComputer Vision, pages </w:t>
          </w:r>
          <w:r w:rsidRPr="007957FF">
            <w:rPr>
              <w:rFonts w:ascii="Verdana" w:hAnsi="Verdana"/>
              <w:noProof/>
              <w:sz w:val="18"/>
              <w:szCs w:val="18"/>
            </w:rPr>
            <w:t>, (pg. 255-261). Corfu, Greece,.</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UE. (2013, 3 7). </w:t>
          </w:r>
          <w:r w:rsidRPr="007957FF">
            <w:rPr>
              <w:rFonts w:ascii="Verdana" w:hAnsi="Verdana"/>
              <w:i/>
              <w:iCs/>
              <w:noProof/>
              <w:sz w:val="18"/>
              <w:szCs w:val="18"/>
            </w:rPr>
            <w:t>CARTE VERDE privind strategia europeană în materie de deșeuri de plastic aflate în mediul .</w:t>
          </w:r>
          <w:r w:rsidRPr="007957FF">
            <w:rPr>
              <w:rFonts w:ascii="Verdana" w:hAnsi="Verdana"/>
              <w:noProof/>
              <w:sz w:val="18"/>
              <w:szCs w:val="18"/>
            </w:rPr>
            <w:t xml:space="preserve"> Preluat pe 9 7, 2014, de pe CARTE VERDE : http://eur-lex.europa.eu/LexUriServ/LexUriServ.do?uri=COM:2013:0123:FIN:RO:PDF</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lastRenderedPageBreak/>
            <w:t xml:space="preserve">University of East Anglia / Wensum Alliance. (fără an). </w:t>
          </w:r>
          <w:r w:rsidRPr="007957FF">
            <w:rPr>
              <w:rFonts w:ascii="Verdana" w:hAnsi="Verdana"/>
              <w:i/>
              <w:iCs/>
              <w:noProof/>
              <w:sz w:val="18"/>
              <w:szCs w:val="18"/>
            </w:rPr>
            <w:t>River Wensum Demonstration Test Catchment Project.</w:t>
          </w:r>
          <w:r w:rsidRPr="007957FF">
            <w:rPr>
              <w:rFonts w:ascii="Verdana" w:hAnsi="Verdana"/>
              <w:noProof/>
              <w:sz w:val="18"/>
              <w:szCs w:val="18"/>
            </w:rPr>
            <w:t xml:space="preserve"> Preluat de pe http://www.wensumalliance.org.uk/design.html</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V. Vapnik. (1995). </w:t>
          </w:r>
          <w:r w:rsidRPr="007957FF">
            <w:rPr>
              <w:rFonts w:ascii="Verdana" w:hAnsi="Verdana"/>
              <w:i/>
              <w:iCs/>
              <w:noProof/>
              <w:sz w:val="18"/>
              <w:szCs w:val="18"/>
            </w:rPr>
            <w:t>"The Nature of Statistical Learning Theory",.</w:t>
          </w:r>
          <w:r w:rsidRPr="007957FF">
            <w:rPr>
              <w:rFonts w:ascii="Verdana" w:hAnsi="Verdana"/>
              <w:noProof/>
              <w:sz w:val="18"/>
              <w:szCs w:val="18"/>
            </w:rPr>
            <w:t xml:space="preserve"> Springer-Verlag,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Vasile Gui, D. L. (1999). </w:t>
          </w:r>
          <w:r w:rsidRPr="007957FF">
            <w:rPr>
              <w:rFonts w:ascii="Verdana" w:hAnsi="Verdana"/>
              <w:i/>
              <w:iCs/>
              <w:noProof/>
              <w:sz w:val="18"/>
              <w:szCs w:val="18"/>
            </w:rPr>
            <w:t>Prelucrarea imaginilor.</w:t>
          </w:r>
          <w:r w:rsidRPr="007957FF">
            <w:rPr>
              <w:rFonts w:ascii="Verdana" w:hAnsi="Verdana"/>
              <w:noProof/>
              <w:sz w:val="18"/>
              <w:szCs w:val="18"/>
            </w:rPr>
            <w:t xml:space="preserve"> Timişoara: Editura Politehnica.</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W.E.L. Grimson, C. R. (1998). “Using adaptive tracking to classify and monitor activities în a site”,. </w:t>
          </w:r>
          <w:r w:rsidRPr="007957FF">
            <w:rPr>
              <w:rFonts w:ascii="Verdana" w:hAnsi="Verdana"/>
              <w:i/>
              <w:iCs/>
              <w:noProof/>
              <w:sz w:val="18"/>
              <w:szCs w:val="18"/>
            </w:rPr>
            <w:t>IEEE Conference on Computer Vision and Pattern Recognition,</w:t>
          </w:r>
          <w:r w:rsidRPr="007957FF">
            <w:rPr>
              <w:rFonts w:ascii="Verdana" w:hAnsi="Verdana"/>
              <w:noProof/>
              <w:sz w:val="18"/>
              <w:szCs w:val="18"/>
            </w:rPr>
            <w:t xml:space="preserve"> (pg. 22-29). Santa Barbara, CA.: IEEE.</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Whinfleld, J. R. ( 22 Mar. 1949).</w:t>
          </w:r>
          <w:r w:rsidRPr="007957FF">
            <w:rPr>
              <w:rFonts w:ascii="Verdana" w:hAnsi="Verdana"/>
              <w:i/>
              <w:iCs/>
              <w:noProof/>
              <w:sz w:val="18"/>
              <w:szCs w:val="18"/>
            </w:rPr>
            <w:t xml:space="preserve"> "POLYMERIC LINEAR TEREPHTHALIC." Brevet nr. U.S. Patent No. 2,465,319.</w:t>
          </w:r>
          <w:r w:rsidRPr="007957FF">
            <w:rPr>
              <w:rFonts w:ascii="Verdana" w:hAnsi="Verdana"/>
              <w:noProof/>
              <w:sz w:val="18"/>
              <w:szCs w:val="18"/>
            </w:rPr>
            <w:t xml:space="preserve">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Wren C., A. A. (July1997). Real-TimeTracking of the Human Body. </w:t>
          </w:r>
          <w:r w:rsidRPr="007957FF">
            <w:rPr>
              <w:rFonts w:ascii="Verdana" w:hAnsi="Verdana"/>
              <w:i/>
              <w:iCs/>
              <w:noProof/>
              <w:sz w:val="18"/>
              <w:szCs w:val="18"/>
            </w:rPr>
            <w:t>IEEE Transactions on Pattern Analysisand Machine Intelligence, Volume 19, No. 7</w:t>
          </w:r>
          <w:r w:rsidRPr="007957FF">
            <w:rPr>
              <w:rFonts w:ascii="Verdana" w:hAnsi="Verdana"/>
              <w:noProof/>
              <w:sz w:val="18"/>
              <w:szCs w:val="18"/>
            </w:rPr>
            <w:t>, 780-785.</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Wyeth, N. C. (15 May 1973.).</w:t>
          </w:r>
          <w:r w:rsidRPr="007957FF">
            <w:rPr>
              <w:rFonts w:ascii="Verdana" w:hAnsi="Verdana"/>
              <w:i/>
              <w:iCs/>
              <w:noProof/>
              <w:sz w:val="18"/>
              <w:szCs w:val="18"/>
            </w:rPr>
            <w:t xml:space="preserve"> "BIAXIALLY ORIENTED POLY (ETHYLENE TEFLEPHTHALATE) BOTTLE." Brevet nr. U.S. Patent No. 3,733,309. .</w:t>
          </w:r>
          <w:r w:rsidRPr="007957FF">
            <w:rPr>
              <w:rFonts w:ascii="Verdana" w:hAnsi="Verdana"/>
              <w:noProof/>
              <w:sz w:val="18"/>
              <w:szCs w:val="18"/>
            </w:rPr>
            <w:t xml:space="preserve"> </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X. Wu. (2008). "Top 10 algorithms in data mining". </w:t>
          </w:r>
          <w:r w:rsidRPr="007957FF">
            <w:rPr>
              <w:rFonts w:ascii="Verdana" w:hAnsi="Verdana"/>
              <w:i/>
              <w:iCs/>
              <w:noProof/>
              <w:sz w:val="18"/>
              <w:szCs w:val="18"/>
            </w:rPr>
            <w:t>Knowl. Inf. Syst. , Springer-Verlag,14:</w:t>
          </w:r>
          <w:r w:rsidRPr="007957FF">
            <w:rPr>
              <w:rFonts w:ascii="Verdana" w:hAnsi="Verdana"/>
              <w:noProof/>
              <w:sz w:val="18"/>
              <w:szCs w:val="18"/>
            </w:rPr>
            <w:t>, 1–37.2014</w:t>
          </w:r>
        </w:p>
        <w:p w:rsidR="00267C16" w:rsidRPr="007957FF" w:rsidRDefault="00267C16" w:rsidP="00901EC2">
          <w:pPr>
            <w:pStyle w:val="Bibliography"/>
            <w:numPr>
              <w:ilvl w:val="0"/>
              <w:numId w:val="3"/>
            </w:numPr>
            <w:spacing w:after="0" w:line="240" w:lineRule="auto"/>
            <w:rPr>
              <w:rFonts w:ascii="Verdana" w:hAnsi="Verdana"/>
              <w:noProof/>
              <w:sz w:val="18"/>
              <w:szCs w:val="18"/>
            </w:rPr>
          </w:pPr>
          <w:r w:rsidRPr="007957FF">
            <w:rPr>
              <w:rFonts w:ascii="Verdana" w:hAnsi="Verdana"/>
              <w:noProof/>
              <w:sz w:val="18"/>
              <w:szCs w:val="18"/>
            </w:rPr>
            <w:t xml:space="preserve">Zheng J., W. Y. (March 2006). Extracting RoadwayBackground Image: A mode based approach. </w:t>
          </w:r>
          <w:r w:rsidRPr="007957FF">
            <w:rPr>
              <w:rFonts w:ascii="Verdana" w:hAnsi="Verdana"/>
              <w:i/>
              <w:iCs/>
              <w:noProof/>
              <w:sz w:val="18"/>
              <w:szCs w:val="18"/>
            </w:rPr>
            <w:t>Journal of TransportationResearch Report No 1944</w:t>
          </w:r>
          <w:r w:rsidRPr="007957FF">
            <w:rPr>
              <w:rFonts w:ascii="Verdana" w:hAnsi="Verdana"/>
              <w:noProof/>
              <w:sz w:val="18"/>
              <w:szCs w:val="18"/>
            </w:rPr>
            <w:t>, 82-88.</w:t>
          </w:r>
        </w:p>
        <w:p w:rsidR="000709CE" w:rsidRPr="007957FF" w:rsidRDefault="000709CE" w:rsidP="00AA1638">
          <w:pPr>
            <w:spacing w:after="0" w:line="240" w:lineRule="auto"/>
            <w:rPr>
              <w:rFonts w:ascii="Verdana" w:hAnsi="Verdana"/>
              <w:sz w:val="18"/>
              <w:szCs w:val="18"/>
            </w:rPr>
          </w:pPr>
          <w:r w:rsidRPr="007957FF">
            <w:rPr>
              <w:rFonts w:ascii="Verdana" w:hAnsi="Verdana"/>
              <w:b/>
              <w:bCs/>
              <w:sz w:val="18"/>
              <w:szCs w:val="18"/>
            </w:rPr>
            <w:fldChar w:fldCharType="end"/>
          </w:r>
        </w:p>
      </w:sdtContent>
    </w:sdt>
    <w:sectPr w:rsidR="000709CE" w:rsidRPr="007957FF" w:rsidSect="00F340AF">
      <w:headerReference w:type="default" r:id="rId17"/>
      <w:pgSz w:w="11906" w:h="16838" w:code="9"/>
      <w:pgMar w:top="2835" w:right="2098" w:bottom="2722" w:left="2098" w:header="243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C30" w:rsidRDefault="00A21C30" w:rsidP="007240BD">
      <w:pPr>
        <w:spacing w:after="0" w:line="240" w:lineRule="auto"/>
      </w:pPr>
      <w:r>
        <w:separator/>
      </w:r>
    </w:p>
  </w:endnote>
  <w:endnote w:type="continuationSeparator" w:id="0">
    <w:p w:rsidR="00A21C30" w:rsidRDefault="00A21C30" w:rsidP="007240BD">
      <w:pPr>
        <w:spacing w:after="0" w:line="240" w:lineRule="auto"/>
      </w:pPr>
      <w:r>
        <w:continuationSeparator/>
      </w:r>
    </w:p>
  </w:endnote>
  <w:endnote w:type="continuationNotice" w:id="1">
    <w:p w:rsidR="00A21C30" w:rsidRDefault="00A21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Default="004D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Default="004D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Default="004D15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Pr="008E67F5" w:rsidRDefault="004D1583" w:rsidP="00A66FEF">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C30" w:rsidRDefault="00A21C30" w:rsidP="007240BD">
      <w:pPr>
        <w:spacing w:after="0" w:line="240" w:lineRule="auto"/>
      </w:pPr>
      <w:r>
        <w:separator/>
      </w:r>
    </w:p>
  </w:footnote>
  <w:footnote w:type="continuationSeparator" w:id="0">
    <w:p w:rsidR="00A21C30" w:rsidRDefault="00A21C30" w:rsidP="007240BD">
      <w:pPr>
        <w:spacing w:after="0" w:line="240" w:lineRule="auto"/>
      </w:pPr>
      <w:r>
        <w:continuationSeparator/>
      </w:r>
    </w:p>
  </w:footnote>
  <w:footnote w:type="continuationNotice" w:id="1">
    <w:p w:rsidR="00A21C30" w:rsidRDefault="00A21C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Default="004D1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Default="004D1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Default="004D15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Pr="007B0EEF" w:rsidRDefault="004D1583" w:rsidP="007B0EEF">
    <w:pPr>
      <w:pStyle w:val="Header"/>
      <w:framePr w:wrap="auto" w:vAnchor="text" w:hAnchor="page" w:x="1907" w:y="1"/>
      <w:jc w:val="right"/>
      <w:rPr>
        <w:rFonts w:ascii="Verdana" w:hAnsi="Verdana" w:cs="Verdana"/>
        <w:noProof/>
        <w:sz w:val="18"/>
        <w:szCs w:val="18"/>
        <w:lang w:val="en-US"/>
      </w:rPr>
    </w:pPr>
    <w:r w:rsidRPr="007B0EEF">
      <w:rPr>
        <w:rFonts w:ascii="Verdana" w:hAnsi="Verdana" w:cs="Verdana"/>
        <w:noProof/>
        <w:sz w:val="18"/>
        <w:szCs w:val="18"/>
        <w:lang w:val="en-US"/>
      </w:rPr>
      <w:fldChar w:fldCharType="begin"/>
    </w:r>
    <w:r w:rsidRPr="007B0EEF">
      <w:rPr>
        <w:rFonts w:ascii="Verdana" w:hAnsi="Verdana" w:cs="Verdana"/>
        <w:noProof/>
        <w:sz w:val="18"/>
        <w:szCs w:val="18"/>
        <w:lang w:val="en-US"/>
      </w:rPr>
      <w:instrText xml:space="preserve">PAGE  </w:instrText>
    </w:r>
    <w:r w:rsidRPr="007B0EEF">
      <w:rPr>
        <w:rFonts w:ascii="Verdana" w:hAnsi="Verdana" w:cs="Verdana"/>
        <w:noProof/>
        <w:sz w:val="18"/>
        <w:szCs w:val="18"/>
        <w:lang w:val="en-US"/>
      </w:rPr>
      <w:fldChar w:fldCharType="separate"/>
    </w:r>
    <w:r w:rsidR="006D41CA">
      <w:rPr>
        <w:rFonts w:ascii="Verdana" w:hAnsi="Verdana" w:cs="Verdana"/>
        <w:noProof/>
        <w:sz w:val="18"/>
        <w:szCs w:val="18"/>
        <w:lang w:val="en-US"/>
      </w:rPr>
      <w:t>10</w:t>
    </w:r>
    <w:r w:rsidRPr="007B0EEF">
      <w:rPr>
        <w:rFonts w:ascii="Verdana" w:hAnsi="Verdana" w:cs="Verdana"/>
        <w:noProof/>
        <w:sz w:val="18"/>
        <w:szCs w:val="18"/>
        <w:lang w:val="en-US"/>
      </w:rPr>
      <w:fldChar w:fldCharType="end"/>
    </w:r>
    <w:r>
      <w:rPr>
        <w:rFonts w:ascii="Verdana" w:hAnsi="Verdana" w:cs="Verdana"/>
        <w:noProof/>
        <w:sz w:val="18"/>
        <w:szCs w:val="18"/>
        <w:lang w:val="en-US"/>
      </w:rPr>
      <w:t xml:space="preserve"> </w:t>
    </w:r>
  </w:p>
  <w:p w:rsidR="004D1583" w:rsidRPr="007B0EEF" w:rsidRDefault="004D1583" w:rsidP="007B0EEF">
    <w:pPr>
      <w:pStyle w:val="Header"/>
      <w:pBdr>
        <w:bottom w:val="single" w:sz="4" w:space="1" w:color="auto"/>
      </w:pBdr>
      <w:rPr>
        <w:rFonts w:ascii="Verdana" w:hAnsi="Verdana" w:cs="Verdana"/>
        <w:noProof/>
        <w:sz w:val="18"/>
        <w:szCs w:val="18"/>
        <w:lang w:val="en-US"/>
      </w:rPr>
    </w:pPr>
    <w:r>
      <w:rPr>
        <w:rFonts w:ascii="Verdana" w:hAnsi="Verdana" w:cs="Verdana"/>
        <w:noProof/>
        <w:sz w:val="18"/>
        <w:szCs w:val="18"/>
        <w:lang w:val="en-US"/>
      </w:rPr>
      <w:t xml:space="preserve">    </w:t>
    </w:r>
    <w:r w:rsidRPr="007B0EEF">
      <w:rPr>
        <w:rFonts w:ascii="Verdana" w:hAnsi="Verdana" w:cs="Verdana"/>
        <w:noProof/>
        <w:sz w:val="18"/>
        <w:szCs w:val="18"/>
        <w:lang w:val="en-US"/>
      </w:rPr>
      <w:fldChar w:fldCharType="begin"/>
    </w:r>
    <w:r w:rsidRPr="007B0EEF">
      <w:rPr>
        <w:rFonts w:ascii="Verdana" w:hAnsi="Verdana" w:cs="Verdana"/>
        <w:noProof/>
        <w:sz w:val="18"/>
        <w:szCs w:val="18"/>
        <w:lang w:val="en-US"/>
      </w:rPr>
      <w:instrText xml:space="preserve"> STYLEREF  "Heading 1"  \* MERGEFORMAT </w:instrText>
    </w:r>
    <w:r w:rsidRPr="007B0EEF">
      <w:rPr>
        <w:rFonts w:ascii="Verdana" w:hAnsi="Verdana" w:cs="Verdana"/>
        <w:noProof/>
        <w:sz w:val="18"/>
        <w:szCs w:val="18"/>
        <w:lang w:val="en-US"/>
      </w:rPr>
      <w:fldChar w:fldCharType="separate"/>
    </w:r>
    <w:r w:rsidR="006D41CA">
      <w:rPr>
        <w:rFonts w:ascii="Verdana" w:hAnsi="Verdana" w:cs="Verdana"/>
        <w:noProof/>
        <w:sz w:val="18"/>
        <w:szCs w:val="18"/>
        <w:lang w:val="en-US"/>
      </w:rPr>
      <w:t>BIBLIOGRAFIE</w:t>
    </w:r>
    <w:r w:rsidRPr="007B0EEF">
      <w:rPr>
        <w:rFonts w:ascii="Verdana" w:hAnsi="Verdana" w:cs="Verdana"/>
        <w:noProof/>
        <w:sz w:val="18"/>
        <w:szCs w:val="18"/>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Pr="00EE23AB" w:rsidRDefault="004D1583" w:rsidP="007B0EEF">
    <w:pPr>
      <w:pStyle w:val="Header"/>
      <w:pBdr>
        <w:bottom w:val="single" w:sz="4" w:space="1" w:color="auto"/>
      </w:pBdr>
      <w:jc w:val="right"/>
      <w:rPr>
        <w:rFonts w:ascii="Verdana" w:hAnsi="Verdana" w:cs="Verdana"/>
        <w:sz w:val="18"/>
        <w:szCs w:val="18"/>
        <w:lang w:val="en-US"/>
      </w:rPr>
    </w:pPr>
    <w:r>
      <w:rPr>
        <w:rFonts w:ascii="Verdana" w:hAnsi="Verdana" w:cs="Verdana"/>
        <w:noProof/>
        <w:sz w:val="18"/>
        <w:szCs w:val="18"/>
        <w:lang w:val="en-US"/>
      </w:rPr>
      <w:fldChar w:fldCharType="begin"/>
    </w:r>
    <w:r>
      <w:rPr>
        <w:rFonts w:ascii="Verdana" w:hAnsi="Verdana" w:cs="Verdana"/>
        <w:noProof/>
        <w:sz w:val="18"/>
        <w:szCs w:val="18"/>
        <w:lang w:val="en-US"/>
      </w:rPr>
      <w:instrText xml:space="preserve"> STYLEREF  "Heading 1"  \* MERGEFORMAT </w:instrText>
    </w:r>
    <w:r>
      <w:rPr>
        <w:rFonts w:ascii="Verdana" w:hAnsi="Verdana" w:cs="Verdana"/>
        <w:noProof/>
        <w:sz w:val="18"/>
        <w:szCs w:val="18"/>
        <w:lang w:val="en-US"/>
      </w:rPr>
      <w:fldChar w:fldCharType="separate"/>
    </w:r>
    <w:r w:rsidR="006D41CA">
      <w:rPr>
        <w:rFonts w:ascii="Verdana" w:hAnsi="Verdana" w:cs="Verdana"/>
        <w:noProof/>
        <w:sz w:val="18"/>
        <w:szCs w:val="18"/>
        <w:lang w:val="en-US"/>
      </w:rPr>
      <w:t>SINTEZA CAPITOLELOR</w:t>
    </w:r>
    <w:r>
      <w:rPr>
        <w:rFonts w:ascii="Verdana" w:hAnsi="Verdana" w:cs="Verdana"/>
        <w:noProof/>
        <w:sz w:val="18"/>
        <w:szCs w:val="18"/>
        <w:lang w:val="en-US"/>
      </w:rPr>
      <w:fldChar w:fldCharType="end"/>
    </w:r>
    <w:r>
      <w:rPr>
        <w:rFonts w:ascii="Verdana" w:hAnsi="Verdana" w:cs="Verdana"/>
        <w:noProof/>
        <w:sz w:val="18"/>
        <w:szCs w:val="18"/>
        <w:lang w:val="en-US"/>
      </w:rPr>
      <w:t xml:space="preserve">   </w:t>
    </w:r>
    <w:r w:rsidRPr="00A461B7">
      <w:rPr>
        <w:rFonts w:ascii="Verdana" w:hAnsi="Verdana" w:cs="Verdana"/>
        <w:noProof/>
        <w:color w:val="FFFFFF" w:themeColor="background1"/>
        <w:sz w:val="18"/>
        <w:szCs w:val="18"/>
        <w:lang w:val="en-US"/>
      </w:rPr>
      <w:t>.</w:t>
    </w:r>
    <w:r w:rsidRPr="0032475E">
      <w:rPr>
        <w:rFonts w:ascii="Verdana" w:hAnsi="Verdana" w:cs="Verdana"/>
        <w:sz w:val="18"/>
        <w:szCs w:val="18"/>
        <w:lang w:val="en-US"/>
      </w:rPr>
      <w:fldChar w:fldCharType="begin"/>
    </w:r>
    <w:r w:rsidRPr="0032475E">
      <w:rPr>
        <w:rFonts w:ascii="Verdana" w:hAnsi="Verdana" w:cs="Verdana"/>
        <w:sz w:val="18"/>
        <w:szCs w:val="18"/>
        <w:lang w:val="en-US"/>
      </w:rPr>
      <w:instrText xml:space="preserve"> PAGE   \* MERGEFORMAT </w:instrText>
    </w:r>
    <w:r w:rsidRPr="0032475E">
      <w:rPr>
        <w:rFonts w:ascii="Verdana" w:hAnsi="Verdana" w:cs="Verdana"/>
        <w:sz w:val="18"/>
        <w:szCs w:val="18"/>
        <w:lang w:val="en-US"/>
      </w:rPr>
      <w:fldChar w:fldCharType="separate"/>
    </w:r>
    <w:r w:rsidR="006D41CA">
      <w:rPr>
        <w:rFonts w:ascii="Verdana" w:hAnsi="Verdana" w:cs="Verdana"/>
        <w:noProof/>
        <w:sz w:val="18"/>
        <w:szCs w:val="18"/>
        <w:lang w:val="en-US"/>
      </w:rPr>
      <w:t>5</w:t>
    </w:r>
    <w:r w:rsidRPr="0032475E">
      <w:rPr>
        <w:rFonts w:ascii="Verdana" w:hAnsi="Verdana" w:cs="Verdana"/>
        <w:noProof/>
        <w:sz w:val="18"/>
        <w:szCs w:val="18"/>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3" w:rsidRPr="00EE23AB" w:rsidRDefault="004D1583" w:rsidP="007B0EEF">
    <w:pPr>
      <w:pStyle w:val="Header"/>
      <w:pBdr>
        <w:bottom w:val="single" w:sz="4" w:space="1" w:color="auto"/>
      </w:pBdr>
      <w:jc w:val="right"/>
      <w:rPr>
        <w:rFonts w:ascii="Verdana" w:hAnsi="Verdana" w:cs="Verdana"/>
        <w:sz w:val="18"/>
        <w:szCs w:val="18"/>
        <w:lang w:val="en-US"/>
      </w:rPr>
    </w:pPr>
    <w:r>
      <w:rPr>
        <w:rFonts w:ascii="Verdana" w:hAnsi="Verdana" w:cs="Verdana"/>
        <w:noProof/>
        <w:sz w:val="18"/>
        <w:szCs w:val="18"/>
        <w:lang w:val="en-US"/>
      </w:rPr>
      <w:tab/>
    </w:r>
    <w:r w:rsidRPr="00287665">
      <w:rPr>
        <w:rFonts w:ascii="Verdana" w:hAnsi="Verdana" w:cs="Verdana"/>
        <w:noProof/>
        <w:sz w:val="18"/>
        <w:szCs w:val="18"/>
        <w:lang w:val="en-US"/>
      </w:rPr>
      <w:t>BIBLIOGRAFIE</w:t>
    </w:r>
    <w:r>
      <w:rPr>
        <w:rFonts w:ascii="Verdana" w:hAnsi="Verdana" w:cs="Verdana"/>
        <w:noProof/>
        <w:sz w:val="18"/>
        <w:szCs w:val="18"/>
        <w:lang w:val="en-US"/>
      </w:rPr>
      <w:t xml:space="preserve">   .</w:t>
    </w:r>
    <w:r w:rsidRPr="007B0EEF">
      <w:rPr>
        <w:rFonts w:ascii="Verdana" w:hAnsi="Verdana" w:cs="Verdana"/>
        <w:sz w:val="18"/>
        <w:szCs w:val="18"/>
        <w:lang w:val="en-US"/>
      </w:rPr>
      <w:t xml:space="preserve"> </w:t>
    </w:r>
    <w:r w:rsidRPr="0032475E">
      <w:rPr>
        <w:rFonts w:ascii="Verdana" w:hAnsi="Verdana" w:cs="Verdana"/>
        <w:sz w:val="18"/>
        <w:szCs w:val="18"/>
        <w:lang w:val="en-US"/>
      </w:rPr>
      <w:fldChar w:fldCharType="begin"/>
    </w:r>
    <w:r w:rsidRPr="0032475E">
      <w:rPr>
        <w:rFonts w:ascii="Verdana" w:hAnsi="Verdana" w:cs="Verdana"/>
        <w:sz w:val="18"/>
        <w:szCs w:val="18"/>
        <w:lang w:val="en-US"/>
      </w:rPr>
      <w:instrText xml:space="preserve"> PAGE   \* MERGEFORMAT </w:instrText>
    </w:r>
    <w:r w:rsidRPr="0032475E">
      <w:rPr>
        <w:rFonts w:ascii="Verdana" w:hAnsi="Verdana" w:cs="Verdana"/>
        <w:sz w:val="18"/>
        <w:szCs w:val="18"/>
        <w:lang w:val="en-US"/>
      </w:rPr>
      <w:fldChar w:fldCharType="separate"/>
    </w:r>
    <w:r w:rsidR="006D41CA">
      <w:rPr>
        <w:rFonts w:ascii="Verdana" w:hAnsi="Verdana" w:cs="Verdana"/>
        <w:noProof/>
        <w:sz w:val="18"/>
        <w:szCs w:val="18"/>
        <w:lang w:val="en-US"/>
      </w:rPr>
      <w:t>11</w:t>
    </w:r>
    <w:r w:rsidRPr="0032475E">
      <w:rPr>
        <w:rFonts w:ascii="Verdana" w:hAnsi="Verdana" w:cs="Verdana"/>
        <w:noProof/>
        <w:sz w:val="18"/>
        <w:szCs w:val="18"/>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30B"/>
    <w:multiLevelType w:val="multilevel"/>
    <w:tmpl w:val="D21ABBAA"/>
    <w:lvl w:ilvl="0">
      <w:start w:val="2"/>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
    <w:nsid w:val="1BD3261C"/>
    <w:multiLevelType w:val="hybridMultilevel"/>
    <w:tmpl w:val="6FCC73CE"/>
    <w:lvl w:ilvl="0" w:tplc="4FC460F4">
      <w:start w:val="3"/>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1D2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C7649E2"/>
    <w:multiLevelType w:val="hybridMultilevel"/>
    <w:tmpl w:val="3462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027C4"/>
    <w:multiLevelType w:val="multilevel"/>
    <w:tmpl w:val="0409001F"/>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3D34C0"/>
    <w:multiLevelType w:val="hybridMultilevel"/>
    <w:tmpl w:val="C0309616"/>
    <w:lvl w:ilvl="0" w:tplc="4FC460F4">
      <w:start w:val="3"/>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CA544A"/>
    <w:multiLevelType w:val="singleLevel"/>
    <w:tmpl w:val="987C499A"/>
    <w:lvl w:ilvl="0">
      <w:start w:val="1"/>
      <w:numFmt w:val="decimal"/>
      <w:pStyle w:val="references"/>
      <w:lvlText w:val="[%1]"/>
      <w:lvlJc w:val="left"/>
      <w:pPr>
        <w:tabs>
          <w:tab w:val="num" w:pos="502"/>
        </w:tabs>
        <w:ind w:left="502" w:hanging="360"/>
      </w:pPr>
      <w:rPr>
        <w:rFonts w:ascii="Times New Roman" w:hAnsi="Times New Roman" w:cs="Times New Roman" w:hint="default"/>
        <w:b w:val="0"/>
        <w:bCs w:val="0"/>
        <w:i w:val="0"/>
        <w:iCs w:val="0"/>
        <w:sz w:val="16"/>
        <w:szCs w:val="16"/>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removePersonalInformation/>
  <w:removeDateAndTime/>
  <w:embedSystemFonts/>
  <w:hideSpellingError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C8"/>
    <w:rsid w:val="00000C93"/>
    <w:rsid w:val="000017E3"/>
    <w:rsid w:val="00004B09"/>
    <w:rsid w:val="000054F3"/>
    <w:rsid w:val="000106DE"/>
    <w:rsid w:val="00011F23"/>
    <w:rsid w:val="000308B4"/>
    <w:rsid w:val="00030D1D"/>
    <w:rsid w:val="00037D0E"/>
    <w:rsid w:val="00043840"/>
    <w:rsid w:val="000441CE"/>
    <w:rsid w:val="00044B6B"/>
    <w:rsid w:val="00052FE4"/>
    <w:rsid w:val="00061E36"/>
    <w:rsid w:val="00062B48"/>
    <w:rsid w:val="00066016"/>
    <w:rsid w:val="00066253"/>
    <w:rsid w:val="0006682D"/>
    <w:rsid w:val="000709CE"/>
    <w:rsid w:val="00071F13"/>
    <w:rsid w:val="00074B40"/>
    <w:rsid w:val="00075E56"/>
    <w:rsid w:val="00076628"/>
    <w:rsid w:val="000839DC"/>
    <w:rsid w:val="0009071B"/>
    <w:rsid w:val="00090E4D"/>
    <w:rsid w:val="00096C83"/>
    <w:rsid w:val="00097385"/>
    <w:rsid w:val="000A01C4"/>
    <w:rsid w:val="000A26A9"/>
    <w:rsid w:val="000A4451"/>
    <w:rsid w:val="000A662A"/>
    <w:rsid w:val="000A752B"/>
    <w:rsid w:val="000B3607"/>
    <w:rsid w:val="000B49D6"/>
    <w:rsid w:val="000C0B5E"/>
    <w:rsid w:val="000C11EA"/>
    <w:rsid w:val="000C361A"/>
    <w:rsid w:val="000C6A69"/>
    <w:rsid w:val="000C7E9E"/>
    <w:rsid w:val="000D1D42"/>
    <w:rsid w:val="000D5BD1"/>
    <w:rsid w:val="000E0696"/>
    <w:rsid w:val="000E7928"/>
    <w:rsid w:val="000F2785"/>
    <w:rsid w:val="000F46B1"/>
    <w:rsid w:val="000F5698"/>
    <w:rsid w:val="000F56C8"/>
    <w:rsid w:val="000F7AE7"/>
    <w:rsid w:val="00100933"/>
    <w:rsid w:val="0011013E"/>
    <w:rsid w:val="00113563"/>
    <w:rsid w:val="001155F7"/>
    <w:rsid w:val="001178C4"/>
    <w:rsid w:val="0012122B"/>
    <w:rsid w:val="00122316"/>
    <w:rsid w:val="00123490"/>
    <w:rsid w:val="00124203"/>
    <w:rsid w:val="00125D01"/>
    <w:rsid w:val="001271D7"/>
    <w:rsid w:val="00133F92"/>
    <w:rsid w:val="00134A74"/>
    <w:rsid w:val="001354BA"/>
    <w:rsid w:val="00137B9C"/>
    <w:rsid w:val="00141573"/>
    <w:rsid w:val="001465D0"/>
    <w:rsid w:val="00147D8B"/>
    <w:rsid w:val="00155F09"/>
    <w:rsid w:val="001569DD"/>
    <w:rsid w:val="001578E3"/>
    <w:rsid w:val="0016006C"/>
    <w:rsid w:val="00161AB3"/>
    <w:rsid w:val="0016520F"/>
    <w:rsid w:val="00166D85"/>
    <w:rsid w:val="001701CF"/>
    <w:rsid w:val="00170ACD"/>
    <w:rsid w:val="0017369E"/>
    <w:rsid w:val="001756DB"/>
    <w:rsid w:val="00182D3E"/>
    <w:rsid w:val="00193A53"/>
    <w:rsid w:val="0019404F"/>
    <w:rsid w:val="00195B3B"/>
    <w:rsid w:val="00196285"/>
    <w:rsid w:val="001A24D0"/>
    <w:rsid w:val="001A395A"/>
    <w:rsid w:val="001A3E4F"/>
    <w:rsid w:val="001A7DA3"/>
    <w:rsid w:val="001B1519"/>
    <w:rsid w:val="001B2D5C"/>
    <w:rsid w:val="001B63B8"/>
    <w:rsid w:val="001B70D5"/>
    <w:rsid w:val="001C04B1"/>
    <w:rsid w:val="001C1563"/>
    <w:rsid w:val="001C241B"/>
    <w:rsid w:val="001C500C"/>
    <w:rsid w:val="001C540B"/>
    <w:rsid w:val="001D0162"/>
    <w:rsid w:val="001D1D3D"/>
    <w:rsid w:val="001D53B7"/>
    <w:rsid w:val="001E0FF9"/>
    <w:rsid w:val="001E2F50"/>
    <w:rsid w:val="001E3290"/>
    <w:rsid w:val="001F06DC"/>
    <w:rsid w:val="001F09AB"/>
    <w:rsid w:val="001F1103"/>
    <w:rsid w:val="001F53F7"/>
    <w:rsid w:val="001F75F3"/>
    <w:rsid w:val="002019EF"/>
    <w:rsid w:val="002047AD"/>
    <w:rsid w:val="002061CE"/>
    <w:rsid w:val="00206540"/>
    <w:rsid w:val="00212D6E"/>
    <w:rsid w:val="00217010"/>
    <w:rsid w:val="00222910"/>
    <w:rsid w:val="002245A0"/>
    <w:rsid w:val="00225961"/>
    <w:rsid w:val="002261EA"/>
    <w:rsid w:val="00227671"/>
    <w:rsid w:val="00230E1E"/>
    <w:rsid w:val="002310F6"/>
    <w:rsid w:val="00231B2B"/>
    <w:rsid w:val="00235BF8"/>
    <w:rsid w:val="0024122E"/>
    <w:rsid w:val="00246770"/>
    <w:rsid w:val="00252ACB"/>
    <w:rsid w:val="00256532"/>
    <w:rsid w:val="002602DF"/>
    <w:rsid w:val="00263B8F"/>
    <w:rsid w:val="00263C34"/>
    <w:rsid w:val="00267C16"/>
    <w:rsid w:val="00270531"/>
    <w:rsid w:val="002706B8"/>
    <w:rsid w:val="00270D6F"/>
    <w:rsid w:val="002727B9"/>
    <w:rsid w:val="002748AA"/>
    <w:rsid w:val="00274D80"/>
    <w:rsid w:val="00276C15"/>
    <w:rsid w:val="002849B0"/>
    <w:rsid w:val="00287665"/>
    <w:rsid w:val="00287D97"/>
    <w:rsid w:val="00294C5A"/>
    <w:rsid w:val="00296545"/>
    <w:rsid w:val="00297F9C"/>
    <w:rsid w:val="002A3397"/>
    <w:rsid w:val="002B068C"/>
    <w:rsid w:val="002B2ED0"/>
    <w:rsid w:val="002B556D"/>
    <w:rsid w:val="002B574E"/>
    <w:rsid w:val="002B7092"/>
    <w:rsid w:val="002B7151"/>
    <w:rsid w:val="002B7447"/>
    <w:rsid w:val="002B79B1"/>
    <w:rsid w:val="002C08CB"/>
    <w:rsid w:val="002C4253"/>
    <w:rsid w:val="002C4F4E"/>
    <w:rsid w:val="002C51F8"/>
    <w:rsid w:val="002D1047"/>
    <w:rsid w:val="002D7E5B"/>
    <w:rsid w:val="002E2AE1"/>
    <w:rsid w:val="002E42E9"/>
    <w:rsid w:val="002F0683"/>
    <w:rsid w:val="002F311B"/>
    <w:rsid w:val="002F7345"/>
    <w:rsid w:val="003002B0"/>
    <w:rsid w:val="0030101A"/>
    <w:rsid w:val="00305D89"/>
    <w:rsid w:val="00310338"/>
    <w:rsid w:val="003108F0"/>
    <w:rsid w:val="00312FF6"/>
    <w:rsid w:val="003158BC"/>
    <w:rsid w:val="00316425"/>
    <w:rsid w:val="00317C98"/>
    <w:rsid w:val="00322B69"/>
    <w:rsid w:val="0032307E"/>
    <w:rsid w:val="00324699"/>
    <w:rsid w:val="0032475E"/>
    <w:rsid w:val="00327CE1"/>
    <w:rsid w:val="00331D2C"/>
    <w:rsid w:val="0033414A"/>
    <w:rsid w:val="003343EC"/>
    <w:rsid w:val="00340FBF"/>
    <w:rsid w:val="00341491"/>
    <w:rsid w:val="00343EA8"/>
    <w:rsid w:val="00351F28"/>
    <w:rsid w:val="00356B48"/>
    <w:rsid w:val="003578E9"/>
    <w:rsid w:val="00357A00"/>
    <w:rsid w:val="0036045B"/>
    <w:rsid w:val="00361A14"/>
    <w:rsid w:val="0036321F"/>
    <w:rsid w:val="0038004F"/>
    <w:rsid w:val="00382341"/>
    <w:rsid w:val="00385104"/>
    <w:rsid w:val="003856DC"/>
    <w:rsid w:val="00386430"/>
    <w:rsid w:val="00386E32"/>
    <w:rsid w:val="00387507"/>
    <w:rsid w:val="00391137"/>
    <w:rsid w:val="003924BC"/>
    <w:rsid w:val="003947F3"/>
    <w:rsid w:val="003A560A"/>
    <w:rsid w:val="003A6EE6"/>
    <w:rsid w:val="003B0750"/>
    <w:rsid w:val="003C0DDA"/>
    <w:rsid w:val="003C39A0"/>
    <w:rsid w:val="003C51B4"/>
    <w:rsid w:val="003D04CE"/>
    <w:rsid w:val="003D68DA"/>
    <w:rsid w:val="003E3943"/>
    <w:rsid w:val="003E463C"/>
    <w:rsid w:val="003E6B54"/>
    <w:rsid w:val="00400556"/>
    <w:rsid w:val="00401036"/>
    <w:rsid w:val="0040277B"/>
    <w:rsid w:val="00404EC6"/>
    <w:rsid w:val="00406D6F"/>
    <w:rsid w:val="00411CD7"/>
    <w:rsid w:val="00412000"/>
    <w:rsid w:val="00420C8D"/>
    <w:rsid w:val="004251D0"/>
    <w:rsid w:val="004309B4"/>
    <w:rsid w:val="00431CF3"/>
    <w:rsid w:val="0043335E"/>
    <w:rsid w:val="00436001"/>
    <w:rsid w:val="0043608A"/>
    <w:rsid w:val="004364EF"/>
    <w:rsid w:val="004413A2"/>
    <w:rsid w:val="00442265"/>
    <w:rsid w:val="004442C0"/>
    <w:rsid w:val="0045335A"/>
    <w:rsid w:val="0045357D"/>
    <w:rsid w:val="00453AA9"/>
    <w:rsid w:val="0046776B"/>
    <w:rsid w:val="004677DE"/>
    <w:rsid w:val="00472325"/>
    <w:rsid w:val="00474034"/>
    <w:rsid w:val="004842EE"/>
    <w:rsid w:val="00485A38"/>
    <w:rsid w:val="004905F5"/>
    <w:rsid w:val="004951A6"/>
    <w:rsid w:val="004A37E1"/>
    <w:rsid w:val="004B0857"/>
    <w:rsid w:val="004B4F6E"/>
    <w:rsid w:val="004C2DC9"/>
    <w:rsid w:val="004C4EA6"/>
    <w:rsid w:val="004C503A"/>
    <w:rsid w:val="004D1583"/>
    <w:rsid w:val="004D4930"/>
    <w:rsid w:val="004D4CCC"/>
    <w:rsid w:val="004D5338"/>
    <w:rsid w:val="004D6D21"/>
    <w:rsid w:val="004E6A86"/>
    <w:rsid w:val="004F393C"/>
    <w:rsid w:val="004F665D"/>
    <w:rsid w:val="004F75E3"/>
    <w:rsid w:val="00501400"/>
    <w:rsid w:val="0050527B"/>
    <w:rsid w:val="0050662E"/>
    <w:rsid w:val="0050668D"/>
    <w:rsid w:val="0051017C"/>
    <w:rsid w:val="005141C4"/>
    <w:rsid w:val="005175B8"/>
    <w:rsid w:val="00521BEC"/>
    <w:rsid w:val="0052234F"/>
    <w:rsid w:val="005228A7"/>
    <w:rsid w:val="00527781"/>
    <w:rsid w:val="0053116D"/>
    <w:rsid w:val="005320C9"/>
    <w:rsid w:val="0053223F"/>
    <w:rsid w:val="00535917"/>
    <w:rsid w:val="00542009"/>
    <w:rsid w:val="00542F37"/>
    <w:rsid w:val="00543A28"/>
    <w:rsid w:val="00552DB3"/>
    <w:rsid w:val="0055487C"/>
    <w:rsid w:val="005558C5"/>
    <w:rsid w:val="005561A4"/>
    <w:rsid w:val="00564102"/>
    <w:rsid w:val="00566849"/>
    <w:rsid w:val="00566C60"/>
    <w:rsid w:val="00567F96"/>
    <w:rsid w:val="005743C2"/>
    <w:rsid w:val="00574538"/>
    <w:rsid w:val="00577D36"/>
    <w:rsid w:val="00580537"/>
    <w:rsid w:val="00580B81"/>
    <w:rsid w:val="00581346"/>
    <w:rsid w:val="00583370"/>
    <w:rsid w:val="00585930"/>
    <w:rsid w:val="00590688"/>
    <w:rsid w:val="005920AA"/>
    <w:rsid w:val="00595724"/>
    <w:rsid w:val="00596772"/>
    <w:rsid w:val="005A027E"/>
    <w:rsid w:val="005A03EC"/>
    <w:rsid w:val="005A086B"/>
    <w:rsid w:val="005A0ACD"/>
    <w:rsid w:val="005A15EE"/>
    <w:rsid w:val="005A20C2"/>
    <w:rsid w:val="005A4C14"/>
    <w:rsid w:val="005B1174"/>
    <w:rsid w:val="005B1E3C"/>
    <w:rsid w:val="005B3268"/>
    <w:rsid w:val="005B6DB1"/>
    <w:rsid w:val="005B7A25"/>
    <w:rsid w:val="005E0CDB"/>
    <w:rsid w:val="005E5056"/>
    <w:rsid w:val="005E5A87"/>
    <w:rsid w:val="005E6623"/>
    <w:rsid w:val="005E75DE"/>
    <w:rsid w:val="005F04BF"/>
    <w:rsid w:val="005F15F2"/>
    <w:rsid w:val="005F5581"/>
    <w:rsid w:val="005F7737"/>
    <w:rsid w:val="005F7945"/>
    <w:rsid w:val="005F79A2"/>
    <w:rsid w:val="00600EA2"/>
    <w:rsid w:val="00601A8F"/>
    <w:rsid w:val="006036E6"/>
    <w:rsid w:val="00611B00"/>
    <w:rsid w:val="00612BCA"/>
    <w:rsid w:val="006138F7"/>
    <w:rsid w:val="00616476"/>
    <w:rsid w:val="006168B7"/>
    <w:rsid w:val="006177FA"/>
    <w:rsid w:val="00617859"/>
    <w:rsid w:val="00622A9D"/>
    <w:rsid w:val="006266D7"/>
    <w:rsid w:val="00627D52"/>
    <w:rsid w:val="00630719"/>
    <w:rsid w:val="00630B5B"/>
    <w:rsid w:val="0063110F"/>
    <w:rsid w:val="00631A1A"/>
    <w:rsid w:val="00631DAF"/>
    <w:rsid w:val="00635128"/>
    <w:rsid w:val="0064283D"/>
    <w:rsid w:val="00642C19"/>
    <w:rsid w:val="0064688B"/>
    <w:rsid w:val="00650A37"/>
    <w:rsid w:val="0065375E"/>
    <w:rsid w:val="006542EE"/>
    <w:rsid w:val="00654373"/>
    <w:rsid w:val="00656B5A"/>
    <w:rsid w:val="006626AF"/>
    <w:rsid w:val="00662D45"/>
    <w:rsid w:val="00664400"/>
    <w:rsid w:val="006672C8"/>
    <w:rsid w:val="006730DA"/>
    <w:rsid w:val="00675CC6"/>
    <w:rsid w:val="00675E6C"/>
    <w:rsid w:val="00675F3E"/>
    <w:rsid w:val="00680039"/>
    <w:rsid w:val="006862BD"/>
    <w:rsid w:val="00686405"/>
    <w:rsid w:val="00690539"/>
    <w:rsid w:val="0069410E"/>
    <w:rsid w:val="0069456E"/>
    <w:rsid w:val="00695A3B"/>
    <w:rsid w:val="00695C0A"/>
    <w:rsid w:val="006960AF"/>
    <w:rsid w:val="006961F7"/>
    <w:rsid w:val="006963BB"/>
    <w:rsid w:val="00696B6A"/>
    <w:rsid w:val="006A094D"/>
    <w:rsid w:val="006B23E7"/>
    <w:rsid w:val="006B6F23"/>
    <w:rsid w:val="006B7FA3"/>
    <w:rsid w:val="006C05DE"/>
    <w:rsid w:val="006C3506"/>
    <w:rsid w:val="006C6B85"/>
    <w:rsid w:val="006C7761"/>
    <w:rsid w:val="006D2933"/>
    <w:rsid w:val="006D41CA"/>
    <w:rsid w:val="006D47A3"/>
    <w:rsid w:val="006D5315"/>
    <w:rsid w:val="006E31DE"/>
    <w:rsid w:val="006E372C"/>
    <w:rsid w:val="006E5727"/>
    <w:rsid w:val="006E5DC5"/>
    <w:rsid w:val="006E614E"/>
    <w:rsid w:val="006F112B"/>
    <w:rsid w:val="006F20D0"/>
    <w:rsid w:val="006F3611"/>
    <w:rsid w:val="006F4998"/>
    <w:rsid w:val="006F5C97"/>
    <w:rsid w:val="006F6656"/>
    <w:rsid w:val="006F6955"/>
    <w:rsid w:val="006F741B"/>
    <w:rsid w:val="00700DD3"/>
    <w:rsid w:val="00704121"/>
    <w:rsid w:val="00711416"/>
    <w:rsid w:val="00716108"/>
    <w:rsid w:val="007170E9"/>
    <w:rsid w:val="007179C7"/>
    <w:rsid w:val="007210C1"/>
    <w:rsid w:val="00721848"/>
    <w:rsid w:val="00722E05"/>
    <w:rsid w:val="007240BD"/>
    <w:rsid w:val="007262CC"/>
    <w:rsid w:val="007267F9"/>
    <w:rsid w:val="0073085D"/>
    <w:rsid w:val="0073596D"/>
    <w:rsid w:val="00736641"/>
    <w:rsid w:val="007405C8"/>
    <w:rsid w:val="00745FEF"/>
    <w:rsid w:val="007473F4"/>
    <w:rsid w:val="00747690"/>
    <w:rsid w:val="007505CF"/>
    <w:rsid w:val="00753084"/>
    <w:rsid w:val="00754787"/>
    <w:rsid w:val="00756858"/>
    <w:rsid w:val="00756FC5"/>
    <w:rsid w:val="0076103A"/>
    <w:rsid w:val="00763140"/>
    <w:rsid w:val="0076420D"/>
    <w:rsid w:val="00764B80"/>
    <w:rsid w:val="00765102"/>
    <w:rsid w:val="007657F7"/>
    <w:rsid w:val="00774447"/>
    <w:rsid w:val="0078079E"/>
    <w:rsid w:val="00782CAE"/>
    <w:rsid w:val="007855FF"/>
    <w:rsid w:val="0078664F"/>
    <w:rsid w:val="007876E6"/>
    <w:rsid w:val="00792EC8"/>
    <w:rsid w:val="0079389B"/>
    <w:rsid w:val="007957FF"/>
    <w:rsid w:val="00797456"/>
    <w:rsid w:val="007A41CF"/>
    <w:rsid w:val="007A544C"/>
    <w:rsid w:val="007A7592"/>
    <w:rsid w:val="007B0EEF"/>
    <w:rsid w:val="007B13EB"/>
    <w:rsid w:val="007B17A5"/>
    <w:rsid w:val="007B30D5"/>
    <w:rsid w:val="007B3716"/>
    <w:rsid w:val="007B4970"/>
    <w:rsid w:val="007B5CDF"/>
    <w:rsid w:val="007B6840"/>
    <w:rsid w:val="007C18EF"/>
    <w:rsid w:val="007C3212"/>
    <w:rsid w:val="007C46C4"/>
    <w:rsid w:val="007C7F4F"/>
    <w:rsid w:val="007D0808"/>
    <w:rsid w:val="007D0EAA"/>
    <w:rsid w:val="007D43D2"/>
    <w:rsid w:val="007D6EBF"/>
    <w:rsid w:val="007E2F93"/>
    <w:rsid w:val="007E306A"/>
    <w:rsid w:val="007E4185"/>
    <w:rsid w:val="007E722C"/>
    <w:rsid w:val="007F11F4"/>
    <w:rsid w:val="007F598B"/>
    <w:rsid w:val="008002B0"/>
    <w:rsid w:val="00800576"/>
    <w:rsid w:val="008014EA"/>
    <w:rsid w:val="0081097B"/>
    <w:rsid w:val="00811B64"/>
    <w:rsid w:val="00812ADF"/>
    <w:rsid w:val="0081668C"/>
    <w:rsid w:val="00816F26"/>
    <w:rsid w:val="00817847"/>
    <w:rsid w:val="008248C6"/>
    <w:rsid w:val="008250EC"/>
    <w:rsid w:val="00826529"/>
    <w:rsid w:val="00826FE2"/>
    <w:rsid w:val="0082783E"/>
    <w:rsid w:val="00830FB8"/>
    <w:rsid w:val="00833CDF"/>
    <w:rsid w:val="00836092"/>
    <w:rsid w:val="008423E1"/>
    <w:rsid w:val="0084366E"/>
    <w:rsid w:val="00845524"/>
    <w:rsid w:val="00847310"/>
    <w:rsid w:val="00847320"/>
    <w:rsid w:val="00847476"/>
    <w:rsid w:val="00850F0E"/>
    <w:rsid w:val="0085225E"/>
    <w:rsid w:val="00853B18"/>
    <w:rsid w:val="00854FC8"/>
    <w:rsid w:val="008562A3"/>
    <w:rsid w:val="00856ED8"/>
    <w:rsid w:val="00864083"/>
    <w:rsid w:val="008644C8"/>
    <w:rsid w:val="00865C04"/>
    <w:rsid w:val="008664F5"/>
    <w:rsid w:val="008726D1"/>
    <w:rsid w:val="008744B2"/>
    <w:rsid w:val="0087521B"/>
    <w:rsid w:val="00876DBA"/>
    <w:rsid w:val="00880185"/>
    <w:rsid w:val="00880FB2"/>
    <w:rsid w:val="00884A5A"/>
    <w:rsid w:val="00887314"/>
    <w:rsid w:val="0089350B"/>
    <w:rsid w:val="00897C41"/>
    <w:rsid w:val="008A0234"/>
    <w:rsid w:val="008A1607"/>
    <w:rsid w:val="008A4777"/>
    <w:rsid w:val="008B066B"/>
    <w:rsid w:val="008B1C88"/>
    <w:rsid w:val="008B1F64"/>
    <w:rsid w:val="008B350F"/>
    <w:rsid w:val="008B42B3"/>
    <w:rsid w:val="008B4560"/>
    <w:rsid w:val="008B6F52"/>
    <w:rsid w:val="008B7D77"/>
    <w:rsid w:val="008C05EE"/>
    <w:rsid w:val="008C14DC"/>
    <w:rsid w:val="008C170C"/>
    <w:rsid w:val="008C6409"/>
    <w:rsid w:val="008D0EBB"/>
    <w:rsid w:val="008D2EC4"/>
    <w:rsid w:val="008D3496"/>
    <w:rsid w:val="008D521E"/>
    <w:rsid w:val="008E217C"/>
    <w:rsid w:val="008E286A"/>
    <w:rsid w:val="008E67F5"/>
    <w:rsid w:val="008E6BAF"/>
    <w:rsid w:val="008F11B7"/>
    <w:rsid w:val="008F21A9"/>
    <w:rsid w:val="008F5C28"/>
    <w:rsid w:val="00901EC2"/>
    <w:rsid w:val="00912A4A"/>
    <w:rsid w:val="00913AB4"/>
    <w:rsid w:val="00920911"/>
    <w:rsid w:val="0092661D"/>
    <w:rsid w:val="00926746"/>
    <w:rsid w:val="00935914"/>
    <w:rsid w:val="0093662E"/>
    <w:rsid w:val="009370A8"/>
    <w:rsid w:val="00942572"/>
    <w:rsid w:val="00952ABF"/>
    <w:rsid w:val="0095403F"/>
    <w:rsid w:val="00961A13"/>
    <w:rsid w:val="00962403"/>
    <w:rsid w:val="009656F6"/>
    <w:rsid w:val="0096585F"/>
    <w:rsid w:val="00965918"/>
    <w:rsid w:val="009668D0"/>
    <w:rsid w:val="0096706A"/>
    <w:rsid w:val="009701A2"/>
    <w:rsid w:val="00972663"/>
    <w:rsid w:val="009758CF"/>
    <w:rsid w:val="00975A3D"/>
    <w:rsid w:val="00975DCD"/>
    <w:rsid w:val="0097671F"/>
    <w:rsid w:val="009832A6"/>
    <w:rsid w:val="009836E7"/>
    <w:rsid w:val="009837A0"/>
    <w:rsid w:val="009842BD"/>
    <w:rsid w:val="0098590A"/>
    <w:rsid w:val="00987EA7"/>
    <w:rsid w:val="00993077"/>
    <w:rsid w:val="00997B3A"/>
    <w:rsid w:val="009A66AE"/>
    <w:rsid w:val="009A6C68"/>
    <w:rsid w:val="009B0D2B"/>
    <w:rsid w:val="009B1014"/>
    <w:rsid w:val="009B1BD0"/>
    <w:rsid w:val="009B7C0F"/>
    <w:rsid w:val="009C6477"/>
    <w:rsid w:val="009D1AB1"/>
    <w:rsid w:val="009D278D"/>
    <w:rsid w:val="009D2B1E"/>
    <w:rsid w:val="009D672D"/>
    <w:rsid w:val="009E05CE"/>
    <w:rsid w:val="009E255C"/>
    <w:rsid w:val="009E4ACC"/>
    <w:rsid w:val="009E582F"/>
    <w:rsid w:val="009E5D2E"/>
    <w:rsid w:val="009E7B25"/>
    <w:rsid w:val="009F0764"/>
    <w:rsid w:val="009F15C0"/>
    <w:rsid w:val="009F3CEE"/>
    <w:rsid w:val="009F3D0D"/>
    <w:rsid w:val="009F4A89"/>
    <w:rsid w:val="009F4AA1"/>
    <w:rsid w:val="00A00F59"/>
    <w:rsid w:val="00A0178B"/>
    <w:rsid w:val="00A03458"/>
    <w:rsid w:val="00A06C3A"/>
    <w:rsid w:val="00A13C02"/>
    <w:rsid w:val="00A15678"/>
    <w:rsid w:val="00A2008E"/>
    <w:rsid w:val="00A21C30"/>
    <w:rsid w:val="00A22AAB"/>
    <w:rsid w:val="00A25661"/>
    <w:rsid w:val="00A26767"/>
    <w:rsid w:val="00A278E3"/>
    <w:rsid w:val="00A307BD"/>
    <w:rsid w:val="00A3251E"/>
    <w:rsid w:val="00A36825"/>
    <w:rsid w:val="00A36ABF"/>
    <w:rsid w:val="00A37FAD"/>
    <w:rsid w:val="00A461B7"/>
    <w:rsid w:val="00A46502"/>
    <w:rsid w:val="00A51C31"/>
    <w:rsid w:val="00A54D9D"/>
    <w:rsid w:val="00A60F54"/>
    <w:rsid w:val="00A61EA8"/>
    <w:rsid w:val="00A62DC4"/>
    <w:rsid w:val="00A62E14"/>
    <w:rsid w:val="00A66FEF"/>
    <w:rsid w:val="00A679B0"/>
    <w:rsid w:val="00A67E95"/>
    <w:rsid w:val="00A8002D"/>
    <w:rsid w:val="00A80A8C"/>
    <w:rsid w:val="00A815F2"/>
    <w:rsid w:val="00A81BE0"/>
    <w:rsid w:val="00A83294"/>
    <w:rsid w:val="00A832EE"/>
    <w:rsid w:val="00A83985"/>
    <w:rsid w:val="00A85198"/>
    <w:rsid w:val="00A9163F"/>
    <w:rsid w:val="00A91D30"/>
    <w:rsid w:val="00A9265C"/>
    <w:rsid w:val="00A948B5"/>
    <w:rsid w:val="00A973ED"/>
    <w:rsid w:val="00AA1444"/>
    <w:rsid w:val="00AA1638"/>
    <w:rsid w:val="00AA1F22"/>
    <w:rsid w:val="00AA3209"/>
    <w:rsid w:val="00AA56FB"/>
    <w:rsid w:val="00AA586E"/>
    <w:rsid w:val="00AA6439"/>
    <w:rsid w:val="00AA75C2"/>
    <w:rsid w:val="00AB306F"/>
    <w:rsid w:val="00AB4EFA"/>
    <w:rsid w:val="00AC0593"/>
    <w:rsid w:val="00AC1576"/>
    <w:rsid w:val="00AC16A0"/>
    <w:rsid w:val="00AC4C99"/>
    <w:rsid w:val="00AC6E55"/>
    <w:rsid w:val="00AC73CB"/>
    <w:rsid w:val="00AC7599"/>
    <w:rsid w:val="00AD26A5"/>
    <w:rsid w:val="00AD2E3A"/>
    <w:rsid w:val="00AE205D"/>
    <w:rsid w:val="00AE5B46"/>
    <w:rsid w:val="00AE5E09"/>
    <w:rsid w:val="00AE66CC"/>
    <w:rsid w:val="00AF032A"/>
    <w:rsid w:val="00AF1CFD"/>
    <w:rsid w:val="00AF6203"/>
    <w:rsid w:val="00AF7E18"/>
    <w:rsid w:val="00B019C4"/>
    <w:rsid w:val="00B02825"/>
    <w:rsid w:val="00B14F97"/>
    <w:rsid w:val="00B17058"/>
    <w:rsid w:val="00B20243"/>
    <w:rsid w:val="00B21CEC"/>
    <w:rsid w:val="00B3226E"/>
    <w:rsid w:val="00B338BD"/>
    <w:rsid w:val="00B55423"/>
    <w:rsid w:val="00B674BE"/>
    <w:rsid w:val="00B70767"/>
    <w:rsid w:val="00B70CC9"/>
    <w:rsid w:val="00B7317E"/>
    <w:rsid w:val="00B734EA"/>
    <w:rsid w:val="00B738B9"/>
    <w:rsid w:val="00B73E4A"/>
    <w:rsid w:val="00B7590F"/>
    <w:rsid w:val="00B76934"/>
    <w:rsid w:val="00B772E0"/>
    <w:rsid w:val="00B80345"/>
    <w:rsid w:val="00B807AD"/>
    <w:rsid w:val="00B82065"/>
    <w:rsid w:val="00B83DE4"/>
    <w:rsid w:val="00B84E38"/>
    <w:rsid w:val="00B85B12"/>
    <w:rsid w:val="00B85ED2"/>
    <w:rsid w:val="00B9111D"/>
    <w:rsid w:val="00B914ED"/>
    <w:rsid w:val="00B91D27"/>
    <w:rsid w:val="00B94CE2"/>
    <w:rsid w:val="00B9507E"/>
    <w:rsid w:val="00B960D2"/>
    <w:rsid w:val="00B968DC"/>
    <w:rsid w:val="00B97959"/>
    <w:rsid w:val="00B97ED4"/>
    <w:rsid w:val="00BA059F"/>
    <w:rsid w:val="00BA3AE3"/>
    <w:rsid w:val="00BA4D2A"/>
    <w:rsid w:val="00BA4E3A"/>
    <w:rsid w:val="00BB2815"/>
    <w:rsid w:val="00BB377B"/>
    <w:rsid w:val="00BB3C34"/>
    <w:rsid w:val="00BB607C"/>
    <w:rsid w:val="00BC4B3F"/>
    <w:rsid w:val="00BC545A"/>
    <w:rsid w:val="00BC6148"/>
    <w:rsid w:val="00BC65AE"/>
    <w:rsid w:val="00BD4FC5"/>
    <w:rsid w:val="00BD5108"/>
    <w:rsid w:val="00BD6200"/>
    <w:rsid w:val="00BD7684"/>
    <w:rsid w:val="00BE19C5"/>
    <w:rsid w:val="00BE1F66"/>
    <w:rsid w:val="00BE28D9"/>
    <w:rsid w:val="00BE349B"/>
    <w:rsid w:val="00BE4F36"/>
    <w:rsid w:val="00BE5C44"/>
    <w:rsid w:val="00BF2FB2"/>
    <w:rsid w:val="00C024F4"/>
    <w:rsid w:val="00C025DD"/>
    <w:rsid w:val="00C03342"/>
    <w:rsid w:val="00C0548B"/>
    <w:rsid w:val="00C062EE"/>
    <w:rsid w:val="00C06BAA"/>
    <w:rsid w:val="00C1265B"/>
    <w:rsid w:val="00C14C83"/>
    <w:rsid w:val="00C16877"/>
    <w:rsid w:val="00C223F1"/>
    <w:rsid w:val="00C22927"/>
    <w:rsid w:val="00C309D2"/>
    <w:rsid w:val="00C31BC1"/>
    <w:rsid w:val="00C321CF"/>
    <w:rsid w:val="00C43164"/>
    <w:rsid w:val="00C51CB8"/>
    <w:rsid w:val="00C554BD"/>
    <w:rsid w:val="00C5790E"/>
    <w:rsid w:val="00C57ADD"/>
    <w:rsid w:val="00C60846"/>
    <w:rsid w:val="00C65A0B"/>
    <w:rsid w:val="00C77DAC"/>
    <w:rsid w:val="00C8228F"/>
    <w:rsid w:val="00C82921"/>
    <w:rsid w:val="00C83170"/>
    <w:rsid w:val="00C850D2"/>
    <w:rsid w:val="00C87DF8"/>
    <w:rsid w:val="00C92362"/>
    <w:rsid w:val="00C93C82"/>
    <w:rsid w:val="00C96322"/>
    <w:rsid w:val="00CA2CE2"/>
    <w:rsid w:val="00CB0BF6"/>
    <w:rsid w:val="00CB111C"/>
    <w:rsid w:val="00CB14F0"/>
    <w:rsid w:val="00CB32A1"/>
    <w:rsid w:val="00CB33D7"/>
    <w:rsid w:val="00CB3C3E"/>
    <w:rsid w:val="00CB3D7A"/>
    <w:rsid w:val="00CB4300"/>
    <w:rsid w:val="00CB512B"/>
    <w:rsid w:val="00CB5201"/>
    <w:rsid w:val="00CB780B"/>
    <w:rsid w:val="00CC23D4"/>
    <w:rsid w:val="00CC28E1"/>
    <w:rsid w:val="00CC3AD8"/>
    <w:rsid w:val="00CD1674"/>
    <w:rsid w:val="00CD416D"/>
    <w:rsid w:val="00CD4933"/>
    <w:rsid w:val="00CD4D5F"/>
    <w:rsid w:val="00CE0256"/>
    <w:rsid w:val="00CE0982"/>
    <w:rsid w:val="00CE15DE"/>
    <w:rsid w:val="00CE2DE0"/>
    <w:rsid w:val="00CF1E8A"/>
    <w:rsid w:val="00CF27D0"/>
    <w:rsid w:val="00CF6989"/>
    <w:rsid w:val="00D00686"/>
    <w:rsid w:val="00D00E83"/>
    <w:rsid w:val="00D026F5"/>
    <w:rsid w:val="00D0447B"/>
    <w:rsid w:val="00D06DFB"/>
    <w:rsid w:val="00D0712F"/>
    <w:rsid w:val="00D131BC"/>
    <w:rsid w:val="00D14ED4"/>
    <w:rsid w:val="00D1525A"/>
    <w:rsid w:val="00D17BE7"/>
    <w:rsid w:val="00D23AB5"/>
    <w:rsid w:val="00D245C8"/>
    <w:rsid w:val="00D25FDB"/>
    <w:rsid w:val="00D30731"/>
    <w:rsid w:val="00D36EEE"/>
    <w:rsid w:val="00D40198"/>
    <w:rsid w:val="00D43437"/>
    <w:rsid w:val="00D47471"/>
    <w:rsid w:val="00D53CEC"/>
    <w:rsid w:val="00D54362"/>
    <w:rsid w:val="00D561EC"/>
    <w:rsid w:val="00D564FA"/>
    <w:rsid w:val="00D60F59"/>
    <w:rsid w:val="00D62174"/>
    <w:rsid w:val="00D705C2"/>
    <w:rsid w:val="00D73B66"/>
    <w:rsid w:val="00D7669F"/>
    <w:rsid w:val="00D76B7E"/>
    <w:rsid w:val="00D807B2"/>
    <w:rsid w:val="00D80E40"/>
    <w:rsid w:val="00D9364F"/>
    <w:rsid w:val="00D977C4"/>
    <w:rsid w:val="00DA332C"/>
    <w:rsid w:val="00DA4C4F"/>
    <w:rsid w:val="00DA6C9B"/>
    <w:rsid w:val="00DA7014"/>
    <w:rsid w:val="00DB12AA"/>
    <w:rsid w:val="00DB6243"/>
    <w:rsid w:val="00DB6EA5"/>
    <w:rsid w:val="00DB79BE"/>
    <w:rsid w:val="00DB7B0C"/>
    <w:rsid w:val="00DC68EE"/>
    <w:rsid w:val="00DC71B8"/>
    <w:rsid w:val="00DC7730"/>
    <w:rsid w:val="00DD1335"/>
    <w:rsid w:val="00DD1C72"/>
    <w:rsid w:val="00DD4E21"/>
    <w:rsid w:val="00DD72FB"/>
    <w:rsid w:val="00DE1BC0"/>
    <w:rsid w:val="00DE1C82"/>
    <w:rsid w:val="00DE7B51"/>
    <w:rsid w:val="00DF1464"/>
    <w:rsid w:val="00DF1736"/>
    <w:rsid w:val="00DF210C"/>
    <w:rsid w:val="00DF601E"/>
    <w:rsid w:val="00DF74F5"/>
    <w:rsid w:val="00E03920"/>
    <w:rsid w:val="00E04362"/>
    <w:rsid w:val="00E11E20"/>
    <w:rsid w:val="00E12AB0"/>
    <w:rsid w:val="00E165F6"/>
    <w:rsid w:val="00E171D9"/>
    <w:rsid w:val="00E220DD"/>
    <w:rsid w:val="00E24820"/>
    <w:rsid w:val="00E2534C"/>
    <w:rsid w:val="00E26E15"/>
    <w:rsid w:val="00E27620"/>
    <w:rsid w:val="00E34ECF"/>
    <w:rsid w:val="00E34F55"/>
    <w:rsid w:val="00E42ACC"/>
    <w:rsid w:val="00E43D90"/>
    <w:rsid w:val="00E472F8"/>
    <w:rsid w:val="00E52816"/>
    <w:rsid w:val="00E53339"/>
    <w:rsid w:val="00E5558B"/>
    <w:rsid w:val="00E56C25"/>
    <w:rsid w:val="00E56E7E"/>
    <w:rsid w:val="00E577A8"/>
    <w:rsid w:val="00E60A93"/>
    <w:rsid w:val="00E60F99"/>
    <w:rsid w:val="00E64AD9"/>
    <w:rsid w:val="00E67D93"/>
    <w:rsid w:val="00E70D12"/>
    <w:rsid w:val="00E75841"/>
    <w:rsid w:val="00E80350"/>
    <w:rsid w:val="00E8196C"/>
    <w:rsid w:val="00E82210"/>
    <w:rsid w:val="00E85D40"/>
    <w:rsid w:val="00E85D88"/>
    <w:rsid w:val="00E87F28"/>
    <w:rsid w:val="00E90C78"/>
    <w:rsid w:val="00E92F65"/>
    <w:rsid w:val="00E9594F"/>
    <w:rsid w:val="00E96AEE"/>
    <w:rsid w:val="00E96D3C"/>
    <w:rsid w:val="00EA2354"/>
    <w:rsid w:val="00EA3317"/>
    <w:rsid w:val="00EA3728"/>
    <w:rsid w:val="00EA52D4"/>
    <w:rsid w:val="00EA5850"/>
    <w:rsid w:val="00EA622C"/>
    <w:rsid w:val="00EA633D"/>
    <w:rsid w:val="00EB17C0"/>
    <w:rsid w:val="00EB3F96"/>
    <w:rsid w:val="00EC1E66"/>
    <w:rsid w:val="00EC54C5"/>
    <w:rsid w:val="00EC5A31"/>
    <w:rsid w:val="00EC6BD1"/>
    <w:rsid w:val="00ED0732"/>
    <w:rsid w:val="00ED1E85"/>
    <w:rsid w:val="00ED4441"/>
    <w:rsid w:val="00ED5E66"/>
    <w:rsid w:val="00EE0953"/>
    <w:rsid w:val="00EE23AB"/>
    <w:rsid w:val="00EE41DB"/>
    <w:rsid w:val="00EE48DB"/>
    <w:rsid w:val="00EE4B50"/>
    <w:rsid w:val="00EE562A"/>
    <w:rsid w:val="00EE67F4"/>
    <w:rsid w:val="00EE7531"/>
    <w:rsid w:val="00EE7A64"/>
    <w:rsid w:val="00EF207C"/>
    <w:rsid w:val="00EF4156"/>
    <w:rsid w:val="00EF6A1B"/>
    <w:rsid w:val="00EF6BA6"/>
    <w:rsid w:val="00F0216B"/>
    <w:rsid w:val="00F02A3C"/>
    <w:rsid w:val="00F060BD"/>
    <w:rsid w:val="00F06280"/>
    <w:rsid w:val="00F112B7"/>
    <w:rsid w:val="00F138C9"/>
    <w:rsid w:val="00F143A4"/>
    <w:rsid w:val="00F1498B"/>
    <w:rsid w:val="00F150E9"/>
    <w:rsid w:val="00F16AB2"/>
    <w:rsid w:val="00F20267"/>
    <w:rsid w:val="00F30BD1"/>
    <w:rsid w:val="00F3208D"/>
    <w:rsid w:val="00F33420"/>
    <w:rsid w:val="00F33A65"/>
    <w:rsid w:val="00F340AF"/>
    <w:rsid w:val="00F355D3"/>
    <w:rsid w:val="00F36011"/>
    <w:rsid w:val="00F42BBD"/>
    <w:rsid w:val="00F44E0F"/>
    <w:rsid w:val="00F451E2"/>
    <w:rsid w:val="00F53537"/>
    <w:rsid w:val="00F54590"/>
    <w:rsid w:val="00F54FF3"/>
    <w:rsid w:val="00F55C5D"/>
    <w:rsid w:val="00F578C8"/>
    <w:rsid w:val="00F627A9"/>
    <w:rsid w:val="00F7103C"/>
    <w:rsid w:val="00F8282E"/>
    <w:rsid w:val="00F82B07"/>
    <w:rsid w:val="00F93CD8"/>
    <w:rsid w:val="00F949CF"/>
    <w:rsid w:val="00F97408"/>
    <w:rsid w:val="00FA0ACF"/>
    <w:rsid w:val="00FA2C2B"/>
    <w:rsid w:val="00FA3840"/>
    <w:rsid w:val="00FA7351"/>
    <w:rsid w:val="00FB1449"/>
    <w:rsid w:val="00FB1709"/>
    <w:rsid w:val="00FB3B7B"/>
    <w:rsid w:val="00FB4ADC"/>
    <w:rsid w:val="00FC227C"/>
    <w:rsid w:val="00FC4C65"/>
    <w:rsid w:val="00FC554D"/>
    <w:rsid w:val="00FC556A"/>
    <w:rsid w:val="00FC74DF"/>
    <w:rsid w:val="00FD2206"/>
    <w:rsid w:val="00FD33F5"/>
    <w:rsid w:val="00FD6A2E"/>
    <w:rsid w:val="00FD7950"/>
    <w:rsid w:val="00FE300B"/>
    <w:rsid w:val="00FE6936"/>
    <w:rsid w:val="00FE7013"/>
    <w:rsid w:val="00FE7D66"/>
    <w:rsid w:val="00FF20ED"/>
    <w:rsid w:val="00FF2266"/>
    <w:rsid w:val="00FF3FF3"/>
    <w:rsid w:val="00FF4204"/>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2C8"/>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D0068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D0068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locked/>
    <w:rsid w:val="007C7F4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locked/>
    <w:rsid w:val="00B1705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123490"/>
    <w:pPr>
      <w:keepNext/>
      <w:keepLines/>
      <w:spacing w:before="200" w:after="0" w:line="240" w:lineRule="auto"/>
      <w:outlineLvl w:val="4"/>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686"/>
    <w:rPr>
      <w:rFonts w:ascii="Arial" w:hAnsi="Arial" w:cs="Arial"/>
      <w:b/>
      <w:bCs/>
      <w:kern w:val="32"/>
      <w:sz w:val="32"/>
      <w:szCs w:val="32"/>
    </w:rPr>
  </w:style>
  <w:style w:type="character" w:customStyle="1" w:styleId="Heading2Char">
    <w:name w:val="Heading 2 Char"/>
    <w:basedOn w:val="DefaultParagraphFont"/>
    <w:link w:val="Heading2"/>
    <w:uiPriority w:val="99"/>
    <w:locked/>
    <w:rsid w:val="00D00686"/>
    <w:rPr>
      <w:rFonts w:ascii="Arial" w:hAnsi="Arial" w:cs="Arial"/>
      <w:b/>
      <w:bCs/>
      <w:i/>
      <w:iCs/>
      <w:sz w:val="28"/>
      <w:szCs w:val="28"/>
    </w:rPr>
  </w:style>
  <w:style w:type="character" w:styleId="Hyperlink">
    <w:name w:val="Hyperlink"/>
    <w:basedOn w:val="DefaultParagraphFont"/>
    <w:uiPriority w:val="99"/>
    <w:rsid w:val="00753084"/>
    <w:rPr>
      <w:color w:val="0000FF"/>
      <w:u w:val="single"/>
    </w:rPr>
  </w:style>
  <w:style w:type="paragraph" w:styleId="ListParagraph">
    <w:name w:val="List Paragraph"/>
    <w:basedOn w:val="Normal"/>
    <w:uiPriority w:val="34"/>
    <w:qFormat/>
    <w:rsid w:val="00942572"/>
    <w:pPr>
      <w:ind w:left="720"/>
    </w:pPr>
  </w:style>
  <w:style w:type="paragraph" w:styleId="Header">
    <w:name w:val="header"/>
    <w:basedOn w:val="Normal"/>
    <w:link w:val="HeaderChar"/>
    <w:uiPriority w:val="99"/>
    <w:rsid w:val="00B84E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E38"/>
  </w:style>
  <w:style w:type="character" w:styleId="PageNumber">
    <w:name w:val="page number"/>
    <w:basedOn w:val="DefaultParagraphFont"/>
    <w:uiPriority w:val="99"/>
    <w:rsid w:val="00B84E38"/>
  </w:style>
  <w:style w:type="paragraph" w:styleId="NormalWeb">
    <w:name w:val="Normal (Web)"/>
    <w:basedOn w:val="Normal"/>
    <w:uiPriority w:val="99"/>
    <w:semiHidden/>
    <w:rsid w:val="00D0712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er">
    <w:name w:val="footer"/>
    <w:basedOn w:val="Normal"/>
    <w:link w:val="FooterChar"/>
    <w:rsid w:val="009758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58CF"/>
  </w:style>
  <w:style w:type="paragraph" w:styleId="FootnoteText">
    <w:name w:val="footnote text"/>
    <w:basedOn w:val="Normal"/>
    <w:link w:val="FootnoteTextChar"/>
    <w:uiPriority w:val="99"/>
    <w:rsid w:val="008014EA"/>
    <w:pPr>
      <w:spacing w:after="0" w:line="240" w:lineRule="auto"/>
    </w:pPr>
    <w:rPr>
      <w:sz w:val="20"/>
      <w:szCs w:val="20"/>
    </w:rPr>
  </w:style>
  <w:style w:type="character" w:customStyle="1" w:styleId="FootnoteTextChar">
    <w:name w:val="Footnote Text Char"/>
    <w:basedOn w:val="DefaultParagraphFont"/>
    <w:link w:val="FootnoteText"/>
    <w:uiPriority w:val="99"/>
    <w:locked/>
    <w:rsid w:val="008014EA"/>
    <w:rPr>
      <w:sz w:val="20"/>
      <w:szCs w:val="20"/>
    </w:rPr>
  </w:style>
  <w:style w:type="character" w:styleId="FootnoteReference">
    <w:name w:val="footnote reference"/>
    <w:basedOn w:val="DefaultParagraphFont"/>
    <w:uiPriority w:val="99"/>
    <w:rsid w:val="008014EA"/>
    <w:rPr>
      <w:vertAlign w:val="superscript"/>
    </w:rPr>
  </w:style>
  <w:style w:type="paragraph" w:styleId="TOCHeading">
    <w:name w:val="TOC Heading"/>
    <w:basedOn w:val="Heading1"/>
    <w:next w:val="Normal"/>
    <w:uiPriority w:val="99"/>
    <w:qFormat/>
    <w:rsid w:val="00F0216B"/>
    <w:pPr>
      <w:keepLines/>
      <w:spacing w:before="480" w:after="0" w:line="276" w:lineRule="auto"/>
      <w:outlineLvl w:val="9"/>
    </w:pPr>
    <w:rPr>
      <w:rFonts w:ascii="Cambria" w:hAnsi="Cambria" w:cs="Cambria"/>
      <w:color w:val="365F91"/>
      <w:kern w:val="0"/>
      <w:sz w:val="28"/>
      <w:szCs w:val="28"/>
      <w:lang w:val="en-US"/>
    </w:rPr>
  </w:style>
  <w:style w:type="paragraph" w:styleId="TOC1">
    <w:name w:val="toc 1"/>
    <w:basedOn w:val="Normal"/>
    <w:next w:val="Normal"/>
    <w:autoRedefine/>
    <w:uiPriority w:val="39"/>
    <w:rsid w:val="00F0216B"/>
    <w:pPr>
      <w:spacing w:after="100"/>
    </w:pPr>
  </w:style>
  <w:style w:type="paragraph" w:styleId="TOC2">
    <w:name w:val="toc 2"/>
    <w:basedOn w:val="Normal"/>
    <w:next w:val="Normal"/>
    <w:autoRedefine/>
    <w:uiPriority w:val="39"/>
    <w:rsid w:val="00F0216B"/>
    <w:pPr>
      <w:spacing w:after="100"/>
      <w:ind w:left="220"/>
    </w:pPr>
  </w:style>
  <w:style w:type="paragraph" w:styleId="BalloonText">
    <w:name w:val="Balloon Text"/>
    <w:basedOn w:val="Normal"/>
    <w:link w:val="BalloonTextChar"/>
    <w:rsid w:val="00F0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F0216B"/>
    <w:rPr>
      <w:rFonts w:ascii="Tahoma" w:hAnsi="Tahoma" w:cs="Tahoma"/>
      <w:sz w:val="16"/>
      <w:szCs w:val="16"/>
    </w:rPr>
  </w:style>
  <w:style w:type="table" w:styleId="TableGrid">
    <w:name w:val="Table Grid"/>
    <w:basedOn w:val="TableNormal"/>
    <w:uiPriority w:val="59"/>
    <w:rsid w:val="004905F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rsid w:val="00252ACB"/>
    <w:pPr>
      <w:numPr>
        <w:numId w:val="1"/>
      </w:numPr>
      <w:spacing w:after="50" w:line="180" w:lineRule="exact"/>
      <w:jc w:val="both"/>
    </w:pPr>
    <w:rPr>
      <w:rFonts w:ascii="Times New Roman" w:eastAsia="Times New Roman" w:hAnsi="Times New Roman"/>
      <w:noProof/>
      <w:sz w:val="16"/>
      <w:szCs w:val="16"/>
      <w:lang w:val="en-US" w:eastAsia="en-US"/>
    </w:rPr>
  </w:style>
  <w:style w:type="paragraph" w:styleId="EndnoteText">
    <w:name w:val="endnote text"/>
    <w:basedOn w:val="Normal"/>
    <w:link w:val="EndnoteTextChar"/>
    <w:uiPriority w:val="99"/>
    <w:semiHidden/>
    <w:unhideWhenUsed/>
    <w:rsid w:val="004842E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842EE"/>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4842EE"/>
    <w:rPr>
      <w:vertAlign w:val="superscript"/>
    </w:rPr>
  </w:style>
  <w:style w:type="paragraph" w:styleId="BodyText">
    <w:name w:val="Body Text"/>
    <w:basedOn w:val="Normal"/>
    <w:link w:val="BodyTextChar"/>
    <w:rsid w:val="000F2785"/>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2785"/>
    <w:rPr>
      <w:rFonts w:ascii="Times New Roman" w:eastAsia="Times New Roman" w:hAnsi="Times New Roman"/>
      <w:sz w:val="24"/>
      <w:szCs w:val="24"/>
      <w:lang w:eastAsia="en-US"/>
    </w:rPr>
  </w:style>
  <w:style w:type="character" w:customStyle="1" w:styleId="Heading5Char">
    <w:name w:val="Heading 5 Char"/>
    <w:basedOn w:val="DefaultParagraphFont"/>
    <w:link w:val="Heading5"/>
    <w:semiHidden/>
    <w:rsid w:val="00123490"/>
    <w:rPr>
      <w:rFonts w:ascii="Cambria" w:eastAsia="Times New Roman" w:hAnsi="Cambria" w:cs="Times New Roman"/>
      <w:color w:val="243F60"/>
      <w:sz w:val="24"/>
      <w:szCs w:val="24"/>
      <w:lang w:eastAsia="en-US"/>
    </w:rPr>
  </w:style>
  <w:style w:type="paragraph" w:styleId="BodyTextIndent">
    <w:name w:val="Body Text Indent"/>
    <w:basedOn w:val="Normal"/>
    <w:link w:val="BodyTextIndentChar"/>
    <w:rsid w:val="00123490"/>
    <w:pPr>
      <w:spacing w:after="0" w:line="360" w:lineRule="auto"/>
      <w:ind w:firstLine="720"/>
      <w:jc w:val="center"/>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23490"/>
    <w:rPr>
      <w:rFonts w:ascii="Times New Roman" w:eastAsia="Times New Roman" w:hAnsi="Times New Roman"/>
      <w:sz w:val="24"/>
      <w:szCs w:val="24"/>
      <w:lang w:eastAsia="en-US"/>
    </w:rPr>
  </w:style>
  <w:style w:type="paragraph" w:customStyle="1" w:styleId="Abstract">
    <w:name w:val="Abstract"/>
    <w:uiPriority w:val="99"/>
    <w:rsid w:val="00123490"/>
    <w:pPr>
      <w:spacing w:after="200"/>
      <w:ind w:firstLine="274"/>
      <w:jc w:val="both"/>
    </w:pPr>
    <w:rPr>
      <w:rFonts w:ascii="Times New Roman" w:eastAsia="Times New Roman" w:hAnsi="Times New Roman"/>
      <w:b/>
      <w:bCs/>
      <w:sz w:val="18"/>
      <w:szCs w:val="18"/>
      <w:lang w:val="en-US" w:eastAsia="en-US"/>
    </w:rPr>
  </w:style>
  <w:style w:type="paragraph" w:customStyle="1" w:styleId="Affiliation">
    <w:name w:val="Affiliation"/>
    <w:uiPriority w:val="99"/>
    <w:rsid w:val="00123490"/>
    <w:pPr>
      <w:jc w:val="center"/>
    </w:pPr>
    <w:rPr>
      <w:rFonts w:ascii="Times New Roman" w:eastAsia="Times New Roman" w:hAnsi="Times New Roman"/>
      <w:lang w:val="en-US" w:eastAsia="en-US"/>
    </w:rPr>
  </w:style>
  <w:style w:type="paragraph" w:customStyle="1" w:styleId="Author">
    <w:name w:val="Author"/>
    <w:uiPriority w:val="99"/>
    <w:rsid w:val="00123490"/>
    <w:pPr>
      <w:spacing w:before="360" w:after="40"/>
      <w:jc w:val="center"/>
    </w:pPr>
    <w:rPr>
      <w:rFonts w:ascii="Times New Roman" w:eastAsia="Times New Roman" w:hAnsi="Times New Roman"/>
      <w:noProof/>
      <w:sz w:val="22"/>
      <w:szCs w:val="22"/>
      <w:lang w:val="en-US" w:eastAsia="en-US"/>
    </w:rPr>
  </w:style>
  <w:style w:type="paragraph" w:customStyle="1" w:styleId="keywords">
    <w:name w:val="key words"/>
    <w:uiPriority w:val="99"/>
    <w:rsid w:val="00123490"/>
    <w:pPr>
      <w:spacing w:after="120"/>
      <w:ind w:firstLine="274"/>
      <w:jc w:val="both"/>
    </w:pPr>
    <w:rPr>
      <w:rFonts w:ascii="Times New Roman" w:eastAsia="Times New Roman" w:hAnsi="Times New Roman"/>
      <w:b/>
      <w:bCs/>
      <w:i/>
      <w:iCs/>
      <w:noProof/>
      <w:sz w:val="18"/>
      <w:szCs w:val="18"/>
      <w:lang w:val="en-US" w:eastAsia="en-US"/>
    </w:rPr>
  </w:style>
  <w:style w:type="paragraph" w:customStyle="1" w:styleId="papertitle">
    <w:name w:val="paper title"/>
    <w:uiPriority w:val="99"/>
    <w:rsid w:val="00123490"/>
    <w:pPr>
      <w:spacing w:after="120"/>
      <w:jc w:val="center"/>
    </w:pPr>
    <w:rPr>
      <w:rFonts w:ascii="Times New Roman" w:eastAsia="Times New Roman" w:hAnsi="Times New Roman"/>
      <w:bCs/>
      <w:noProof/>
      <w:sz w:val="48"/>
      <w:szCs w:val="48"/>
      <w:lang w:val="en-US" w:eastAsia="en-US"/>
    </w:rPr>
  </w:style>
  <w:style w:type="paragraph" w:customStyle="1" w:styleId="tablehead">
    <w:name w:val="table head"/>
    <w:uiPriority w:val="99"/>
    <w:rsid w:val="00123490"/>
    <w:pPr>
      <w:numPr>
        <w:numId w:val="2"/>
      </w:numPr>
      <w:spacing w:before="240" w:after="120" w:line="216" w:lineRule="auto"/>
      <w:jc w:val="center"/>
    </w:pPr>
    <w:rPr>
      <w:rFonts w:ascii="Times New Roman" w:eastAsia="Times New Roman" w:hAnsi="Times New Roman"/>
      <w:smallCaps/>
      <w:noProof/>
      <w:sz w:val="16"/>
      <w:szCs w:val="16"/>
      <w:lang w:val="en-US" w:eastAsia="en-US"/>
    </w:rPr>
  </w:style>
  <w:style w:type="character" w:customStyle="1" w:styleId="Heading3Char">
    <w:name w:val="Heading 3 Char"/>
    <w:basedOn w:val="DefaultParagraphFont"/>
    <w:link w:val="Heading3"/>
    <w:rsid w:val="007C7F4F"/>
    <w:rPr>
      <w:rFonts w:ascii="Cambria" w:eastAsia="Times New Roman" w:hAnsi="Cambria" w:cs="Times New Roman"/>
      <w:b/>
      <w:bCs/>
      <w:sz w:val="26"/>
      <w:szCs w:val="26"/>
      <w:lang w:eastAsia="en-US"/>
    </w:rPr>
  </w:style>
  <w:style w:type="paragraph" w:styleId="TOC3">
    <w:name w:val="toc 3"/>
    <w:basedOn w:val="Normal"/>
    <w:next w:val="Normal"/>
    <w:autoRedefine/>
    <w:uiPriority w:val="39"/>
    <w:locked/>
    <w:rsid w:val="007267F9"/>
    <w:pPr>
      <w:tabs>
        <w:tab w:val="right" w:leader="dot" w:pos="7700"/>
      </w:tabs>
      <w:ind w:firstLine="440"/>
    </w:pPr>
  </w:style>
  <w:style w:type="paragraph" w:styleId="Caption">
    <w:name w:val="caption"/>
    <w:basedOn w:val="Normal"/>
    <w:next w:val="Normal"/>
    <w:unhideWhenUsed/>
    <w:qFormat/>
    <w:locked/>
    <w:rsid w:val="00BD4FC5"/>
    <w:rPr>
      <w:b/>
      <w:bCs/>
      <w:sz w:val="20"/>
      <w:szCs w:val="20"/>
    </w:rPr>
  </w:style>
  <w:style w:type="paragraph" w:styleId="TableofFigures">
    <w:name w:val="table of figures"/>
    <w:basedOn w:val="Normal"/>
    <w:next w:val="Normal"/>
    <w:uiPriority w:val="99"/>
    <w:unhideWhenUsed/>
    <w:rsid w:val="00BD4FC5"/>
  </w:style>
  <w:style w:type="paragraph" w:styleId="TOAHeading">
    <w:name w:val="toa heading"/>
    <w:basedOn w:val="Normal"/>
    <w:next w:val="Normal"/>
    <w:uiPriority w:val="99"/>
    <w:unhideWhenUsed/>
    <w:rsid w:val="00B968DC"/>
    <w:pPr>
      <w:spacing w:before="120"/>
    </w:pPr>
    <w:rPr>
      <w:rFonts w:ascii="Cambria" w:eastAsia="Times New Roman" w:hAnsi="Cambria" w:cs="Times New Roman"/>
      <w:b/>
      <w:bCs/>
      <w:sz w:val="24"/>
      <w:szCs w:val="24"/>
    </w:rPr>
  </w:style>
  <w:style w:type="paragraph" w:styleId="TableofAuthorities">
    <w:name w:val="table of authorities"/>
    <w:basedOn w:val="Normal"/>
    <w:next w:val="Normal"/>
    <w:uiPriority w:val="99"/>
    <w:unhideWhenUsed/>
    <w:rsid w:val="00B968DC"/>
    <w:pPr>
      <w:ind w:left="220" w:hanging="220"/>
    </w:pPr>
  </w:style>
  <w:style w:type="paragraph" w:styleId="Index1">
    <w:name w:val="index 1"/>
    <w:basedOn w:val="Normal"/>
    <w:next w:val="Normal"/>
    <w:autoRedefine/>
    <w:uiPriority w:val="99"/>
    <w:semiHidden/>
    <w:unhideWhenUsed/>
    <w:rsid w:val="00590688"/>
    <w:pPr>
      <w:ind w:left="220" w:hanging="220"/>
    </w:pPr>
  </w:style>
  <w:style w:type="paragraph" w:styleId="Bibliography">
    <w:name w:val="Bibliography"/>
    <w:basedOn w:val="Normal"/>
    <w:next w:val="Normal"/>
    <w:uiPriority w:val="37"/>
    <w:unhideWhenUsed/>
    <w:rsid w:val="00385104"/>
  </w:style>
  <w:style w:type="character" w:styleId="PlaceholderText">
    <w:name w:val="Placeholder Text"/>
    <w:basedOn w:val="DefaultParagraphFont"/>
    <w:uiPriority w:val="99"/>
    <w:semiHidden/>
    <w:rsid w:val="000F7AE7"/>
    <w:rPr>
      <w:color w:val="808080"/>
    </w:rPr>
  </w:style>
  <w:style w:type="character" w:styleId="FollowedHyperlink">
    <w:name w:val="FollowedHyperlink"/>
    <w:basedOn w:val="DefaultParagraphFont"/>
    <w:uiPriority w:val="99"/>
    <w:semiHidden/>
    <w:unhideWhenUsed/>
    <w:rsid w:val="008248C6"/>
    <w:rPr>
      <w:color w:val="800080" w:themeColor="followedHyperlink"/>
      <w:u w:val="single"/>
    </w:rPr>
  </w:style>
  <w:style w:type="character" w:customStyle="1" w:styleId="apple-converted-space">
    <w:name w:val="apple-converted-space"/>
    <w:basedOn w:val="DefaultParagraphFont"/>
    <w:rsid w:val="005561A4"/>
  </w:style>
  <w:style w:type="paragraph" w:customStyle="1" w:styleId="CharCharCaracterCaracterCharCharCharCaracterCaracter">
    <w:name w:val="Char Char Caracter Caracter Char Char Char Caracter Caracter"/>
    <w:basedOn w:val="Normal"/>
    <w:rsid w:val="00B807AD"/>
    <w:pPr>
      <w:spacing w:after="0" w:line="240" w:lineRule="auto"/>
      <w:contextualSpacing/>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125D01"/>
    <w:rPr>
      <w:rFonts w:cs="Calibri"/>
      <w:sz w:val="22"/>
      <w:szCs w:val="22"/>
      <w:lang w:eastAsia="en-US"/>
    </w:rPr>
  </w:style>
  <w:style w:type="character" w:customStyle="1" w:styleId="Heading4Char">
    <w:name w:val="Heading 4 Char"/>
    <w:basedOn w:val="DefaultParagraphFont"/>
    <w:link w:val="Heading4"/>
    <w:rsid w:val="00B17058"/>
    <w:rPr>
      <w:rFonts w:asciiTheme="majorHAnsi" w:eastAsiaTheme="majorEastAsia" w:hAnsiTheme="majorHAnsi" w:cstheme="majorBidi"/>
      <w:i/>
      <w:iCs/>
      <w:color w:val="365F91" w:themeColor="accent1" w:themeShade="BF"/>
      <w:sz w:val="22"/>
      <w:szCs w:val="22"/>
      <w:lang w:eastAsia="en-US"/>
    </w:rPr>
  </w:style>
  <w:style w:type="character" w:customStyle="1" w:styleId="categ">
    <w:name w:val="categ"/>
    <w:basedOn w:val="DefaultParagraphFont"/>
    <w:rsid w:val="00880185"/>
  </w:style>
  <w:style w:type="character" w:customStyle="1" w:styleId="sans">
    <w:name w:val="sans"/>
    <w:basedOn w:val="DefaultParagraphFont"/>
    <w:rsid w:val="00880185"/>
  </w:style>
  <w:style w:type="character" w:customStyle="1" w:styleId="ata11y">
    <w:name w:val="at_a11y"/>
    <w:basedOn w:val="DefaultParagraphFont"/>
    <w:rsid w:val="00880185"/>
  </w:style>
  <w:style w:type="paragraph" w:customStyle="1" w:styleId="intro">
    <w:name w:val="intro"/>
    <w:basedOn w:val="Normal"/>
    <w:rsid w:val="0088018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locked/>
    <w:rsid w:val="001A24D0"/>
    <w:rPr>
      <w:b/>
      <w:bCs/>
    </w:rPr>
  </w:style>
  <w:style w:type="character" w:customStyle="1" w:styleId="Date1">
    <w:name w:val="Date1"/>
    <w:basedOn w:val="DefaultParagraphFont"/>
    <w:rsid w:val="00CB0BF6"/>
  </w:style>
  <w:style w:type="paragraph" w:customStyle="1" w:styleId="articlephotocaption">
    <w:name w:val="articlephotocaption"/>
    <w:basedOn w:val="Normal"/>
    <w:rsid w:val="00CB0B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me">
    <w:name w:val="time"/>
    <w:basedOn w:val="Normal"/>
    <w:rsid w:val="00CB0BF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533">
      <w:bodyDiv w:val="1"/>
      <w:marLeft w:val="0"/>
      <w:marRight w:val="0"/>
      <w:marTop w:val="0"/>
      <w:marBottom w:val="0"/>
      <w:divBdr>
        <w:top w:val="none" w:sz="0" w:space="0" w:color="auto"/>
        <w:left w:val="none" w:sz="0" w:space="0" w:color="auto"/>
        <w:bottom w:val="none" w:sz="0" w:space="0" w:color="auto"/>
        <w:right w:val="none" w:sz="0" w:space="0" w:color="auto"/>
      </w:divBdr>
    </w:div>
    <w:div w:id="35545183">
      <w:bodyDiv w:val="1"/>
      <w:marLeft w:val="0"/>
      <w:marRight w:val="0"/>
      <w:marTop w:val="0"/>
      <w:marBottom w:val="0"/>
      <w:divBdr>
        <w:top w:val="none" w:sz="0" w:space="0" w:color="auto"/>
        <w:left w:val="none" w:sz="0" w:space="0" w:color="auto"/>
        <w:bottom w:val="none" w:sz="0" w:space="0" w:color="auto"/>
        <w:right w:val="none" w:sz="0" w:space="0" w:color="auto"/>
      </w:divBdr>
    </w:div>
    <w:div w:id="66996100">
      <w:bodyDiv w:val="1"/>
      <w:marLeft w:val="0"/>
      <w:marRight w:val="0"/>
      <w:marTop w:val="0"/>
      <w:marBottom w:val="0"/>
      <w:divBdr>
        <w:top w:val="none" w:sz="0" w:space="0" w:color="auto"/>
        <w:left w:val="none" w:sz="0" w:space="0" w:color="auto"/>
        <w:bottom w:val="none" w:sz="0" w:space="0" w:color="auto"/>
        <w:right w:val="none" w:sz="0" w:space="0" w:color="auto"/>
      </w:divBdr>
    </w:div>
    <w:div w:id="68113337">
      <w:bodyDiv w:val="1"/>
      <w:marLeft w:val="0"/>
      <w:marRight w:val="0"/>
      <w:marTop w:val="0"/>
      <w:marBottom w:val="0"/>
      <w:divBdr>
        <w:top w:val="none" w:sz="0" w:space="0" w:color="auto"/>
        <w:left w:val="none" w:sz="0" w:space="0" w:color="auto"/>
        <w:bottom w:val="none" w:sz="0" w:space="0" w:color="auto"/>
        <w:right w:val="none" w:sz="0" w:space="0" w:color="auto"/>
      </w:divBdr>
    </w:div>
    <w:div w:id="74135767">
      <w:bodyDiv w:val="1"/>
      <w:marLeft w:val="0"/>
      <w:marRight w:val="0"/>
      <w:marTop w:val="0"/>
      <w:marBottom w:val="0"/>
      <w:divBdr>
        <w:top w:val="none" w:sz="0" w:space="0" w:color="auto"/>
        <w:left w:val="none" w:sz="0" w:space="0" w:color="auto"/>
        <w:bottom w:val="none" w:sz="0" w:space="0" w:color="auto"/>
        <w:right w:val="none" w:sz="0" w:space="0" w:color="auto"/>
      </w:divBdr>
    </w:div>
    <w:div w:id="76371161">
      <w:bodyDiv w:val="1"/>
      <w:marLeft w:val="0"/>
      <w:marRight w:val="0"/>
      <w:marTop w:val="0"/>
      <w:marBottom w:val="0"/>
      <w:divBdr>
        <w:top w:val="none" w:sz="0" w:space="0" w:color="auto"/>
        <w:left w:val="none" w:sz="0" w:space="0" w:color="auto"/>
        <w:bottom w:val="none" w:sz="0" w:space="0" w:color="auto"/>
        <w:right w:val="none" w:sz="0" w:space="0" w:color="auto"/>
      </w:divBdr>
    </w:div>
    <w:div w:id="100150000">
      <w:bodyDiv w:val="1"/>
      <w:marLeft w:val="0"/>
      <w:marRight w:val="0"/>
      <w:marTop w:val="0"/>
      <w:marBottom w:val="0"/>
      <w:divBdr>
        <w:top w:val="none" w:sz="0" w:space="0" w:color="auto"/>
        <w:left w:val="none" w:sz="0" w:space="0" w:color="auto"/>
        <w:bottom w:val="none" w:sz="0" w:space="0" w:color="auto"/>
        <w:right w:val="none" w:sz="0" w:space="0" w:color="auto"/>
      </w:divBdr>
    </w:div>
    <w:div w:id="102387237">
      <w:bodyDiv w:val="1"/>
      <w:marLeft w:val="0"/>
      <w:marRight w:val="0"/>
      <w:marTop w:val="0"/>
      <w:marBottom w:val="0"/>
      <w:divBdr>
        <w:top w:val="none" w:sz="0" w:space="0" w:color="auto"/>
        <w:left w:val="none" w:sz="0" w:space="0" w:color="auto"/>
        <w:bottom w:val="none" w:sz="0" w:space="0" w:color="auto"/>
        <w:right w:val="none" w:sz="0" w:space="0" w:color="auto"/>
      </w:divBdr>
    </w:div>
    <w:div w:id="105664716">
      <w:bodyDiv w:val="1"/>
      <w:marLeft w:val="0"/>
      <w:marRight w:val="0"/>
      <w:marTop w:val="0"/>
      <w:marBottom w:val="0"/>
      <w:divBdr>
        <w:top w:val="none" w:sz="0" w:space="0" w:color="auto"/>
        <w:left w:val="none" w:sz="0" w:space="0" w:color="auto"/>
        <w:bottom w:val="none" w:sz="0" w:space="0" w:color="auto"/>
        <w:right w:val="none" w:sz="0" w:space="0" w:color="auto"/>
      </w:divBdr>
    </w:div>
    <w:div w:id="132259667">
      <w:bodyDiv w:val="1"/>
      <w:marLeft w:val="0"/>
      <w:marRight w:val="0"/>
      <w:marTop w:val="0"/>
      <w:marBottom w:val="0"/>
      <w:divBdr>
        <w:top w:val="none" w:sz="0" w:space="0" w:color="auto"/>
        <w:left w:val="none" w:sz="0" w:space="0" w:color="auto"/>
        <w:bottom w:val="none" w:sz="0" w:space="0" w:color="auto"/>
        <w:right w:val="none" w:sz="0" w:space="0" w:color="auto"/>
      </w:divBdr>
    </w:div>
    <w:div w:id="157234002">
      <w:bodyDiv w:val="1"/>
      <w:marLeft w:val="0"/>
      <w:marRight w:val="0"/>
      <w:marTop w:val="0"/>
      <w:marBottom w:val="0"/>
      <w:divBdr>
        <w:top w:val="none" w:sz="0" w:space="0" w:color="auto"/>
        <w:left w:val="none" w:sz="0" w:space="0" w:color="auto"/>
        <w:bottom w:val="none" w:sz="0" w:space="0" w:color="auto"/>
        <w:right w:val="none" w:sz="0" w:space="0" w:color="auto"/>
      </w:divBdr>
    </w:div>
    <w:div w:id="158884798">
      <w:bodyDiv w:val="1"/>
      <w:marLeft w:val="0"/>
      <w:marRight w:val="0"/>
      <w:marTop w:val="0"/>
      <w:marBottom w:val="0"/>
      <w:divBdr>
        <w:top w:val="none" w:sz="0" w:space="0" w:color="auto"/>
        <w:left w:val="none" w:sz="0" w:space="0" w:color="auto"/>
        <w:bottom w:val="none" w:sz="0" w:space="0" w:color="auto"/>
        <w:right w:val="none" w:sz="0" w:space="0" w:color="auto"/>
      </w:divBdr>
    </w:div>
    <w:div w:id="170994754">
      <w:bodyDiv w:val="1"/>
      <w:marLeft w:val="0"/>
      <w:marRight w:val="0"/>
      <w:marTop w:val="0"/>
      <w:marBottom w:val="0"/>
      <w:divBdr>
        <w:top w:val="none" w:sz="0" w:space="0" w:color="auto"/>
        <w:left w:val="none" w:sz="0" w:space="0" w:color="auto"/>
        <w:bottom w:val="none" w:sz="0" w:space="0" w:color="auto"/>
        <w:right w:val="none" w:sz="0" w:space="0" w:color="auto"/>
      </w:divBdr>
    </w:div>
    <w:div w:id="183593322">
      <w:bodyDiv w:val="1"/>
      <w:marLeft w:val="0"/>
      <w:marRight w:val="0"/>
      <w:marTop w:val="0"/>
      <w:marBottom w:val="0"/>
      <w:divBdr>
        <w:top w:val="none" w:sz="0" w:space="0" w:color="auto"/>
        <w:left w:val="none" w:sz="0" w:space="0" w:color="auto"/>
        <w:bottom w:val="none" w:sz="0" w:space="0" w:color="auto"/>
        <w:right w:val="none" w:sz="0" w:space="0" w:color="auto"/>
      </w:divBdr>
    </w:div>
    <w:div w:id="187718946">
      <w:bodyDiv w:val="1"/>
      <w:marLeft w:val="0"/>
      <w:marRight w:val="0"/>
      <w:marTop w:val="0"/>
      <w:marBottom w:val="0"/>
      <w:divBdr>
        <w:top w:val="none" w:sz="0" w:space="0" w:color="auto"/>
        <w:left w:val="none" w:sz="0" w:space="0" w:color="auto"/>
        <w:bottom w:val="none" w:sz="0" w:space="0" w:color="auto"/>
        <w:right w:val="none" w:sz="0" w:space="0" w:color="auto"/>
      </w:divBdr>
    </w:div>
    <w:div w:id="192620416">
      <w:bodyDiv w:val="1"/>
      <w:marLeft w:val="0"/>
      <w:marRight w:val="0"/>
      <w:marTop w:val="0"/>
      <w:marBottom w:val="0"/>
      <w:divBdr>
        <w:top w:val="none" w:sz="0" w:space="0" w:color="auto"/>
        <w:left w:val="none" w:sz="0" w:space="0" w:color="auto"/>
        <w:bottom w:val="none" w:sz="0" w:space="0" w:color="auto"/>
        <w:right w:val="none" w:sz="0" w:space="0" w:color="auto"/>
      </w:divBdr>
    </w:div>
    <w:div w:id="201479003">
      <w:bodyDiv w:val="1"/>
      <w:marLeft w:val="0"/>
      <w:marRight w:val="0"/>
      <w:marTop w:val="0"/>
      <w:marBottom w:val="0"/>
      <w:divBdr>
        <w:top w:val="none" w:sz="0" w:space="0" w:color="auto"/>
        <w:left w:val="none" w:sz="0" w:space="0" w:color="auto"/>
        <w:bottom w:val="none" w:sz="0" w:space="0" w:color="auto"/>
        <w:right w:val="none" w:sz="0" w:space="0" w:color="auto"/>
      </w:divBdr>
    </w:div>
    <w:div w:id="212616543">
      <w:bodyDiv w:val="1"/>
      <w:marLeft w:val="0"/>
      <w:marRight w:val="0"/>
      <w:marTop w:val="0"/>
      <w:marBottom w:val="0"/>
      <w:divBdr>
        <w:top w:val="none" w:sz="0" w:space="0" w:color="auto"/>
        <w:left w:val="none" w:sz="0" w:space="0" w:color="auto"/>
        <w:bottom w:val="none" w:sz="0" w:space="0" w:color="auto"/>
        <w:right w:val="none" w:sz="0" w:space="0" w:color="auto"/>
      </w:divBdr>
    </w:div>
    <w:div w:id="219708437">
      <w:bodyDiv w:val="1"/>
      <w:marLeft w:val="0"/>
      <w:marRight w:val="0"/>
      <w:marTop w:val="0"/>
      <w:marBottom w:val="0"/>
      <w:divBdr>
        <w:top w:val="none" w:sz="0" w:space="0" w:color="auto"/>
        <w:left w:val="none" w:sz="0" w:space="0" w:color="auto"/>
        <w:bottom w:val="none" w:sz="0" w:space="0" w:color="auto"/>
        <w:right w:val="none" w:sz="0" w:space="0" w:color="auto"/>
      </w:divBdr>
    </w:div>
    <w:div w:id="222912257">
      <w:bodyDiv w:val="1"/>
      <w:marLeft w:val="0"/>
      <w:marRight w:val="0"/>
      <w:marTop w:val="0"/>
      <w:marBottom w:val="0"/>
      <w:divBdr>
        <w:top w:val="none" w:sz="0" w:space="0" w:color="auto"/>
        <w:left w:val="none" w:sz="0" w:space="0" w:color="auto"/>
        <w:bottom w:val="none" w:sz="0" w:space="0" w:color="auto"/>
        <w:right w:val="none" w:sz="0" w:space="0" w:color="auto"/>
      </w:divBdr>
    </w:div>
    <w:div w:id="228393947">
      <w:bodyDiv w:val="1"/>
      <w:marLeft w:val="0"/>
      <w:marRight w:val="0"/>
      <w:marTop w:val="0"/>
      <w:marBottom w:val="0"/>
      <w:divBdr>
        <w:top w:val="none" w:sz="0" w:space="0" w:color="auto"/>
        <w:left w:val="none" w:sz="0" w:space="0" w:color="auto"/>
        <w:bottom w:val="none" w:sz="0" w:space="0" w:color="auto"/>
        <w:right w:val="none" w:sz="0" w:space="0" w:color="auto"/>
      </w:divBdr>
    </w:div>
    <w:div w:id="231701882">
      <w:bodyDiv w:val="1"/>
      <w:marLeft w:val="0"/>
      <w:marRight w:val="0"/>
      <w:marTop w:val="0"/>
      <w:marBottom w:val="0"/>
      <w:divBdr>
        <w:top w:val="none" w:sz="0" w:space="0" w:color="auto"/>
        <w:left w:val="none" w:sz="0" w:space="0" w:color="auto"/>
        <w:bottom w:val="none" w:sz="0" w:space="0" w:color="auto"/>
        <w:right w:val="none" w:sz="0" w:space="0" w:color="auto"/>
      </w:divBdr>
    </w:div>
    <w:div w:id="235096585">
      <w:bodyDiv w:val="1"/>
      <w:marLeft w:val="0"/>
      <w:marRight w:val="0"/>
      <w:marTop w:val="0"/>
      <w:marBottom w:val="0"/>
      <w:divBdr>
        <w:top w:val="none" w:sz="0" w:space="0" w:color="auto"/>
        <w:left w:val="none" w:sz="0" w:space="0" w:color="auto"/>
        <w:bottom w:val="none" w:sz="0" w:space="0" w:color="auto"/>
        <w:right w:val="none" w:sz="0" w:space="0" w:color="auto"/>
      </w:divBdr>
    </w:div>
    <w:div w:id="247466195">
      <w:bodyDiv w:val="1"/>
      <w:marLeft w:val="0"/>
      <w:marRight w:val="0"/>
      <w:marTop w:val="0"/>
      <w:marBottom w:val="0"/>
      <w:divBdr>
        <w:top w:val="none" w:sz="0" w:space="0" w:color="auto"/>
        <w:left w:val="none" w:sz="0" w:space="0" w:color="auto"/>
        <w:bottom w:val="none" w:sz="0" w:space="0" w:color="auto"/>
        <w:right w:val="none" w:sz="0" w:space="0" w:color="auto"/>
      </w:divBdr>
    </w:div>
    <w:div w:id="258298052">
      <w:bodyDiv w:val="1"/>
      <w:marLeft w:val="0"/>
      <w:marRight w:val="0"/>
      <w:marTop w:val="0"/>
      <w:marBottom w:val="0"/>
      <w:divBdr>
        <w:top w:val="none" w:sz="0" w:space="0" w:color="auto"/>
        <w:left w:val="none" w:sz="0" w:space="0" w:color="auto"/>
        <w:bottom w:val="none" w:sz="0" w:space="0" w:color="auto"/>
        <w:right w:val="none" w:sz="0" w:space="0" w:color="auto"/>
      </w:divBdr>
    </w:div>
    <w:div w:id="266809792">
      <w:bodyDiv w:val="1"/>
      <w:marLeft w:val="0"/>
      <w:marRight w:val="0"/>
      <w:marTop w:val="0"/>
      <w:marBottom w:val="0"/>
      <w:divBdr>
        <w:top w:val="none" w:sz="0" w:space="0" w:color="auto"/>
        <w:left w:val="none" w:sz="0" w:space="0" w:color="auto"/>
        <w:bottom w:val="none" w:sz="0" w:space="0" w:color="auto"/>
        <w:right w:val="none" w:sz="0" w:space="0" w:color="auto"/>
      </w:divBdr>
    </w:div>
    <w:div w:id="267741965">
      <w:bodyDiv w:val="1"/>
      <w:marLeft w:val="0"/>
      <w:marRight w:val="0"/>
      <w:marTop w:val="0"/>
      <w:marBottom w:val="0"/>
      <w:divBdr>
        <w:top w:val="none" w:sz="0" w:space="0" w:color="auto"/>
        <w:left w:val="none" w:sz="0" w:space="0" w:color="auto"/>
        <w:bottom w:val="none" w:sz="0" w:space="0" w:color="auto"/>
        <w:right w:val="none" w:sz="0" w:space="0" w:color="auto"/>
      </w:divBdr>
    </w:div>
    <w:div w:id="275913215">
      <w:bodyDiv w:val="1"/>
      <w:marLeft w:val="0"/>
      <w:marRight w:val="0"/>
      <w:marTop w:val="0"/>
      <w:marBottom w:val="0"/>
      <w:divBdr>
        <w:top w:val="none" w:sz="0" w:space="0" w:color="auto"/>
        <w:left w:val="none" w:sz="0" w:space="0" w:color="auto"/>
        <w:bottom w:val="none" w:sz="0" w:space="0" w:color="auto"/>
        <w:right w:val="none" w:sz="0" w:space="0" w:color="auto"/>
      </w:divBdr>
    </w:div>
    <w:div w:id="289476797">
      <w:bodyDiv w:val="1"/>
      <w:marLeft w:val="0"/>
      <w:marRight w:val="0"/>
      <w:marTop w:val="0"/>
      <w:marBottom w:val="0"/>
      <w:divBdr>
        <w:top w:val="none" w:sz="0" w:space="0" w:color="auto"/>
        <w:left w:val="none" w:sz="0" w:space="0" w:color="auto"/>
        <w:bottom w:val="none" w:sz="0" w:space="0" w:color="auto"/>
        <w:right w:val="none" w:sz="0" w:space="0" w:color="auto"/>
      </w:divBdr>
    </w:div>
    <w:div w:id="290408019">
      <w:bodyDiv w:val="1"/>
      <w:marLeft w:val="0"/>
      <w:marRight w:val="0"/>
      <w:marTop w:val="0"/>
      <w:marBottom w:val="0"/>
      <w:divBdr>
        <w:top w:val="none" w:sz="0" w:space="0" w:color="auto"/>
        <w:left w:val="none" w:sz="0" w:space="0" w:color="auto"/>
        <w:bottom w:val="none" w:sz="0" w:space="0" w:color="auto"/>
        <w:right w:val="none" w:sz="0" w:space="0" w:color="auto"/>
      </w:divBdr>
    </w:div>
    <w:div w:id="290671389">
      <w:bodyDiv w:val="1"/>
      <w:marLeft w:val="0"/>
      <w:marRight w:val="0"/>
      <w:marTop w:val="0"/>
      <w:marBottom w:val="0"/>
      <w:divBdr>
        <w:top w:val="none" w:sz="0" w:space="0" w:color="auto"/>
        <w:left w:val="none" w:sz="0" w:space="0" w:color="auto"/>
        <w:bottom w:val="none" w:sz="0" w:space="0" w:color="auto"/>
        <w:right w:val="none" w:sz="0" w:space="0" w:color="auto"/>
      </w:divBdr>
    </w:div>
    <w:div w:id="303046435">
      <w:bodyDiv w:val="1"/>
      <w:marLeft w:val="0"/>
      <w:marRight w:val="0"/>
      <w:marTop w:val="0"/>
      <w:marBottom w:val="0"/>
      <w:divBdr>
        <w:top w:val="none" w:sz="0" w:space="0" w:color="auto"/>
        <w:left w:val="none" w:sz="0" w:space="0" w:color="auto"/>
        <w:bottom w:val="none" w:sz="0" w:space="0" w:color="auto"/>
        <w:right w:val="none" w:sz="0" w:space="0" w:color="auto"/>
      </w:divBdr>
    </w:div>
    <w:div w:id="304436577">
      <w:bodyDiv w:val="1"/>
      <w:marLeft w:val="0"/>
      <w:marRight w:val="0"/>
      <w:marTop w:val="0"/>
      <w:marBottom w:val="0"/>
      <w:divBdr>
        <w:top w:val="none" w:sz="0" w:space="0" w:color="auto"/>
        <w:left w:val="none" w:sz="0" w:space="0" w:color="auto"/>
        <w:bottom w:val="none" w:sz="0" w:space="0" w:color="auto"/>
        <w:right w:val="none" w:sz="0" w:space="0" w:color="auto"/>
      </w:divBdr>
    </w:div>
    <w:div w:id="305018078">
      <w:bodyDiv w:val="1"/>
      <w:marLeft w:val="0"/>
      <w:marRight w:val="0"/>
      <w:marTop w:val="0"/>
      <w:marBottom w:val="0"/>
      <w:divBdr>
        <w:top w:val="none" w:sz="0" w:space="0" w:color="auto"/>
        <w:left w:val="none" w:sz="0" w:space="0" w:color="auto"/>
        <w:bottom w:val="none" w:sz="0" w:space="0" w:color="auto"/>
        <w:right w:val="none" w:sz="0" w:space="0" w:color="auto"/>
      </w:divBdr>
    </w:div>
    <w:div w:id="330716141">
      <w:bodyDiv w:val="1"/>
      <w:marLeft w:val="0"/>
      <w:marRight w:val="0"/>
      <w:marTop w:val="0"/>
      <w:marBottom w:val="0"/>
      <w:divBdr>
        <w:top w:val="none" w:sz="0" w:space="0" w:color="auto"/>
        <w:left w:val="none" w:sz="0" w:space="0" w:color="auto"/>
        <w:bottom w:val="none" w:sz="0" w:space="0" w:color="auto"/>
        <w:right w:val="none" w:sz="0" w:space="0" w:color="auto"/>
      </w:divBdr>
    </w:div>
    <w:div w:id="335695317">
      <w:bodyDiv w:val="1"/>
      <w:marLeft w:val="0"/>
      <w:marRight w:val="0"/>
      <w:marTop w:val="0"/>
      <w:marBottom w:val="0"/>
      <w:divBdr>
        <w:top w:val="none" w:sz="0" w:space="0" w:color="auto"/>
        <w:left w:val="none" w:sz="0" w:space="0" w:color="auto"/>
        <w:bottom w:val="none" w:sz="0" w:space="0" w:color="auto"/>
        <w:right w:val="none" w:sz="0" w:space="0" w:color="auto"/>
      </w:divBdr>
    </w:div>
    <w:div w:id="341128880">
      <w:bodyDiv w:val="1"/>
      <w:marLeft w:val="0"/>
      <w:marRight w:val="0"/>
      <w:marTop w:val="0"/>
      <w:marBottom w:val="0"/>
      <w:divBdr>
        <w:top w:val="none" w:sz="0" w:space="0" w:color="auto"/>
        <w:left w:val="none" w:sz="0" w:space="0" w:color="auto"/>
        <w:bottom w:val="none" w:sz="0" w:space="0" w:color="auto"/>
        <w:right w:val="none" w:sz="0" w:space="0" w:color="auto"/>
      </w:divBdr>
    </w:div>
    <w:div w:id="349649254">
      <w:bodyDiv w:val="1"/>
      <w:marLeft w:val="0"/>
      <w:marRight w:val="0"/>
      <w:marTop w:val="0"/>
      <w:marBottom w:val="0"/>
      <w:divBdr>
        <w:top w:val="none" w:sz="0" w:space="0" w:color="auto"/>
        <w:left w:val="none" w:sz="0" w:space="0" w:color="auto"/>
        <w:bottom w:val="none" w:sz="0" w:space="0" w:color="auto"/>
        <w:right w:val="none" w:sz="0" w:space="0" w:color="auto"/>
      </w:divBdr>
    </w:div>
    <w:div w:id="376315383">
      <w:bodyDiv w:val="1"/>
      <w:marLeft w:val="0"/>
      <w:marRight w:val="0"/>
      <w:marTop w:val="0"/>
      <w:marBottom w:val="0"/>
      <w:divBdr>
        <w:top w:val="none" w:sz="0" w:space="0" w:color="auto"/>
        <w:left w:val="none" w:sz="0" w:space="0" w:color="auto"/>
        <w:bottom w:val="none" w:sz="0" w:space="0" w:color="auto"/>
        <w:right w:val="none" w:sz="0" w:space="0" w:color="auto"/>
      </w:divBdr>
    </w:div>
    <w:div w:id="382599553">
      <w:bodyDiv w:val="1"/>
      <w:marLeft w:val="0"/>
      <w:marRight w:val="0"/>
      <w:marTop w:val="0"/>
      <w:marBottom w:val="0"/>
      <w:divBdr>
        <w:top w:val="none" w:sz="0" w:space="0" w:color="auto"/>
        <w:left w:val="none" w:sz="0" w:space="0" w:color="auto"/>
        <w:bottom w:val="none" w:sz="0" w:space="0" w:color="auto"/>
        <w:right w:val="none" w:sz="0" w:space="0" w:color="auto"/>
      </w:divBdr>
    </w:div>
    <w:div w:id="385227928">
      <w:bodyDiv w:val="1"/>
      <w:marLeft w:val="0"/>
      <w:marRight w:val="0"/>
      <w:marTop w:val="0"/>
      <w:marBottom w:val="0"/>
      <w:divBdr>
        <w:top w:val="none" w:sz="0" w:space="0" w:color="auto"/>
        <w:left w:val="none" w:sz="0" w:space="0" w:color="auto"/>
        <w:bottom w:val="none" w:sz="0" w:space="0" w:color="auto"/>
        <w:right w:val="none" w:sz="0" w:space="0" w:color="auto"/>
      </w:divBdr>
    </w:div>
    <w:div w:id="387151396">
      <w:bodyDiv w:val="1"/>
      <w:marLeft w:val="0"/>
      <w:marRight w:val="0"/>
      <w:marTop w:val="0"/>
      <w:marBottom w:val="0"/>
      <w:divBdr>
        <w:top w:val="none" w:sz="0" w:space="0" w:color="auto"/>
        <w:left w:val="none" w:sz="0" w:space="0" w:color="auto"/>
        <w:bottom w:val="none" w:sz="0" w:space="0" w:color="auto"/>
        <w:right w:val="none" w:sz="0" w:space="0" w:color="auto"/>
      </w:divBdr>
    </w:div>
    <w:div w:id="389036578">
      <w:bodyDiv w:val="1"/>
      <w:marLeft w:val="0"/>
      <w:marRight w:val="0"/>
      <w:marTop w:val="0"/>
      <w:marBottom w:val="0"/>
      <w:divBdr>
        <w:top w:val="none" w:sz="0" w:space="0" w:color="auto"/>
        <w:left w:val="none" w:sz="0" w:space="0" w:color="auto"/>
        <w:bottom w:val="none" w:sz="0" w:space="0" w:color="auto"/>
        <w:right w:val="none" w:sz="0" w:space="0" w:color="auto"/>
      </w:divBdr>
    </w:div>
    <w:div w:id="406078283">
      <w:bodyDiv w:val="1"/>
      <w:marLeft w:val="0"/>
      <w:marRight w:val="0"/>
      <w:marTop w:val="0"/>
      <w:marBottom w:val="0"/>
      <w:divBdr>
        <w:top w:val="none" w:sz="0" w:space="0" w:color="auto"/>
        <w:left w:val="none" w:sz="0" w:space="0" w:color="auto"/>
        <w:bottom w:val="none" w:sz="0" w:space="0" w:color="auto"/>
        <w:right w:val="none" w:sz="0" w:space="0" w:color="auto"/>
      </w:divBdr>
    </w:div>
    <w:div w:id="409423162">
      <w:bodyDiv w:val="1"/>
      <w:marLeft w:val="0"/>
      <w:marRight w:val="0"/>
      <w:marTop w:val="0"/>
      <w:marBottom w:val="0"/>
      <w:divBdr>
        <w:top w:val="none" w:sz="0" w:space="0" w:color="auto"/>
        <w:left w:val="none" w:sz="0" w:space="0" w:color="auto"/>
        <w:bottom w:val="none" w:sz="0" w:space="0" w:color="auto"/>
        <w:right w:val="none" w:sz="0" w:space="0" w:color="auto"/>
      </w:divBdr>
    </w:div>
    <w:div w:id="426734542">
      <w:bodyDiv w:val="1"/>
      <w:marLeft w:val="0"/>
      <w:marRight w:val="0"/>
      <w:marTop w:val="0"/>
      <w:marBottom w:val="0"/>
      <w:divBdr>
        <w:top w:val="none" w:sz="0" w:space="0" w:color="auto"/>
        <w:left w:val="none" w:sz="0" w:space="0" w:color="auto"/>
        <w:bottom w:val="none" w:sz="0" w:space="0" w:color="auto"/>
        <w:right w:val="none" w:sz="0" w:space="0" w:color="auto"/>
      </w:divBdr>
    </w:div>
    <w:div w:id="434715587">
      <w:bodyDiv w:val="1"/>
      <w:marLeft w:val="0"/>
      <w:marRight w:val="0"/>
      <w:marTop w:val="0"/>
      <w:marBottom w:val="0"/>
      <w:divBdr>
        <w:top w:val="none" w:sz="0" w:space="0" w:color="auto"/>
        <w:left w:val="none" w:sz="0" w:space="0" w:color="auto"/>
        <w:bottom w:val="none" w:sz="0" w:space="0" w:color="auto"/>
        <w:right w:val="none" w:sz="0" w:space="0" w:color="auto"/>
      </w:divBdr>
    </w:div>
    <w:div w:id="461727747">
      <w:bodyDiv w:val="1"/>
      <w:marLeft w:val="0"/>
      <w:marRight w:val="0"/>
      <w:marTop w:val="0"/>
      <w:marBottom w:val="0"/>
      <w:divBdr>
        <w:top w:val="none" w:sz="0" w:space="0" w:color="auto"/>
        <w:left w:val="none" w:sz="0" w:space="0" w:color="auto"/>
        <w:bottom w:val="none" w:sz="0" w:space="0" w:color="auto"/>
        <w:right w:val="none" w:sz="0" w:space="0" w:color="auto"/>
      </w:divBdr>
    </w:div>
    <w:div w:id="487212826">
      <w:bodyDiv w:val="1"/>
      <w:marLeft w:val="0"/>
      <w:marRight w:val="0"/>
      <w:marTop w:val="0"/>
      <w:marBottom w:val="0"/>
      <w:divBdr>
        <w:top w:val="none" w:sz="0" w:space="0" w:color="auto"/>
        <w:left w:val="none" w:sz="0" w:space="0" w:color="auto"/>
        <w:bottom w:val="none" w:sz="0" w:space="0" w:color="auto"/>
        <w:right w:val="none" w:sz="0" w:space="0" w:color="auto"/>
      </w:divBdr>
    </w:div>
    <w:div w:id="490759073">
      <w:bodyDiv w:val="1"/>
      <w:marLeft w:val="0"/>
      <w:marRight w:val="0"/>
      <w:marTop w:val="0"/>
      <w:marBottom w:val="0"/>
      <w:divBdr>
        <w:top w:val="none" w:sz="0" w:space="0" w:color="auto"/>
        <w:left w:val="none" w:sz="0" w:space="0" w:color="auto"/>
        <w:bottom w:val="none" w:sz="0" w:space="0" w:color="auto"/>
        <w:right w:val="none" w:sz="0" w:space="0" w:color="auto"/>
      </w:divBdr>
    </w:div>
    <w:div w:id="503278676">
      <w:bodyDiv w:val="1"/>
      <w:marLeft w:val="0"/>
      <w:marRight w:val="0"/>
      <w:marTop w:val="0"/>
      <w:marBottom w:val="0"/>
      <w:divBdr>
        <w:top w:val="none" w:sz="0" w:space="0" w:color="auto"/>
        <w:left w:val="none" w:sz="0" w:space="0" w:color="auto"/>
        <w:bottom w:val="none" w:sz="0" w:space="0" w:color="auto"/>
        <w:right w:val="none" w:sz="0" w:space="0" w:color="auto"/>
      </w:divBdr>
    </w:div>
    <w:div w:id="504170840">
      <w:bodyDiv w:val="1"/>
      <w:marLeft w:val="0"/>
      <w:marRight w:val="0"/>
      <w:marTop w:val="0"/>
      <w:marBottom w:val="0"/>
      <w:divBdr>
        <w:top w:val="none" w:sz="0" w:space="0" w:color="auto"/>
        <w:left w:val="none" w:sz="0" w:space="0" w:color="auto"/>
        <w:bottom w:val="none" w:sz="0" w:space="0" w:color="auto"/>
        <w:right w:val="none" w:sz="0" w:space="0" w:color="auto"/>
      </w:divBdr>
    </w:div>
    <w:div w:id="506795458">
      <w:bodyDiv w:val="1"/>
      <w:marLeft w:val="0"/>
      <w:marRight w:val="0"/>
      <w:marTop w:val="0"/>
      <w:marBottom w:val="0"/>
      <w:divBdr>
        <w:top w:val="none" w:sz="0" w:space="0" w:color="auto"/>
        <w:left w:val="none" w:sz="0" w:space="0" w:color="auto"/>
        <w:bottom w:val="none" w:sz="0" w:space="0" w:color="auto"/>
        <w:right w:val="none" w:sz="0" w:space="0" w:color="auto"/>
      </w:divBdr>
    </w:div>
    <w:div w:id="509292193">
      <w:bodyDiv w:val="1"/>
      <w:marLeft w:val="0"/>
      <w:marRight w:val="0"/>
      <w:marTop w:val="0"/>
      <w:marBottom w:val="0"/>
      <w:divBdr>
        <w:top w:val="none" w:sz="0" w:space="0" w:color="auto"/>
        <w:left w:val="none" w:sz="0" w:space="0" w:color="auto"/>
        <w:bottom w:val="none" w:sz="0" w:space="0" w:color="auto"/>
        <w:right w:val="none" w:sz="0" w:space="0" w:color="auto"/>
      </w:divBdr>
    </w:div>
    <w:div w:id="514269491">
      <w:bodyDiv w:val="1"/>
      <w:marLeft w:val="0"/>
      <w:marRight w:val="0"/>
      <w:marTop w:val="0"/>
      <w:marBottom w:val="0"/>
      <w:divBdr>
        <w:top w:val="none" w:sz="0" w:space="0" w:color="auto"/>
        <w:left w:val="none" w:sz="0" w:space="0" w:color="auto"/>
        <w:bottom w:val="none" w:sz="0" w:space="0" w:color="auto"/>
        <w:right w:val="none" w:sz="0" w:space="0" w:color="auto"/>
      </w:divBdr>
    </w:div>
    <w:div w:id="546648741">
      <w:bodyDiv w:val="1"/>
      <w:marLeft w:val="0"/>
      <w:marRight w:val="0"/>
      <w:marTop w:val="0"/>
      <w:marBottom w:val="0"/>
      <w:divBdr>
        <w:top w:val="none" w:sz="0" w:space="0" w:color="auto"/>
        <w:left w:val="none" w:sz="0" w:space="0" w:color="auto"/>
        <w:bottom w:val="none" w:sz="0" w:space="0" w:color="auto"/>
        <w:right w:val="none" w:sz="0" w:space="0" w:color="auto"/>
      </w:divBdr>
    </w:div>
    <w:div w:id="562522712">
      <w:bodyDiv w:val="1"/>
      <w:marLeft w:val="0"/>
      <w:marRight w:val="0"/>
      <w:marTop w:val="0"/>
      <w:marBottom w:val="0"/>
      <w:divBdr>
        <w:top w:val="none" w:sz="0" w:space="0" w:color="auto"/>
        <w:left w:val="none" w:sz="0" w:space="0" w:color="auto"/>
        <w:bottom w:val="none" w:sz="0" w:space="0" w:color="auto"/>
        <w:right w:val="none" w:sz="0" w:space="0" w:color="auto"/>
      </w:divBdr>
    </w:div>
    <w:div w:id="570236145">
      <w:bodyDiv w:val="1"/>
      <w:marLeft w:val="0"/>
      <w:marRight w:val="0"/>
      <w:marTop w:val="0"/>
      <w:marBottom w:val="0"/>
      <w:divBdr>
        <w:top w:val="none" w:sz="0" w:space="0" w:color="auto"/>
        <w:left w:val="none" w:sz="0" w:space="0" w:color="auto"/>
        <w:bottom w:val="none" w:sz="0" w:space="0" w:color="auto"/>
        <w:right w:val="none" w:sz="0" w:space="0" w:color="auto"/>
      </w:divBdr>
    </w:div>
    <w:div w:id="587664950">
      <w:bodyDiv w:val="1"/>
      <w:marLeft w:val="0"/>
      <w:marRight w:val="0"/>
      <w:marTop w:val="0"/>
      <w:marBottom w:val="0"/>
      <w:divBdr>
        <w:top w:val="none" w:sz="0" w:space="0" w:color="auto"/>
        <w:left w:val="none" w:sz="0" w:space="0" w:color="auto"/>
        <w:bottom w:val="none" w:sz="0" w:space="0" w:color="auto"/>
        <w:right w:val="none" w:sz="0" w:space="0" w:color="auto"/>
      </w:divBdr>
    </w:div>
    <w:div w:id="606427969">
      <w:bodyDiv w:val="1"/>
      <w:marLeft w:val="0"/>
      <w:marRight w:val="0"/>
      <w:marTop w:val="0"/>
      <w:marBottom w:val="0"/>
      <w:divBdr>
        <w:top w:val="none" w:sz="0" w:space="0" w:color="auto"/>
        <w:left w:val="none" w:sz="0" w:space="0" w:color="auto"/>
        <w:bottom w:val="none" w:sz="0" w:space="0" w:color="auto"/>
        <w:right w:val="none" w:sz="0" w:space="0" w:color="auto"/>
      </w:divBdr>
    </w:div>
    <w:div w:id="607469706">
      <w:bodyDiv w:val="1"/>
      <w:marLeft w:val="0"/>
      <w:marRight w:val="0"/>
      <w:marTop w:val="0"/>
      <w:marBottom w:val="0"/>
      <w:divBdr>
        <w:top w:val="none" w:sz="0" w:space="0" w:color="auto"/>
        <w:left w:val="none" w:sz="0" w:space="0" w:color="auto"/>
        <w:bottom w:val="none" w:sz="0" w:space="0" w:color="auto"/>
        <w:right w:val="none" w:sz="0" w:space="0" w:color="auto"/>
      </w:divBdr>
    </w:div>
    <w:div w:id="622468687">
      <w:bodyDiv w:val="1"/>
      <w:marLeft w:val="0"/>
      <w:marRight w:val="0"/>
      <w:marTop w:val="0"/>
      <w:marBottom w:val="0"/>
      <w:divBdr>
        <w:top w:val="none" w:sz="0" w:space="0" w:color="auto"/>
        <w:left w:val="none" w:sz="0" w:space="0" w:color="auto"/>
        <w:bottom w:val="none" w:sz="0" w:space="0" w:color="auto"/>
        <w:right w:val="none" w:sz="0" w:space="0" w:color="auto"/>
      </w:divBdr>
    </w:div>
    <w:div w:id="633564288">
      <w:bodyDiv w:val="1"/>
      <w:marLeft w:val="0"/>
      <w:marRight w:val="0"/>
      <w:marTop w:val="0"/>
      <w:marBottom w:val="0"/>
      <w:divBdr>
        <w:top w:val="none" w:sz="0" w:space="0" w:color="auto"/>
        <w:left w:val="none" w:sz="0" w:space="0" w:color="auto"/>
        <w:bottom w:val="none" w:sz="0" w:space="0" w:color="auto"/>
        <w:right w:val="none" w:sz="0" w:space="0" w:color="auto"/>
      </w:divBdr>
    </w:div>
    <w:div w:id="643699248">
      <w:bodyDiv w:val="1"/>
      <w:marLeft w:val="0"/>
      <w:marRight w:val="0"/>
      <w:marTop w:val="0"/>
      <w:marBottom w:val="0"/>
      <w:divBdr>
        <w:top w:val="none" w:sz="0" w:space="0" w:color="auto"/>
        <w:left w:val="none" w:sz="0" w:space="0" w:color="auto"/>
        <w:bottom w:val="none" w:sz="0" w:space="0" w:color="auto"/>
        <w:right w:val="none" w:sz="0" w:space="0" w:color="auto"/>
      </w:divBdr>
    </w:div>
    <w:div w:id="644775616">
      <w:bodyDiv w:val="1"/>
      <w:marLeft w:val="0"/>
      <w:marRight w:val="0"/>
      <w:marTop w:val="0"/>
      <w:marBottom w:val="0"/>
      <w:divBdr>
        <w:top w:val="none" w:sz="0" w:space="0" w:color="auto"/>
        <w:left w:val="none" w:sz="0" w:space="0" w:color="auto"/>
        <w:bottom w:val="none" w:sz="0" w:space="0" w:color="auto"/>
        <w:right w:val="none" w:sz="0" w:space="0" w:color="auto"/>
      </w:divBdr>
    </w:div>
    <w:div w:id="645815911">
      <w:bodyDiv w:val="1"/>
      <w:marLeft w:val="0"/>
      <w:marRight w:val="0"/>
      <w:marTop w:val="0"/>
      <w:marBottom w:val="0"/>
      <w:divBdr>
        <w:top w:val="none" w:sz="0" w:space="0" w:color="auto"/>
        <w:left w:val="none" w:sz="0" w:space="0" w:color="auto"/>
        <w:bottom w:val="none" w:sz="0" w:space="0" w:color="auto"/>
        <w:right w:val="none" w:sz="0" w:space="0" w:color="auto"/>
      </w:divBdr>
    </w:div>
    <w:div w:id="669677084">
      <w:bodyDiv w:val="1"/>
      <w:marLeft w:val="0"/>
      <w:marRight w:val="0"/>
      <w:marTop w:val="0"/>
      <w:marBottom w:val="0"/>
      <w:divBdr>
        <w:top w:val="none" w:sz="0" w:space="0" w:color="auto"/>
        <w:left w:val="none" w:sz="0" w:space="0" w:color="auto"/>
        <w:bottom w:val="none" w:sz="0" w:space="0" w:color="auto"/>
        <w:right w:val="none" w:sz="0" w:space="0" w:color="auto"/>
      </w:divBdr>
    </w:div>
    <w:div w:id="699941751">
      <w:bodyDiv w:val="1"/>
      <w:marLeft w:val="0"/>
      <w:marRight w:val="0"/>
      <w:marTop w:val="0"/>
      <w:marBottom w:val="0"/>
      <w:divBdr>
        <w:top w:val="none" w:sz="0" w:space="0" w:color="auto"/>
        <w:left w:val="none" w:sz="0" w:space="0" w:color="auto"/>
        <w:bottom w:val="none" w:sz="0" w:space="0" w:color="auto"/>
        <w:right w:val="none" w:sz="0" w:space="0" w:color="auto"/>
      </w:divBdr>
    </w:div>
    <w:div w:id="706374939">
      <w:bodyDiv w:val="1"/>
      <w:marLeft w:val="0"/>
      <w:marRight w:val="0"/>
      <w:marTop w:val="0"/>
      <w:marBottom w:val="0"/>
      <w:divBdr>
        <w:top w:val="none" w:sz="0" w:space="0" w:color="auto"/>
        <w:left w:val="none" w:sz="0" w:space="0" w:color="auto"/>
        <w:bottom w:val="none" w:sz="0" w:space="0" w:color="auto"/>
        <w:right w:val="none" w:sz="0" w:space="0" w:color="auto"/>
      </w:divBdr>
    </w:div>
    <w:div w:id="711541695">
      <w:bodyDiv w:val="1"/>
      <w:marLeft w:val="0"/>
      <w:marRight w:val="0"/>
      <w:marTop w:val="0"/>
      <w:marBottom w:val="0"/>
      <w:divBdr>
        <w:top w:val="none" w:sz="0" w:space="0" w:color="auto"/>
        <w:left w:val="none" w:sz="0" w:space="0" w:color="auto"/>
        <w:bottom w:val="none" w:sz="0" w:space="0" w:color="auto"/>
        <w:right w:val="none" w:sz="0" w:space="0" w:color="auto"/>
      </w:divBdr>
    </w:div>
    <w:div w:id="714475677">
      <w:bodyDiv w:val="1"/>
      <w:marLeft w:val="0"/>
      <w:marRight w:val="0"/>
      <w:marTop w:val="0"/>
      <w:marBottom w:val="0"/>
      <w:divBdr>
        <w:top w:val="none" w:sz="0" w:space="0" w:color="auto"/>
        <w:left w:val="none" w:sz="0" w:space="0" w:color="auto"/>
        <w:bottom w:val="none" w:sz="0" w:space="0" w:color="auto"/>
        <w:right w:val="none" w:sz="0" w:space="0" w:color="auto"/>
      </w:divBdr>
    </w:div>
    <w:div w:id="714545918">
      <w:bodyDiv w:val="1"/>
      <w:marLeft w:val="0"/>
      <w:marRight w:val="0"/>
      <w:marTop w:val="0"/>
      <w:marBottom w:val="0"/>
      <w:divBdr>
        <w:top w:val="none" w:sz="0" w:space="0" w:color="auto"/>
        <w:left w:val="none" w:sz="0" w:space="0" w:color="auto"/>
        <w:bottom w:val="none" w:sz="0" w:space="0" w:color="auto"/>
        <w:right w:val="none" w:sz="0" w:space="0" w:color="auto"/>
      </w:divBdr>
    </w:div>
    <w:div w:id="736787452">
      <w:bodyDiv w:val="1"/>
      <w:marLeft w:val="0"/>
      <w:marRight w:val="0"/>
      <w:marTop w:val="0"/>
      <w:marBottom w:val="0"/>
      <w:divBdr>
        <w:top w:val="none" w:sz="0" w:space="0" w:color="auto"/>
        <w:left w:val="none" w:sz="0" w:space="0" w:color="auto"/>
        <w:bottom w:val="none" w:sz="0" w:space="0" w:color="auto"/>
        <w:right w:val="none" w:sz="0" w:space="0" w:color="auto"/>
      </w:divBdr>
    </w:div>
    <w:div w:id="756831162">
      <w:bodyDiv w:val="1"/>
      <w:marLeft w:val="0"/>
      <w:marRight w:val="0"/>
      <w:marTop w:val="0"/>
      <w:marBottom w:val="0"/>
      <w:divBdr>
        <w:top w:val="none" w:sz="0" w:space="0" w:color="auto"/>
        <w:left w:val="none" w:sz="0" w:space="0" w:color="auto"/>
        <w:bottom w:val="none" w:sz="0" w:space="0" w:color="auto"/>
        <w:right w:val="none" w:sz="0" w:space="0" w:color="auto"/>
      </w:divBdr>
    </w:div>
    <w:div w:id="760182120">
      <w:bodyDiv w:val="1"/>
      <w:marLeft w:val="0"/>
      <w:marRight w:val="0"/>
      <w:marTop w:val="0"/>
      <w:marBottom w:val="0"/>
      <w:divBdr>
        <w:top w:val="none" w:sz="0" w:space="0" w:color="auto"/>
        <w:left w:val="none" w:sz="0" w:space="0" w:color="auto"/>
        <w:bottom w:val="none" w:sz="0" w:space="0" w:color="auto"/>
        <w:right w:val="none" w:sz="0" w:space="0" w:color="auto"/>
      </w:divBdr>
    </w:div>
    <w:div w:id="774980456">
      <w:bodyDiv w:val="1"/>
      <w:marLeft w:val="0"/>
      <w:marRight w:val="0"/>
      <w:marTop w:val="0"/>
      <w:marBottom w:val="0"/>
      <w:divBdr>
        <w:top w:val="none" w:sz="0" w:space="0" w:color="auto"/>
        <w:left w:val="none" w:sz="0" w:space="0" w:color="auto"/>
        <w:bottom w:val="none" w:sz="0" w:space="0" w:color="auto"/>
        <w:right w:val="none" w:sz="0" w:space="0" w:color="auto"/>
      </w:divBdr>
    </w:div>
    <w:div w:id="776826779">
      <w:bodyDiv w:val="1"/>
      <w:marLeft w:val="0"/>
      <w:marRight w:val="0"/>
      <w:marTop w:val="0"/>
      <w:marBottom w:val="0"/>
      <w:divBdr>
        <w:top w:val="none" w:sz="0" w:space="0" w:color="auto"/>
        <w:left w:val="none" w:sz="0" w:space="0" w:color="auto"/>
        <w:bottom w:val="none" w:sz="0" w:space="0" w:color="auto"/>
        <w:right w:val="none" w:sz="0" w:space="0" w:color="auto"/>
      </w:divBdr>
    </w:div>
    <w:div w:id="785471189">
      <w:bodyDiv w:val="1"/>
      <w:marLeft w:val="0"/>
      <w:marRight w:val="0"/>
      <w:marTop w:val="0"/>
      <w:marBottom w:val="0"/>
      <w:divBdr>
        <w:top w:val="none" w:sz="0" w:space="0" w:color="auto"/>
        <w:left w:val="none" w:sz="0" w:space="0" w:color="auto"/>
        <w:bottom w:val="none" w:sz="0" w:space="0" w:color="auto"/>
        <w:right w:val="none" w:sz="0" w:space="0" w:color="auto"/>
      </w:divBdr>
    </w:div>
    <w:div w:id="796341088">
      <w:bodyDiv w:val="1"/>
      <w:marLeft w:val="0"/>
      <w:marRight w:val="0"/>
      <w:marTop w:val="0"/>
      <w:marBottom w:val="0"/>
      <w:divBdr>
        <w:top w:val="none" w:sz="0" w:space="0" w:color="auto"/>
        <w:left w:val="none" w:sz="0" w:space="0" w:color="auto"/>
        <w:bottom w:val="none" w:sz="0" w:space="0" w:color="auto"/>
        <w:right w:val="none" w:sz="0" w:space="0" w:color="auto"/>
      </w:divBdr>
    </w:div>
    <w:div w:id="797145305">
      <w:bodyDiv w:val="1"/>
      <w:marLeft w:val="0"/>
      <w:marRight w:val="0"/>
      <w:marTop w:val="0"/>
      <w:marBottom w:val="0"/>
      <w:divBdr>
        <w:top w:val="none" w:sz="0" w:space="0" w:color="auto"/>
        <w:left w:val="none" w:sz="0" w:space="0" w:color="auto"/>
        <w:bottom w:val="none" w:sz="0" w:space="0" w:color="auto"/>
        <w:right w:val="none" w:sz="0" w:space="0" w:color="auto"/>
      </w:divBdr>
      <w:divsChild>
        <w:div w:id="1294143303">
          <w:marLeft w:val="0"/>
          <w:marRight w:val="0"/>
          <w:marTop w:val="0"/>
          <w:marBottom w:val="0"/>
          <w:divBdr>
            <w:top w:val="none" w:sz="0" w:space="0" w:color="auto"/>
            <w:left w:val="none" w:sz="0" w:space="0" w:color="auto"/>
            <w:bottom w:val="none" w:sz="0" w:space="0" w:color="auto"/>
            <w:right w:val="none" w:sz="0" w:space="0" w:color="auto"/>
          </w:divBdr>
        </w:div>
      </w:divsChild>
    </w:div>
    <w:div w:id="802506299">
      <w:bodyDiv w:val="1"/>
      <w:marLeft w:val="0"/>
      <w:marRight w:val="0"/>
      <w:marTop w:val="0"/>
      <w:marBottom w:val="0"/>
      <w:divBdr>
        <w:top w:val="none" w:sz="0" w:space="0" w:color="auto"/>
        <w:left w:val="none" w:sz="0" w:space="0" w:color="auto"/>
        <w:bottom w:val="none" w:sz="0" w:space="0" w:color="auto"/>
        <w:right w:val="none" w:sz="0" w:space="0" w:color="auto"/>
      </w:divBdr>
    </w:div>
    <w:div w:id="806431362">
      <w:bodyDiv w:val="1"/>
      <w:marLeft w:val="0"/>
      <w:marRight w:val="0"/>
      <w:marTop w:val="0"/>
      <w:marBottom w:val="0"/>
      <w:divBdr>
        <w:top w:val="none" w:sz="0" w:space="0" w:color="auto"/>
        <w:left w:val="none" w:sz="0" w:space="0" w:color="auto"/>
        <w:bottom w:val="none" w:sz="0" w:space="0" w:color="auto"/>
        <w:right w:val="none" w:sz="0" w:space="0" w:color="auto"/>
      </w:divBdr>
    </w:div>
    <w:div w:id="811367652">
      <w:bodyDiv w:val="1"/>
      <w:marLeft w:val="0"/>
      <w:marRight w:val="0"/>
      <w:marTop w:val="0"/>
      <w:marBottom w:val="0"/>
      <w:divBdr>
        <w:top w:val="none" w:sz="0" w:space="0" w:color="auto"/>
        <w:left w:val="none" w:sz="0" w:space="0" w:color="auto"/>
        <w:bottom w:val="none" w:sz="0" w:space="0" w:color="auto"/>
        <w:right w:val="none" w:sz="0" w:space="0" w:color="auto"/>
      </w:divBdr>
    </w:div>
    <w:div w:id="818233480">
      <w:bodyDiv w:val="1"/>
      <w:marLeft w:val="0"/>
      <w:marRight w:val="0"/>
      <w:marTop w:val="0"/>
      <w:marBottom w:val="0"/>
      <w:divBdr>
        <w:top w:val="none" w:sz="0" w:space="0" w:color="auto"/>
        <w:left w:val="none" w:sz="0" w:space="0" w:color="auto"/>
        <w:bottom w:val="none" w:sz="0" w:space="0" w:color="auto"/>
        <w:right w:val="none" w:sz="0" w:space="0" w:color="auto"/>
      </w:divBdr>
    </w:div>
    <w:div w:id="821237353">
      <w:bodyDiv w:val="1"/>
      <w:marLeft w:val="0"/>
      <w:marRight w:val="0"/>
      <w:marTop w:val="0"/>
      <w:marBottom w:val="0"/>
      <w:divBdr>
        <w:top w:val="none" w:sz="0" w:space="0" w:color="auto"/>
        <w:left w:val="none" w:sz="0" w:space="0" w:color="auto"/>
        <w:bottom w:val="none" w:sz="0" w:space="0" w:color="auto"/>
        <w:right w:val="none" w:sz="0" w:space="0" w:color="auto"/>
      </w:divBdr>
    </w:div>
    <w:div w:id="830826027">
      <w:bodyDiv w:val="1"/>
      <w:marLeft w:val="0"/>
      <w:marRight w:val="0"/>
      <w:marTop w:val="0"/>
      <w:marBottom w:val="0"/>
      <w:divBdr>
        <w:top w:val="none" w:sz="0" w:space="0" w:color="auto"/>
        <w:left w:val="none" w:sz="0" w:space="0" w:color="auto"/>
        <w:bottom w:val="none" w:sz="0" w:space="0" w:color="auto"/>
        <w:right w:val="none" w:sz="0" w:space="0" w:color="auto"/>
      </w:divBdr>
    </w:div>
    <w:div w:id="834154022">
      <w:bodyDiv w:val="1"/>
      <w:marLeft w:val="0"/>
      <w:marRight w:val="0"/>
      <w:marTop w:val="0"/>
      <w:marBottom w:val="0"/>
      <w:divBdr>
        <w:top w:val="none" w:sz="0" w:space="0" w:color="auto"/>
        <w:left w:val="none" w:sz="0" w:space="0" w:color="auto"/>
        <w:bottom w:val="none" w:sz="0" w:space="0" w:color="auto"/>
        <w:right w:val="none" w:sz="0" w:space="0" w:color="auto"/>
      </w:divBdr>
    </w:div>
    <w:div w:id="836724622">
      <w:bodyDiv w:val="1"/>
      <w:marLeft w:val="0"/>
      <w:marRight w:val="0"/>
      <w:marTop w:val="0"/>
      <w:marBottom w:val="0"/>
      <w:divBdr>
        <w:top w:val="none" w:sz="0" w:space="0" w:color="auto"/>
        <w:left w:val="none" w:sz="0" w:space="0" w:color="auto"/>
        <w:bottom w:val="none" w:sz="0" w:space="0" w:color="auto"/>
        <w:right w:val="none" w:sz="0" w:space="0" w:color="auto"/>
      </w:divBdr>
    </w:div>
    <w:div w:id="838735334">
      <w:bodyDiv w:val="1"/>
      <w:marLeft w:val="0"/>
      <w:marRight w:val="0"/>
      <w:marTop w:val="0"/>
      <w:marBottom w:val="0"/>
      <w:divBdr>
        <w:top w:val="none" w:sz="0" w:space="0" w:color="auto"/>
        <w:left w:val="none" w:sz="0" w:space="0" w:color="auto"/>
        <w:bottom w:val="none" w:sz="0" w:space="0" w:color="auto"/>
        <w:right w:val="none" w:sz="0" w:space="0" w:color="auto"/>
      </w:divBdr>
    </w:div>
    <w:div w:id="840851836">
      <w:bodyDiv w:val="1"/>
      <w:marLeft w:val="0"/>
      <w:marRight w:val="0"/>
      <w:marTop w:val="0"/>
      <w:marBottom w:val="0"/>
      <w:divBdr>
        <w:top w:val="none" w:sz="0" w:space="0" w:color="auto"/>
        <w:left w:val="none" w:sz="0" w:space="0" w:color="auto"/>
        <w:bottom w:val="none" w:sz="0" w:space="0" w:color="auto"/>
        <w:right w:val="none" w:sz="0" w:space="0" w:color="auto"/>
      </w:divBdr>
    </w:div>
    <w:div w:id="844518577">
      <w:bodyDiv w:val="1"/>
      <w:marLeft w:val="0"/>
      <w:marRight w:val="0"/>
      <w:marTop w:val="0"/>
      <w:marBottom w:val="0"/>
      <w:divBdr>
        <w:top w:val="none" w:sz="0" w:space="0" w:color="auto"/>
        <w:left w:val="none" w:sz="0" w:space="0" w:color="auto"/>
        <w:bottom w:val="none" w:sz="0" w:space="0" w:color="auto"/>
        <w:right w:val="none" w:sz="0" w:space="0" w:color="auto"/>
      </w:divBdr>
    </w:div>
    <w:div w:id="855995545">
      <w:bodyDiv w:val="1"/>
      <w:marLeft w:val="0"/>
      <w:marRight w:val="0"/>
      <w:marTop w:val="0"/>
      <w:marBottom w:val="0"/>
      <w:divBdr>
        <w:top w:val="none" w:sz="0" w:space="0" w:color="auto"/>
        <w:left w:val="none" w:sz="0" w:space="0" w:color="auto"/>
        <w:bottom w:val="none" w:sz="0" w:space="0" w:color="auto"/>
        <w:right w:val="none" w:sz="0" w:space="0" w:color="auto"/>
      </w:divBdr>
    </w:div>
    <w:div w:id="861477088">
      <w:bodyDiv w:val="1"/>
      <w:marLeft w:val="0"/>
      <w:marRight w:val="0"/>
      <w:marTop w:val="0"/>
      <w:marBottom w:val="0"/>
      <w:divBdr>
        <w:top w:val="none" w:sz="0" w:space="0" w:color="auto"/>
        <w:left w:val="none" w:sz="0" w:space="0" w:color="auto"/>
        <w:bottom w:val="none" w:sz="0" w:space="0" w:color="auto"/>
        <w:right w:val="none" w:sz="0" w:space="0" w:color="auto"/>
      </w:divBdr>
    </w:div>
    <w:div w:id="861743300">
      <w:bodyDiv w:val="1"/>
      <w:marLeft w:val="0"/>
      <w:marRight w:val="0"/>
      <w:marTop w:val="0"/>
      <w:marBottom w:val="0"/>
      <w:divBdr>
        <w:top w:val="none" w:sz="0" w:space="0" w:color="auto"/>
        <w:left w:val="none" w:sz="0" w:space="0" w:color="auto"/>
        <w:bottom w:val="none" w:sz="0" w:space="0" w:color="auto"/>
        <w:right w:val="none" w:sz="0" w:space="0" w:color="auto"/>
      </w:divBdr>
    </w:div>
    <w:div w:id="862980441">
      <w:bodyDiv w:val="1"/>
      <w:marLeft w:val="0"/>
      <w:marRight w:val="0"/>
      <w:marTop w:val="0"/>
      <w:marBottom w:val="0"/>
      <w:divBdr>
        <w:top w:val="none" w:sz="0" w:space="0" w:color="auto"/>
        <w:left w:val="none" w:sz="0" w:space="0" w:color="auto"/>
        <w:bottom w:val="none" w:sz="0" w:space="0" w:color="auto"/>
        <w:right w:val="none" w:sz="0" w:space="0" w:color="auto"/>
      </w:divBdr>
      <w:divsChild>
        <w:div w:id="1807622348">
          <w:marLeft w:val="0"/>
          <w:marRight w:val="0"/>
          <w:marTop w:val="60"/>
          <w:marBottom w:val="0"/>
          <w:divBdr>
            <w:top w:val="none" w:sz="0" w:space="0" w:color="auto"/>
            <w:left w:val="none" w:sz="0" w:space="0" w:color="auto"/>
            <w:bottom w:val="none" w:sz="0" w:space="0" w:color="auto"/>
            <w:right w:val="none" w:sz="0" w:space="0" w:color="auto"/>
          </w:divBdr>
        </w:div>
        <w:div w:id="1980988003">
          <w:marLeft w:val="0"/>
          <w:marRight w:val="0"/>
          <w:marTop w:val="0"/>
          <w:marBottom w:val="0"/>
          <w:divBdr>
            <w:top w:val="none" w:sz="0" w:space="0" w:color="auto"/>
            <w:left w:val="none" w:sz="0" w:space="0" w:color="auto"/>
            <w:bottom w:val="none" w:sz="0" w:space="0" w:color="auto"/>
            <w:right w:val="none" w:sz="0" w:space="0" w:color="auto"/>
          </w:divBdr>
          <w:divsChild>
            <w:div w:id="943345743">
              <w:marLeft w:val="0"/>
              <w:marRight w:val="0"/>
              <w:marTop w:val="0"/>
              <w:marBottom w:val="0"/>
              <w:divBdr>
                <w:top w:val="none" w:sz="0" w:space="0" w:color="auto"/>
                <w:left w:val="none" w:sz="0" w:space="0" w:color="auto"/>
                <w:bottom w:val="none" w:sz="0" w:space="0" w:color="auto"/>
                <w:right w:val="none" w:sz="0" w:space="0" w:color="auto"/>
              </w:divBdr>
              <w:divsChild>
                <w:div w:id="9997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5520">
          <w:marLeft w:val="555"/>
          <w:marRight w:val="0"/>
          <w:marTop w:val="480"/>
          <w:marBottom w:val="0"/>
          <w:divBdr>
            <w:top w:val="none" w:sz="0" w:space="0" w:color="auto"/>
            <w:left w:val="none" w:sz="0" w:space="0" w:color="auto"/>
            <w:bottom w:val="none" w:sz="0" w:space="0" w:color="auto"/>
            <w:right w:val="none" w:sz="0" w:space="0" w:color="auto"/>
          </w:divBdr>
        </w:div>
      </w:divsChild>
    </w:div>
    <w:div w:id="863246573">
      <w:bodyDiv w:val="1"/>
      <w:marLeft w:val="0"/>
      <w:marRight w:val="0"/>
      <w:marTop w:val="0"/>
      <w:marBottom w:val="0"/>
      <w:divBdr>
        <w:top w:val="none" w:sz="0" w:space="0" w:color="auto"/>
        <w:left w:val="none" w:sz="0" w:space="0" w:color="auto"/>
        <w:bottom w:val="none" w:sz="0" w:space="0" w:color="auto"/>
        <w:right w:val="none" w:sz="0" w:space="0" w:color="auto"/>
      </w:divBdr>
    </w:div>
    <w:div w:id="865753786">
      <w:bodyDiv w:val="1"/>
      <w:marLeft w:val="0"/>
      <w:marRight w:val="0"/>
      <w:marTop w:val="0"/>
      <w:marBottom w:val="0"/>
      <w:divBdr>
        <w:top w:val="none" w:sz="0" w:space="0" w:color="auto"/>
        <w:left w:val="none" w:sz="0" w:space="0" w:color="auto"/>
        <w:bottom w:val="none" w:sz="0" w:space="0" w:color="auto"/>
        <w:right w:val="none" w:sz="0" w:space="0" w:color="auto"/>
      </w:divBdr>
    </w:div>
    <w:div w:id="873343909">
      <w:bodyDiv w:val="1"/>
      <w:marLeft w:val="0"/>
      <w:marRight w:val="0"/>
      <w:marTop w:val="0"/>
      <w:marBottom w:val="0"/>
      <w:divBdr>
        <w:top w:val="none" w:sz="0" w:space="0" w:color="auto"/>
        <w:left w:val="none" w:sz="0" w:space="0" w:color="auto"/>
        <w:bottom w:val="none" w:sz="0" w:space="0" w:color="auto"/>
        <w:right w:val="none" w:sz="0" w:space="0" w:color="auto"/>
      </w:divBdr>
    </w:div>
    <w:div w:id="881476063">
      <w:bodyDiv w:val="1"/>
      <w:marLeft w:val="0"/>
      <w:marRight w:val="0"/>
      <w:marTop w:val="0"/>
      <w:marBottom w:val="0"/>
      <w:divBdr>
        <w:top w:val="none" w:sz="0" w:space="0" w:color="auto"/>
        <w:left w:val="none" w:sz="0" w:space="0" w:color="auto"/>
        <w:bottom w:val="none" w:sz="0" w:space="0" w:color="auto"/>
        <w:right w:val="none" w:sz="0" w:space="0" w:color="auto"/>
      </w:divBdr>
    </w:div>
    <w:div w:id="885213259">
      <w:bodyDiv w:val="1"/>
      <w:marLeft w:val="0"/>
      <w:marRight w:val="0"/>
      <w:marTop w:val="0"/>
      <w:marBottom w:val="0"/>
      <w:divBdr>
        <w:top w:val="none" w:sz="0" w:space="0" w:color="auto"/>
        <w:left w:val="none" w:sz="0" w:space="0" w:color="auto"/>
        <w:bottom w:val="none" w:sz="0" w:space="0" w:color="auto"/>
        <w:right w:val="none" w:sz="0" w:space="0" w:color="auto"/>
      </w:divBdr>
    </w:div>
    <w:div w:id="887491346">
      <w:bodyDiv w:val="1"/>
      <w:marLeft w:val="0"/>
      <w:marRight w:val="0"/>
      <w:marTop w:val="0"/>
      <w:marBottom w:val="0"/>
      <w:divBdr>
        <w:top w:val="none" w:sz="0" w:space="0" w:color="auto"/>
        <w:left w:val="none" w:sz="0" w:space="0" w:color="auto"/>
        <w:bottom w:val="none" w:sz="0" w:space="0" w:color="auto"/>
        <w:right w:val="none" w:sz="0" w:space="0" w:color="auto"/>
      </w:divBdr>
    </w:div>
    <w:div w:id="890382047">
      <w:bodyDiv w:val="1"/>
      <w:marLeft w:val="0"/>
      <w:marRight w:val="0"/>
      <w:marTop w:val="0"/>
      <w:marBottom w:val="0"/>
      <w:divBdr>
        <w:top w:val="none" w:sz="0" w:space="0" w:color="auto"/>
        <w:left w:val="none" w:sz="0" w:space="0" w:color="auto"/>
        <w:bottom w:val="none" w:sz="0" w:space="0" w:color="auto"/>
        <w:right w:val="none" w:sz="0" w:space="0" w:color="auto"/>
      </w:divBdr>
    </w:div>
    <w:div w:id="890656540">
      <w:bodyDiv w:val="1"/>
      <w:marLeft w:val="0"/>
      <w:marRight w:val="0"/>
      <w:marTop w:val="0"/>
      <w:marBottom w:val="0"/>
      <w:divBdr>
        <w:top w:val="none" w:sz="0" w:space="0" w:color="auto"/>
        <w:left w:val="none" w:sz="0" w:space="0" w:color="auto"/>
        <w:bottom w:val="none" w:sz="0" w:space="0" w:color="auto"/>
        <w:right w:val="none" w:sz="0" w:space="0" w:color="auto"/>
      </w:divBdr>
    </w:div>
    <w:div w:id="893470821">
      <w:bodyDiv w:val="1"/>
      <w:marLeft w:val="0"/>
      <w:marRight w:val="0"/>
      <w:marTop w:val="0"/>
      <w:marBottom w:val="0"/>
      <w:divBdr>
        <w:top w:val="none" w:sz="0" w:space="0" w:color="auto"/>
        <w:left w:val="none" w:sz="0" w:space="0" w:color="auto"/>
        <w:bottom w:val="none" w:sz="0" w:space="0" w:color="auto"/>
        <w:right w:val="none" w:sz="0" w:space="0" w:color="auto"/>
      </w:divBdr>
    </w:div>
    <w:div w:id="907108563">
      <w:bodyDiv w:val="1"/>
      <w:marLeft w:val="0"/>
      <w:marRight w:val="0"/>
      <w:marTop w:val="0"/>
      <w:marBottom w:val="0"/>
      <w:divBdr>
        <w:top w:val="none" w:sz="0" w:space="0" w:color="auto"/>
        <w:left w:val="none" w:sz="0" w:space="0" w:color="auto"/>
        <w:bottom w:val="none" w:sz="0" w:space="0" w:color="auto"/>
        <w:right w:val="none" w:sz="0" w:space="0" w:color="auto"/>
      </w:divBdr>
    </w:div>
    <w:div w:id="924531738">
      <w:bodyDiv w:val="1"/>
      <w:marLeft w:val="0"/>
      <w:marRight w:val="0"/>
      <w:marTop w:val="0"/>
      <w:marBottom w:val="0"/>
      <w:divBdr>
        <w:top w:val="none" w:sz="0" w:space="0" w:color="auto"/>
        <w:left w:val="none" w:sz="0" w:space="0" w:color="auto"/>
        <w:bottom w:val="none" w:sz="0" w:space="0" w:color="auto"/>
        <w:right w:val="none" w:sz="0" w:space="0" w:color="auto"/>
      </w:divBdr>
    </w:div>
    <w:div w:id="939024377">
      <w:bodyDiv w:val="1"/>
      <w:marLeft w:val="0"/>
      <w:marRight w:val="0"/>
      <w:marTop w:val="0"/>
      <w:marBottom w:val="0"/>
      <w:divBdr>
        <w:top w:val="none" w:sz="0" w:space="0" w:color="auto"/>
        <w:left w:val="none" w:sz="0" w:space="0" w:color="auto"/>
        <w:bottom w:val="none" w:sz="0" w:space="0" w:color="auto"/>
        <w:right w:val="none" w:sz="0" w:space="0" w:color="auto"/>
      </w:divBdr>
    </w:div>
    <w:div w:id="953168252">
      <w:bodyDiv w:val="1"/>
      <w:marLeft w:val="0"/>
      <w:marRight w:val="0"/>
      <w:marTop w:val="0"/>
      <w:marBottom w:val="0"/>
      <w:divBdr>
        <w:top w:val="none" w:sz="0" w:space="0" w:color="auto"/>
        <w:left w:val="none" w:sz="0" w:space="0" w:color="auto"/>
        <w:bottom w:val="none" w:sz="0" w:space="0" w:color="auto"/>
        <w:right w:val="none" w:sz="0" w:space="0" w:color="auto"/>
      </w:divBdr>
    </w:div>
    <w:div w:id="974917415">
      <w:bodyDiv w:val="1"/>
      <w:marLeft w:val="0"/>
      <w:marRight w:val="0"/>
      <w:marTop w:val="0"/>
      <w:marBottom w:val="0"/>
      <w:divBdr>
        <w:top w:val="none" w:sz="0" w:space="0" w:color="auto"/>
        <w:left w:val="none" w:sz="0" w:space="0" w:color="auto"/>
        <w:bottom w:val="none" w:sz="0" w:space="0" w:color="auto"/>
        <w:right w:val="none" w:sz="0" w:space="0" w:color="auto"/>
      </w:divBdr>
    </w:div>
    <w:div w:id="980571766">
      <w:bodyDiv w:val="1"/>
      <w:marLeft w:val="0"/>
      <w:marRight w:val="0"/>
      <w:marTop w:val="0"/>
      <w:marBottom w:val="0"/>
      <w:divBdr>
        <w:top w:val="none" w:sz="0" w:space="0" w:color="auto"/>
        <w:left w:val="none" w:sz="0" w:space="0" w:color="auto"/>
        <w:bottom w:val="none" w:sz="0" w:space="0" w:color="auto"/>
        <w:right w:val="none" w:sz="0" w:space="0" w:color="auto"/>
      </w:divBdr>
    </w:div>
    <w:div w:id="982613046">
      <w:bodyDiv w:val="1"/>
      <w:marLeft w:val="0"/>
      <w:marRight w:val="0"/>
      <w:marTop w:val="0"/>
      <w:marBottom w:val="0"/>
      <w:divBdr>
        <w:top w:val="none" w:sz="0" w:space="0" w:color="auto"/>
        <w:left w:val="none" w:sz="0" w:space="0" w:color="auto"/>
        <w:bottom w:val="none" w:sz="0" w:space="0" w:color="auto"/>
        <w:right w:val="none" w:sz="0" w:space="0" w:color="auto"/>
      </w:divBdr>
    </w:div>
    <w:div w:id="989559873">
      <w:bodyDiv w:val="1"/>
      <w:marLeft w:val="0"/>
      <w:marRight w:val="0"/>
      <w:marTop w:val="0"/>
      <w:marBottom w:val="0"/>
      <w:divBdr>
        <w:top w:val="none" w:sz="0" w:space="0" w:color="auto"/>
        <w:left w:val="none" w:sz="0" w:space="0" w:color="auto"/>
        <w:bottom w:val="none" w:sz="0" w:space="0" w:color="auto"/>
        <w:right w:val="none" w:sz="0" w:space="0" w:color="auto"/>
      </w:divBdr>
    </w:div>
    <w:div w:id="989945741">
      <w:bodyDiv w:val="1"/>
      <w:marLeft w:val="0"/>
      <w:marRight w:val="0"/>
      <w:marTop w:val="0"/>
      <w:marBottom w:val="0"/>
      <w:divBdr>
        <w:top w:val="none" w:sz="0" w:space="0" w:color="auto"/>
        <w:left w:val="none" w:sz="0" w:space="0" w:color="auto"/>
        <w:bottom w:val="none" w:sz="0" w:space="0" w:color="auto"/>
        <w:right w:val="none" w:sz="0" w:space="0" w:color="auto"/>
      </w:divBdr>
    </w:div>
    <w:div w:id="995111401">
      <w:bodyDiv w:val="1"/>
      <w:marLeft w:val="0"/>
      <w:marRight w:val="0"/>
      <w:marTop w:val="0"/>
      <w:marBottom w:val="0"/>
      <w:divBdr>
        <w:top w:val="none" w:sz="0" w:space="0" w:color="auto"/>
        <w:left w:val="none" w:sz="0" w:space="0" w:color="auto"/>
        <w:bottom w:val="none" w:sz="0" w:space="0" w:color="auto"/>
        <w:right w:val="none" w:sz="0" w:space="0" w:color="auto"/>
      </w:divBdr>
    </w:div>
    <w:div w:id="995961217">
      <w:bodyDiv w:val="1"/>
      <w:marLeft w:val="0"/>
      <w:marRight w:val="0"/>
      <w:marTop w:val="0"/>
      <w:marBottom w:val="0"/>
      <w:divBdr>
        <w:top w:val="none" w:sz="0" w:space="0" w:color="auto"/>
        <w:left w:val="none" w:sz="0" w:space="0" w:color="auto"/>
        <w:bottom w:val="none" w:sz="0" w:space="0" w:color="auto"/>
        <w:right w:val="none" w:sz="0" w:space="0" w:color="auto"/>
      </w:divBdr>
    </w:div>
    <w:div w:id="1003430257">
      <w:bodyDiv w:val="1"/>
      <w:marLeft w:val="0"/>
      <w:marRight w:val="0"/>
      <w:marTop w:val="0"/>
      <w:marBottom w:val="0"/>
      <w:divBdr>
        <w:top w:val="none" w:sz="0" w:space="0" w:color="auto"/>
        <w:left w:val="none" w:sz="0" w:space="0" w:color="auto"/>
        <w:bottom w:val="none" w:sz="0" w:space="0" w:color="auto"/>
        <w:right w:val="none" w:sz="0" w:space="0" w:color="auto"/>
      </w:divBdr>
    </w:div>
    <w:div w:id="1017079962">
      <w:bodyDiv w:val="1"/>
      <w:marLeft w:val="0"/>
      <w:marRight w:val="0"/>
      <w:marTop w:val="0"/>
      <w:marBottom w:val="0"/>
      <w:divBdr>
        <w:top w:val="none" w:sz="0" w:space="0" w:color="auto"/>
        <w:left w:val="none" w:sz="0" w:space="0" w:color="auto"/>
        <w:bottom w:val="none" w:sz="0" w:space="0" w:color="auto"/>
        <w:right w:val="none" w:sz="0" w:space="0" w:color="auto"/>
      </w:divBdr>
    </w:div>
    <w:div w:id="1017393848">
      <w:bodyDiv w:val="1"/>
      <w:marLeft w:val="0"/>
      <w:marRight w:val="0"/>
      <w:marTop w:val="0"/>
      <w:marBottom w:val="0"/>
      <w:divBdr>
        <w:top w:val="none" w:sz="0" w:space="0" w:color="auto"/>
        <w:left w:val="none" w:sz="0" w:space="0" w:color="auto"/>
        <w:bottom w:val="none" w:sz="0" w:space="0" w:color="auto"/>
        <w:right w:val="none" w:sz="0" w:space="0" w:color="auto"/>
      </w:divBdr>
    </w:div>
    <w:div w:id="1023556210">
      <w:bodyDiv w:val="1"/>
      <w:marLeft w:val="0"/>
      <w:marRight w:val="0"/>
      <w:marTop w:val="0"/>
      <w:marBottom w:val="0"/>
      <w:divBdr>
        <w:top w:val="none" w:sz="0" w:space="0" w:color="auto"/>
        <w:left w:val="none" w:sz="0" w:space="0" w:color="auto"/>
        <w:bottom w:val="none" w:sz="0" w:space="0" w:color="auto"/>
        <w:right w:val="none" w:sz="0" w:space="0" w:color="auto"/>
      </w:divBdr>
    </w:div>
    <w:div w:id="1028027606">
      <w:bodyDiv w:val="1"/>
      <w:marLeft w:val="0"/>
      <w:marRight w:val="0"/>
      <w:marTop w:val="0"/>
      <w:marBottom w:val="0"/>
      <w:divBdr>
        <w:top w:val="none" w:sz="0" w:space="0" w:color="auto"/>
        <w:left w:val="none" w:sz="0" w:space="0" w:color="auto"/>
        <w:bottom w:val="none" w:sz="0" w:space="0" w:color="auto"/>
        <w:right w:val="none" w:sz="0" w:space="0" w:color="auto"/>
      </w:divBdr>
    </w:div>
    <w:div w:id="1039159342">
      <w:bodyDiv w:val="1"/>
      <w:marLeft w:val="0"/>
      <w:marRight w:val="0"/>
      <w:marTop w:val="0"/>
      <w:marBottom w:val="0"/>
      <w:divBdr>
        <w:top w:val="none" w:sz="0" w:space="0" w:color="auto"/>
        <w:left w:val="none" w:sz="0" w:space="0" w:color="auto"/>
        <w:bottom w:val="none" w:sz="0" w:space="0" w:color="auto"/>
        <w:right w:val="none" w:sz="0" w:space="0" w:color="auto"/>
      </w:divBdr>
    </w:div>
    <w:div w:id="1046872290">
      <w:bodyDiv w:val="1"/>
      <w:marLeft w:val="0"/>
      <w:marRight w:val="0"/>
      <w:marTop w:val="0"/>
      <w:marBottom w:val="0"/>
      <w:divBdr>
        <w:top w:val="none" w:sz="0" w:space="0" w:color="auto"/>
        <w:left w:val="none" w:sz="0" w:space="0" w:color="auto"/>
        <w:bottom w:val="none" w:sz="0" w:space="0" w:color="auto"/>
        <w:right w:val="none" w:sz="0" w:space="0" w:color="auto"/>
      </w:divBdr>
      <w:divsChild>
        <w:div w:id="896823502">
          <w:marLeft w:val="0"/>
          <w:marRight w:val="0"/>
          <w:marTop w:val="0"/>
          <w:marBottom w:val="0"/>
          <w:divBdr>
            <w:top w:val="none" w:sz="0" w:space="0" w:color="auto"/>
            <w:left w:val="none" w:sz="0" w:space="0" w:color="auto"/>
            <w:bottom w:val="none" w:sz="0" w:space="0" w:color="auto"/>
            <w:right w:val="none" w:sz="0" w:space="0" w:color="auto"/>
          </w:divBdr>
        </w:div>
      </w:divsChild>
    </w:div>
    <w:div w:id="1047022518">
      <w:bodyDiv w:val="1"/>
      <w:marLeft w:val="0"/>
      <w:marRight w:val="0"/>
      <w:marTop w:val="0"/>
      <w:marBottom w:val="0"/>
      <w:divBdr>
        <w:top w:val="none" w:sz="0" w:space="0" w:color="auto"/>
        <w:left w:val="none" w:sz="0" w:space="0" w:color="auto"/>
        <w:bottom w:val="none" w:sz="0" w:space="0" w:color="auto"/>
        <w:right w:val="none" w:sz="0" w:space="0" w:color="auto"/>
      </w:divBdr>
    </w:div>
    <w:div w:id="1052657583">
      <w:bodyDiv w:val="1"/>
      <w:marLeft w:val="0"/>
      <w:marRight w:val="0"/>
      <w:marTop w:val="0"/>
      <w:marBottom w:val="0"/>
      <w:divBdr>
        <w:top w:val="none" w:sz="0" w:space="0" w:color="auto"/>
        <w:left w:val="none" w:sz="0" w:space="0" w:color="auto"/>
        <w:bottom w:val="none" w:sz="0" w:space="0" w:color="auto"/>
        <w:right w:val="none" w:sz="0" w:space="0" w:color="auto"/>
      </w:divBdr>
      <w:divsChild>
        <w:div w:id="362368817">
          <w:marLeft w:val="0"/>
          <w:marRight w:val="0"/>
          <w:marTop w:val="0"/>
          <w:marBottom w:val="0"/>
          <w:divBdr>
            <w:top w:val="none" w:sz="0" w:space="0" w:color="auto"/>
            <w:left w:val="none" w:sz="0" w:space="0" w:color="auto"/>
            <w:bottom w:val="none" w:sz="0" w:space="0" w:color="auto"/>
            <w:right w:val="none" w:sz="0" w:space="0" w:color="auto"/>
          </w:divBdr>
        </w:div>
        <w:div w:id="479272189">
          <w:marLeft w:val="0"/>
          <w:marRight w:val="0"/>
          <w:marTop w:val="0"/>
          <w:marBottom w:val="0"/>
          <w:divBdr>
            <w:top w:val="none" w:sz="0" w:space="0" w:color="auto"/>
            <w:left w:val="none" w:sz="0" w:space="0" w:color="auto"/>
            <w:bottom w:val="none" w:sz="0" w:space="0" w:color="auto"/>
            <w:right w:val="none" w:sz="0" w:space="0" w:color="auto"/>
          </w:divBdr>
        </w:div>
        <w:div w:id="388461005">
          <w:marLeft w:val="0"/>
          <w:marRight w:val="0"/>
          <w:marTop w:val="0"/>
          <w:marBottom w:val="0"/>
          <w:divBdr>
            <w:top w:val="none" w:sz="0" w:space="0" w:color="auto"/>
            <w:left w:val="none" w:sz="0" w:space="0" w:color="auto"/>
            <w:bottom w:val="none" w:sz="0" w:space="0" w:color="auto"/>
            <w:right w:val="none" w:sz="0" w:space="0" w:color="auto"/>
          </w:divBdr>
        </w:div>
        <w:div w:id="2046052132">
          <w:marLeft w:val="0"/>
          <w:marRight w:val="0"/>
          <w:marTop w:val="0"/>
          <w:marBottom w:val="0"/>
          <w:divBdr>
            <w:top w:val="none" w:sz="0" w:space="0" w:color="auto"/>
            <w:left w:val="none" w:sz="0" w:space="0" w:color="auto"/>
            <w:bottom w:val="none" w:sz="0" w:space="0" w:color="auto"/>
            <w:right w:val="none" w:sz="0" w:space="0" w:color="auto"/>
          </w:divBdr>
        </w:div>
        <w:div w:id="1520239081">
          <w:marLeft w:val="0"/>
          <w:marRight w:val="0"/>
          <w:marTop w:val="0"/>
          <w:marBottom w:val="0"/>
          <w:divBdr>
            <w:top w:val="none" w:sz="0" w:space="0" w:color="auto"/>
            <w:left w:val="none" w:sz="0" w:space="0" w:color="auto"/>
            <w:bottom w:val="none" w:sz="0" w:space="0" w:color="auto"/>
            <w:right w:val="none" w:sz="0" w:space="0" w:color="auto"/>
          </w:divBdr>
        </w:div>
        <w:div w:id="1305548526">
          <w:marLeft w:val="0"/>
          <w:marRight w:val="0"/>
          <w:marTop w:val="0"/>
          <w:marBottom w:val="0"/>
          <w:divBdr>
            <w:top w:val="none" w:sz="0" w:space="0" w:color="auto"/>
            <w:left w:val="none" w:sz="0" w:space="0" w:color="auto"/>
            <w:bottom w:val="none" w:sz="0" w:space="0" w:color="auto"/>
            <w:right w:val="none" w:sz="0" w:space="0" w:color="auto"/>
          </w:divBdr>
        </w:div>
        <w:div w:id="717822333">
          <w:marLeft w:val="0"/>
          <w:marRight w:val="0"/>
          <w:marTop w:val="0"/>
          <w:marBottom w:val="0"/>
          <w:divBdr>
            <w:top w:val="none" w:sz="0" w:space="0" w:color="auto"/>
            <w:left w:val="none" w:sz="0" w:space="0" w:color="auto"/>
            <w:bottom w:val="none" w:sz="0" w:space="0" w:color="auto"/>
            <w:right w:val="none" w:sz="0" w:space="0" w:color="auto"/>
          </w:divBdr>
        </w:div>
        <w:div w:id="1619221336">
          <w:marLeft w:val="0"/>
          <w:marRight w:val="0"/>
          <w:marTop w:val="0"/>
          <w:marBottom w:val="0"/>
          <w:divBdr>
            <w:top w:val="none" w:sz="0" w:space="0" w:color="auto"/>
            <w:left w:val="none" w:sz="0" w:space="0" w:color="auto"/>
            <w:bottom w:val="none" w:sz="0" w:space="0" w:color="auto"/>
            <w:right w:val="none" w:sz="0" w:space="0" w:color="auto"/>
          </w:divBdr>
        </w:div>
        <w:div w:id="1755854719">
          <w:marLeft w:val="0"/>
          <w:marRight w:val="0"/>
          <w:marTop w:val="0"/>
          <w:marBottom w:val="0"/>
          <w:divBdr>
            <w:top w:val="none" w:sz="0" w:space="0" w:color="auto"/>
            <w:left w:val="none" w:sz="0" w:space="0" w:color="auto"/>
            <w:bottom w:val="none" w:sz="0" w:space="0" w:color="auto"/>
            <w:right w:val="none" w:sz="0" w:space="0" w:color="auto"/>
          </w:divBdr>
        </w:div>
        <w:div w:id="448595232">
          <w:marLeft w:val="0"/>
          <w:marRight w:val="0"/>
          <w:marTop w:val="0"/>
          <w:marBottom w:val="0"/>
          <w:divBdr>
            <w:top w:val="none" w:sz="0" w:space="0" w:color="auto"/>
            <w:left w:val="none" w:sz="0" w:space="0" w:color="auto"/>
            <w:bottom w:val="none" w:sz="0" w:space="0" w:color="auto"/>
            <w:right w:val="none" w:sz="0" w:space="0" w:color="auto"/>
          </w:divBdr>
        </w:div>
        <w:div w:id="360326083">
          <w:marLeft w:val="0"/>
          <w:marRight w:val="0"/>
          <w:marTop w:val="0"/>
          <w:marBottom w:val="0"/>
          <w:divBdr>
            <w:top w:val="none" w:sz="0" w:space="0" w:color="auto"/>
            <w:left w:val="none" w:sz="0" w:space="0" w:color="auto"/>
            <w:bottom w:val="none" w:sz="0" w:space="0" w:color="auto"/>
            <w:right w:val="none" w:sz="0" w:space="0" w:color="auto"/>
          </w:divBdr>
        </w:div>
        <w:div w:id="288627657">
          <w:marLeft w:val="0"/>
          <w:marRight w:val="0"/>
          <w:marTop w:val="0"/>
          <w:marBottom w:val="0"/>
          <w:divBdr>
            <w:top w:val="none" w:sz="0" w:space="0" w:color="auto"/>
            <w:left w:val="none" w:sz="0" w:space="0" w:color="auto"/>
            <w:bottom w:val="none" w:sz="0" w:space="0" w:color="auto"/>
            <w:right w:val="none" w:sz="0" w:space="0" w:color="auto"/>
          </w:divBdr>
        </w:div>
        <w:div w:id="2062512508">
          <w:marLeft w:val="0"/>
          <w:marRight w:val="0"/>
          <w:marTop w:val="0"/>
          <w:marBottom w:val="0"/>
          <w:divBdr>
            <w:top w:val="none" w:sz="0" w:space="0" w:color="auto"/>
            <w:left w:val="none" w:sz="0" w:space="0" w:color="auto"/>
            <w:bottom w:val="none" w:sz="0" w:space="0" w:color="auto"/>
            <w:right w:val="none" w:sz="0" w:space="0" w:color="auto"/>
          </w:divBdr>
        </w:div>
      </w:divsChild>
    </w:div>
    <w:div w:id="1065566618">
      <w:bodyDiv w:val="1"/>
      <w:marLeft w:val="0"/>
      <w:marRight w:val="0"/>
      <w:marTop w:val="0"/>
      <w:marBottom w:val="0"/>
      <w:divBdr>
        <w:top w:val="none" w:sz="0" w:space="0" w:color="auto"/>
        <w:left w:val="none" w:sz="0" w:space="0" w:color="auto"/>
        <w:bottom w:val="none" w:sz="0" w:space="0" w:color="auto"/>
        <w:right w:val="none" w:sz="0" w:space="0" w:color="auto"/>
      </w:divBdr>
    </w:div>
    <w:div w:id="1070540897">
      <w:bodyDiv w:val="1"/>
      <w:marLeft w:val="0"/>
      <w:marRight w:val="0"/>
      <w:marTop w:val="0"/>
      <w:marBottom w:val="0"/>
      <w:divBdr>
        <w:top w:val="none" w:sz="0" w:space="0" w:color="auto"/>
        <w:left w:val="none" w:sz="0" w:space="0" w:color="auto"/>
        <w:bottom w:val="none" w:sz="0" w:space="0" w:color="auto"/>
        <w:right w:val="none" w:sz="0" w:space="0" w:color="auto"/>
      </w:divBdr>
    </w:div>
    <w:div w:id="1078937502">
      <w:bodyDiv w:val="1"/>
      <w:marLeft w:val="0"/>
      <w:marRight w:val="0"/>
      <w:marTop w:val="0"/>
      <w:marBottom w:val="0"/>
      <w:divBdr>
        <w:top w:val="none" w:sz="0" w:space="0" w:color="auto"/>
        <w:left w:val="none" w:sz="0" w:space="0" w:color="auto"/>
        <w:bottom w:val="none" w:sz="0" w:space="0" w:color="auto"/>
        <w:right w:val="none" w:sz="0" w:space="0" w:color="auto"/>
      </w:divBdr>
    </w:div>
    <w:div w:id="1082527077">
      <w:bodyDiv w:val="1"/>
      <w:marLeft w:val="0"/>
      <w:marRight w:val="0"/>
      <w:marTop w:val="0"/>
      <w:marBottom w:val="0"/>
      <w:divBdr>
        <w:top w:val="none" w:sz="0" w:space="0" w:color="auto"/>
        <w:left w:val="none" w:sz="0" w:space="0" w:color="auto"/>
        <w:bottom w:val="none" w:sz="0" w:space="0" w:color="auto"/>
        <w:right w:val="none" w:sz="0" w:space="0" w:color="auto"/>
      </w:divBdr>
    </w:div>
    <w:div w:id="1086924286">
      <w:bodyDiv w:val="1"/>
      <w:marLeft w:val="0"/>
      <w:marRight w:val="0"/>
      <w:marTop w:val="0"/>
      <w:marBottom w:val="0"/>
      <w:divBdr>
        <w:top w:val="none" w:sz="0" w:space="0" w:color="auto"/>
        <w:left w:val="none" w:sz="0" w:space="0" w:color="auto"/>
        <w:bottom w:val="none" w:sz="0" w:space="0" w:color="auto"/>
        <w:right w:val="none" w:sz="0" w:space="0" w:color="auto"/>
      </w:divBdr>
    </w:div>
    <w:div w:id="1096973203">
      <w:bodyDiv w:val="1"/>
      <w:marLeft w:val="0"/>
      <w:marRight w:val="0"/>
      <w:marTop w:val="0"/>
      <w:marBottom w:val="0"/>
      <w:divBdr>
        <w:top w:val="none" w:sz="0" w:space="0" w:color="auto"/>
        <w:left w:val="none" w:sz="0" w:space="0" w:color="auto"/>
        <w:bottom w:val="none" w:sz="0" w:space="0" w:color="auto"/>
        <w:right w:val="none" w:sz="0" w:space="0" w:color="auto"/>
      </w:divBdr>
    </w:div>
    <w:div w:id="1103189960">
      <w:bodyDiv w:val="1"/>
      <w:marLeft w:val="0"/>
      <w:marRight w:val="0"/>
      <w:marTop w:val="0"/>
      <w:marBottom w:val="0"/>
      <w:divBdr>
        <w:top w:val="none" w:sz="0" w:space="0" w:color="auto"/>
        <w:left w:val="none" w:sz="0" w:space="0" w:color="auto"/>
        <w:bottom w:val="none" w:sz="0" w:space="0" w:color="auto"/>
        <w:right w:val="none" w:sz="0" w:space="0" w:color="auto"/>
      </w:divBdr>
    </w:div>
    <w:div w:id="1104690868">
      <w:bodyDiv w:val="1"/>
      <w:marLeft w:val="0"/>
      <w:marRight w:val="0"/>
      <w:marTop w:val="0"/>
      <w:marBottom w:val="0"/>
      <w:divBdr>
        <w:top w:val="none" w:sz="0" w:space="0" w:color="auto"/>
        <w:left w:val="none" w:sz="0" w:space="0" w:color="auto"/>
        <w:bottom w:val="none" w:sz="0" w:space="0" w:color="auto"/>
        <w:right w:val="none" w:sz="0" w:space="0" w:color="auto"/>
      </w:divBdr>
    </w:div>
    <w:div w:id="1104764723">
      <w:bodyDiv w:val="1"/>
      <w:marLeft w:val="0"/>
      <w:marRight w:val="0"/>
      <w:marTop w:val="0"/>
      <w:marBottom w:val="0"/>
      <w:divBdr>
        <w:top w:val="none" w:sz="0" w:space="0" w:color="auto"/>
        <w:left w:val="none" w:sz="0" w:space="0" w:color="auto"/>
        <w:bottom w:val="none" w:sz="0" w:space="0" w:color="auto"/>
        <w:right w:val="none" w:sz="0" w:space="0" w:color="auto"/>
      </w:divBdr>
    </w:div>
    <w:div w:id="1105419863">
      <w:bodyDiv w:val="1"/>
      <w:marLeft w:val="0"/>
      <w:marRight w:val="0"/>
      <w:marTop w:val="0"/>
      <w:marBottom w:val="0"/>
      <w:divBdr>
        <w:top w:val="none" w:sz="0" w:space="0" w:color="auto"/>
        <w:left w:val="none" w:sz="0" w:space="0" w:color="auto"/>
        <w:bottom w:val="none" w:sz="0" w:space="0" w:color="auto"/>
        <w:right w:val="none" w:sz="0" w:space="0" w:color="auto"/>
      </w:divBdr>
    </w:div>
    <w:div w:id="1111121690">
      <w:bodyDiv w:val="1"/>
      <w:marLeft w:val="0"/>
      <w:marRight w:val="0"/>
      <w:marTop w:val="0"/>
      <w:marBottom w:val="0"/>
      <w:divBdr>
        <w:top w:val="none" w:sz="0" w:space="0" w:color="auto"/>
        <w:left w:val="none" w:sz="0" w:space="0" w:color="auto"/>
        <w:bottom w:val="none" w:sz="0" w:space="0" w:color="auto"/>
        <w:right w:val="none" w:sz="0" w:space="0" w:color="auto"/>
      </w:divBdr>
    </w:div>
    <w:div w:id="1113204801">
      <w:bodyDiv w:val="1"/>
      <w:marLeft w:val="0"/>
      <w:marRight w:val="0"/>
      <w:marTop w:val="0"/>
      <w:marBottom w:val="0"/>
      <w:divBdr>
        <w:top w:val="none" w:sz="0" w:space="0" w:color="auto"/>
        <w:left w:val="none" w:sz="0" w:space="0" w:color="auto"/>
        <w:bottom w:val="none" w:sz="0" w:space="0" w:color="auto"/>
        <w:right w:val="none" w:sz="0" w:space="0" w:color="auto"/>
      </w:divBdr>
    </w:div>
    <w:div w:id="1115061166">
      <w:bodyDiv w:val="1"/>
      <w:marLeft w:val="0"/>
      <w:marRight w:val="0"/>
      <w:marTop w:val="0"/>
      <w:marBottom w:val="0"/>
      <w:divBdr>
        <w:top w:val="none" w:sz="0" w:space="0" w:color="auto"/>
        <w:left w:val="none" w:sz="0" w:space="0" w:color="auto"/>
        <w:bottom w:val="none" w:sz="0" w:space="0" w:color="auto"/>
        <w:right w:val="none" w:sz="0" w:space="0" w:color="auto"/>
      </w:divBdr>
    </w:div>
    <w:div w:id="1115635848">
      <w:bodyDiv w:val="1"/>
      <w:marLeft w:val="0"/>
      <w:marRight w:val="0"/>
      <w:marTop w:val="0"/>
      <w:marBottom w:val="0"/>
      <w:divBdr>
        <w:top w:val="none" w:sz="0" w:space="0" w:color="auto"/>
        <w:left w:val="none" w:sz="0" w:space="0" w:color="auto"/>
        <w:bottom w:val="none" w:sz="0" w:space="0" w:color="auto"/>
        <w:right w:val="none" w:sz="0" w:space="0" w:color="auto"/>
      </w:divBdr>
    </w:div>
    <w:div w:id="1117068479">
      <w:bodyDiv w:val="1"/>
      <w:marLeft w:val="0"/>
      <w:marRight w:val="0"/>
      <w:marTop w:val="0"/>
      <w:marBottom w:val="0"/>
      <w:divBdr>
        <w:top w:val="none" w:sz="0" w:space="0" w:color="auto"/>
        <w:left w:val="none" w:sz="0" w:space="0" w:color="auto"/>
        <w:bottom w:val="none" w:sz="0" w:space="0" w:color="auto"/>
        <w:right w:val="none" w:sz="0" w:space="0" w:color="auto"/>
      </w:divBdr>
    </w:div>
    <w:div w:id="1122457912">
      <w:bodyDiv w:val="1"/>
      <w:marLeft w:val="0"/>
      <w:marRight w:val="0"/>
      <w:marTop w:val="0"/>
      <w:marBottom w:val="0"/>
      <w:divBdr>
        <w:top w:val="none" w:sz="0" w:space="0" w:color="auto"/>
        <w:left w:val="none" w:sz="0" w:space="0" w:color="auto"/>
        <w:bottom w:val="none" w:sz="0" w:space="0" w:color="auto"/>
        <w:right w:val="none" w:sz="0" w:space="0" w:color="auto"/>
      </w:divBdr>
    </w:div>
    <w:div w:id="1140227887">
      <w:bodyDiv w:val="1"/>
      <w:marLeft w:val="0"/>
      <w:marRight w:val="0"/>
      <w:marTop w:val="0"/>
      <w:marBottom w:val="0"/>
      <w:divBdr>
        <w:top w:val="none" w:sz="0" w:space="0" w:color="auto"/>
        <w:left w:val="none" w:sz="0" w:space="0" w:color="auto"/>
        <w:bottom w:val="none" w:sz="0" w:space="0" w:color="auto"/>
        <w:right w:val="none" w:sz="0" w:space="0" w:color="auto"/>
      </w:divBdr>
    </w:div>
    <w:div w:id="1147018202">
      <w:bodyDiv w:val="1"/>
      <w:marLeft w:val="0"/>
      <w:marRight w:val="0"/>
      <w:marTop w:val="0"/>
      <w:marBottom w:val="0"/>
      <w:divBdr>
        <w:top w:val="none" w:sz="0" w:space="0" w:color="auto"/>
        <w:left w:val="none" w:sz="0" w:space="0" w:color="auto"/>
        <w:bottom w:val="none" w:sz="0" w:space="0" w:color="auto"/>
        <w:right w:val="none" w:sz="0" w:space="0" w:color="auto"/>
      </w:divBdr>
    </w:div>
    <w:div w:id="1148281840">
      <w:bodyDiv w:val="1"/>
      <w:marLeft w:val="0"/>
      <w:marRight w:val="0"/>
      <w:marTop w:val="0"/>
      <w:marBottom w:val="0"/>
      <w:divBdr>
        <w:top w:val="none" w:sz="0" w:space="0" w:color="auto"/>
        <w:left w:val="none" w:sz="0" w:space="0" w:color="auto"/>
        <w:bottom w:val="none" w:sz="0" w:space="0" w:color="auto"/>
        <w:right w:val="none" w:sz="0" w:space="0" w:color="auto"/>
      </w:divBdr>
    </w:div>
    <w:div w:id="1160270258">
      <w:bodyDiv w:val="1"/>
      <w:marLeft w:val="0"/>
      <w:marRight w:val="0"/>
      <w:marTop w:val="0"/>
      <w:marBottom w:val="0"/>
      <w:divBdr>
        <w:top w:val="none" w:sz="0" w:space="0" w:color="auto"/>
        <w:left w:val="none" w:sz="0" w:space="0" w:color="auto"/>
        <w:bottom w:val="none" w:sz="0" w:space="0" w:color="auto"/>
        <w:right w:val="none" w:sz="0" w:space="0" w:color="auto"/>
      </w:divBdr>
    </w:div>
    <w:div w:id="1163207657">
      <w:bodyDiv w:val="1"/>
      <w:marLeft w:val="0"/>
      <w:marRight w:val="0"/>
      <w:marTop w:val="0"/>
      <w:marBottom w:val="0"/>
      <w:divBdr>
        <w:top w:val="none" w:sz="0" w:space="0" w:color="auto"/>
        <w:left w:val="none" w:sz="0" w:space="0" w:color="auto"/>
        <w:bottom w:val="none" w:sz="0" w:space="0" w:color="auto"/>
        <w:right w:val="none" w:sz="0" w:space="0" w:color="auto"/>
      </w:divBdr>
    </w:div>
    <w:div w:id="1165435848">
      <w:bodyDiv w:val="1"/>
      <w:marLeft w:val="0"/>
      <w:marRight w:val="0"/>
      <w:marTop w:val="0"/>
      <w:marBottom w:val="0"/>
      <w:divBdr>
        <w:top w:val="none" w:sz="0" w:space="0" w:color="auto"/>
        <w:left w:val="none" w:sz="0" w:space="0" w:color="auto"/>
        <w:bottom w:val="none" w:sz="0" w:space="0" w:color="auto"/>
        <w:right w:val="none" w:sz="0" w:space="0" w:color="auto"/>
      </w:divBdr>
    </w:div>
    <w:div w:id="1166824060">
      <w:bodyDiv w:val="1"/>
      <w:marLeft w:val="0"/>
      <w:marRight w:val="0"/>
      <w:marTop w:val="0"/>
      <w:marBottom w:val="0"/>
      <w:divBdr>
        <w:top w:val="none" w:sz="0" w:space="0" w:color="auto"/>
        <w:left w:val="none" w:sz="0" w:space="0" w:color="auto"/>
        <w:bottom w:val="none" w:sz="0" w:space="0" w:color="auto"/>
        <w:right w:val="none" w:sz="0" w:space="0" w:color="auto"/>
      </w:divBdr>
    </w:div>
    <w:div w:id="1170290137">
      <w:bodyDiv w:val="1"/>
      <w:marLeft w:val="0"/>
      <w:marRight w:val="0"/>
      <w:marTop w:val="0"/>
      <w:marBottom w:val="0"/>
      <w:divBdr>
        <w:top w:val="none" w:sz="0" w:space="0" w:color="auto"/>
        <w:left w:val="none" w:sz="0" w:space="0" w:color="auto"/>
        <w:bottom w:val="none" w:sz="0" w:space="0" w:color="auto"/>
        <w:right w:val="none" w:sz="0" w:space="0" w:color="auto"/>
      </w:divBdr>
    </w:div>
    <w:div w:id="1194806033">
      <w:bodyDiv w:val="1"/>
      <w:marLeft w:val="0"/>
      <w:marRight w:val="0"/>
      <w:marTop w:val="0"/>
      <w:marBottom w:val="0"/>
      <w:divBdr>
        <w:top w:val="none" w:sz="0" w:space="0" w:color="auto"/>
        <w:left w:val="none" w:sz="0" w:space="0" w:color="auto"/>
        <w:bottom w:val="none" w:sz="0" w:space="0" w:color="auto"/>
        <w:right w:val="none" w:sz="0" w:space="0" w:color="auto"/>
      </w:divBdr>
    </w:div>
    <w:div w:id="1201161904">
      <w:bodyDiv w:val="1"/>
      <w:marLeft w:val="0"/>
      <w:marRight w:val="0"/>
      <w:marTop w:val="0"/>
      <w:marBottom w:val="0"/>
      <w:divBdr>
        <w:top w:val="none" w:sz="0" w:space="0" w:color="auto"/>
        <w:left w:val="none" w:sz="0" w:space="0" w:color="auto"/>
        <w:bottom w:val="none" w:sz="0" w:space="0" w:color="auto"/>
        <w:right w:val="none" w:sz="0" w:space="0" w:color="auto"/>
      </w:divBdr>
    </w:div>
    <w:div w:id="1203403964">
      <w:bodyDiv w:val="1"/>
      <w:marLeft w:val="0"/>
      <w:marRight w:val="0"/>
      <w:marTop w:val="0"/>
      <w:marBottom w:val="0"/>
      <w:divBdr>
        <w:top w:val="none" w:sz="0" w:space="0" w:color="auto"/>
        <w:left w:val="none" w:sz="0" w:space="0" w:color="auto"/>
        <w:bottom w:val="none" w:sz="0" w:space="0" w:color="auto"/>
        <w:right w:val="none" w:sz="0" w:space="0" w:color="auto"/>
      </w:divBdr>
    </w:div>
    <w:div w:id="1203905489">
      <w:bodyDiv w:val="1"/>
      <w:marLeft w:val="0"/>
      <w:marRight w:val="0"/>
      <w:marTop w:val="0"/>
      <w:marBottom w:val="0"/>
      <w:divBdr>
        <w:top w:val="none" w:sz="0" w:space="0" w:color="auto"/>
        <w:left w:val="none" w:sz="0" w:space="0" w:color="auto"/>
        <w:bottom w:val="none" w:sz="0" w:space="0" w:color="auto"/>
        <w:right w:val="none" w:sz="0" w:space="0" w:color="auto"/>
      </w:divBdr>
    </w:div>
    <w:div w:id="1211577557">
      <w:bodyDiv w:val="1"/>
      <w:marLeft w:val="0"/>
      <w:marRight w:val="0"/>
      <w:marTop w:val="0"/>
      <w:marBottom w:val="0"/>
      <w:divBdr>
        <w:top w:val="none" w:sz="0" w:space="0" w:color="auto"/>
        <w:left w:val="none" w:sz="0" w:space="0" w:color="auto"/>
        <w:bottom w:val="none" w:sz="0" w:space="0" w:color="auto"/>
        <w:right w:val="none" w:sz="0" w:space="0" w:color="auto"/>
      </w:divBdr>
    </w:div>
    <w:div w:id="1213226297">
      <w:bodyDiv w:val="1"/>
      <w:marLeft w:val="0"/>
      <w:marRight w:val="0"/>
      <w:marTop w:val="0"/>
      <w:marBottom w:val="0"/>
      <w:divBdr>
        <w:top w:val="none" w:sz="0" w:space="0" w:color="auto"/>
        <w:left w:val="none" w:sz="0" w:space="0" w:color="auto"/>
        <w:bottom w:val="none" w:sz="0" w:space="0" w:color="auto"/>
        <w:right w:val="none" w:sz="0" w:space="0" w:color="auto"/>
      </w:divBdr>
    </w:div>
    <w:div w:id="1226259007">
      <w:bodyDiv w:val="1"/>
      <w:marLeft w:val="0"/>
      <w:marRight w:val="0"/>
      <w:marTop w:val="0"/>
      <w:marBottom w:val="0"/>
      <w:divBdr>
        <w:top w:val="none" w:sz="0" w:space="0" w:color="auto"/>
        <w:left w:val="none" w:sz="0" w:space="0" w:color="auto"/>
        <w:bottom w:val="none" w:sz="0" w:space="0" w:color="auto"/>
        <w:right w:val="none" w:sz="0" w:space="0" w:color="auto"/>
      </w:divBdr>
    </w:div>
    <w:div w:id="1242955883">
      <w:bodyDiv w:val="1"/>
      <w:marLeft w:val="0"/>
      <w:marRight w:val="0"/>
      <w:marTop w:val="0"/>
      <w:marBottom w:val="0"/>
      <w:divBdr>
        <w:top w:val="none" w:sz="0" w:space="0" w:color="auto"/>
        <w:left w:val="none" w:sz="0" w:space="0" w:color="auto"/>
        <w:bottom w:val="none" w:sz="0" w:space="0" w:color="auto"/>
        <w:right w:val="none" w:sz="0" w:space="0" w:color="auto"/>
      </w:divBdr>
    </w:div>
    <w:div w:id="1246454394">
      <w:bodyDiv w:val="1"/>
      <w:marLeft w:val="0"/>
      <w:marRight w:val="0"/>
      <w:marTop w:val="0"/>
      <w:marBottom w:val="0"/>
      <w:divBdr>
        <w:top w:val="none" w:sz="0" w:space="0" w:color="auto"/>
        <w:left w:val="none" w:sz="0" w:space="0" w:color="auto"/>
        <w:bottom w:val="none" w:sz="0" w:space="0" w:color="auto"/>
        <w:right w:val="none" w:sz="0" w:space="0" w:color="auto"/>
      </w:divBdr>
    </w:div>
    <w:div w:id="1264412949">
      <w:bodyDiv w:val="1"/>
      <w:marLeft w:val="0"/>
      <w:marRight w:val="0"/>
      <w:marTop w:val="0"/>
      <w:marBottom w:val="0"/>
      <w:divBdr>
        <w:top w:val="none" w:sz="0" w:space="0" w:color="auto"/>
        <w:left w:val="none" w:sz="0" w:space="0" w:color="auto"/>
        <w:bottom w:val="none" w:sz="0" w:space="0" w:color="auto"/>
        <w:right w:val="none" w:sz="0" w:space="0" w:color="auto"/>
      </w:divBdr>
    </w:div>
    <w:div w:id="1271624433">
      <w:bodyDiv w:val="1"/>
      <w:marLeft w:val="0"/>
      <w:marRight w:val="0"/>
      <w:marTop w:val="0"/>
      <w:marBottom w:val="0"/>
      <w:divBdr>
        <w:top w:val="none" w:sz="0" w:space="0" w:color="auto"/>
        <w:left w:val="none" w:sz="0" w:space="0" w:color="auto"/>
        <w:bottom w:val="none" w:sz="0" w:space="0" w:color="auto"/>
        <w:right w:val="none" w:sz="0" w:space="0" w:color="auto"/>
      </w:divBdr>
    </w:div>
    <w:div w:id="1273588546">
      <w:bodyDiv w:val="1"/>
      <w:marLeft w:val="0"/>
      <w:marRight w:val="0"/>
      <w:marTop w:val="0"/>
      <w:marBottom w:val="0"/>
      <w:divBdr>
        <w:top w:val="none" w:sz="0" w:space="0" w:color="auto"/>
        <w:left w:val="none" w:sz="0" w:space="0" w:color="auto"/>
        <w:bottom w:val="none" w:sz="0" w:space="0" w:color="auto"/>
        <w:right w:val="none" w:sz="0" w:space="0" w:color="auto"/>
      </w:divBdr>
    </w:div>
    <w:div w:id="1290353936">
      <w:bodyDiv w:val="1"/>
      <w:marLeft w:val="0"/>
      <w:marRight w:val="0"/>
      <w:marTop w:val="0"/>
      <w:marBottom w:val="0"/>
      <w:divBdr>
        <w:top w:val="none" w:sz="0" w:space="0" w:color="auto"/>
        <w:left w:val="none" w:sz="0" w:space="0" w:color="auto"/>
        <w:bottom w:val="none" w:sz="0" w:space="0" w:color="auto"/>
        <w:right w:val="none" w:sz="0" w:space="0" w:color="auto"/>
      </w:divBdr>
    </w:div>
    <w:div w:id="1291399913">
      <w:bodyDiv w:val="1"/>
      <w:marLeft w:val="0"/>
      <w:marRight w:val="0"/>
      <w:marTop w:val="0"/>
      <w:marBottom w:val="0"/>
      <w:divBdr>
        <w:top w:val="none" w:sz="0" w:space="0" w:color="auto"/>
        <w:left w:val="none" w:sz="0" w:space="0" w:color="auto"/>
        <w:bottom w:val="none" w:sz="0" w:space="0" w:color="auto"/>
        <w:right w:val="none" w:sz="0" w:space="0" w:color="auto"/>
      </w:divBdr>
    </w:div>
    <w:div w:id="1293511474">
      <w:bodyDiv w:val="1"/>
      <w:marLeft w:val="0"/>
      <w:marRight w:val="0"/>
      <w:marTop w:val="0"/>
      <w:marBottom w:val="0"/>
      <w:divBdr>
        <w:top w:val="none" w:sz="0" w:space="0" w:color="auto"/>
        <w:left w:val="none" w:sz="0" w:space="0" w:color="auto"/>
        <w:bottom w:val="none" w:sz="0" w:space="0" w:color="auto"/>
        <w:right w:val="none" w:sz="0" w:space="0" w:color="auto"/>
      </w:divBdr>
    </w:div>
    <w:div w:id="1307472971">
      <w:bodyDiv w:val="1"/>
      <w:marLeft w:val="0"/>
      <w:marRight w:val="0"/>
      <w:marTop w:val="0"/>
      <w:marBottom w:val="0"/>
      <w:divBdr>
        <w:top w:val="none" w:sz="0" w:space="0" w:color="auto"/>
        <w:left w:val="none" w:sz="0" w:space="0" w:color="auto"/>
        <w:bottom w:val="none" w:sz="0" w:space="0" w:color="auto"/>
        <w:right w:val="none" w:sz="0" w:space="0" w:color="auto"/>
      </w:divBdr>
    </w:div>
    <w:div w:id="1315992778">
      <w:bodyDiv w:val="1"/>
      <w:marLeft w:val="0"/>
      <w:marRight w:val="0"/>
      <w:marTop w:val="0"/>
      <w:marBottom w:val="0"/>
      <w:divBdr>
        <w:top w:val="none" w:sz="0" w:space="0" w:color="auto"/>
        <w:left w:val="none" w:sz="0" w:space="0" w:color="auto"/>
        <w:bottom w:val="none" w:sz="0" w:space="0" w:color="auto"/>
        <w:right w:val="none" w:sz="0" w:space="0" w:color="auto"/>
      </w:divBdr>
    </w:div>
    <w:div w:id="1323699731">
      <w:bodyDiv w:val="1"/>
      <w:marLeft w:val="0"/>
      <w:marRight w:val="0"/>
      <w:marTop w:val="0"/>
      <w:marBottom w:val="0"/>
      <w:divBdr>
        <w:top w:val="none" w:sz="0" w:space="0" w:color="auto"/>
        <w:left w:val="none" w:sz="0" w:space="0" w:color="auto"/>
        <w:bottom w:val="none" w:sz="0" w:space="0" w:color="auto"/>
        <w:right w:val="none" w:sz="0" w:space="0" w:color="auto"/>
      </w:divBdr>
    </w:div>
    <w:div w:id="1325159907">
      <w:bodyDiv w:val="1"/>
      <w:marLeft w:val="0"/>
      <w:marRight w:val="0"/>
      <w:marTop w:val="0"/>
      <w:marBottom w:val="0"/>
      <w:divBdr>
        <w:top w:val="none" w:sz="0" w:space="0" w:color="auto"/>
        <w:left w:val="none" w:sz="0" w:space="0" w:color="auto"/>
        <w:bottom w:val="none" w:sz="0" w:space="0" w:color="auto"/>
        <w:right w:val="none" w:sz="0" w:space="0" w:color="auto"/>
      </w:divBdr>
    </w:div>
    <w:div w:id="1325671171">
      <w:bodyDiv w:val="1"/>
      <w:marLeft w:val="0"/>
      <w:marRight w:val="0"/>
      <w:marTop w:val="0"/>
      <w:marBottom w:val="0"/>
      <w:divBdr>
        <w:top w:val="none" w:sz="0" w:space="0" w:color="auto"/>
        <w:left w:val="none" w:sz="0" w:space="0" w:color="auto"/>
        <w:bottom w:val="none" w:sz="0" w:space="0" w:color="auto"/>
        <w:right w:val="none" w:sz="0" w:space="0" w:color="auto"/>
      </w:divBdr>
    </w:div>
    <w:div w:id="1342396821">
      <w:bodyDiv w:val="1"/>
      <w:marLeft w:val="0"/>
      <w:marRight w:val="0"/>
      <w:marTop w:val="0"/>
      <w:marBottom w:val="0"/>
      <w:divBdr>
        <w:top w:val="none" w:sz="0" w:space="0" w:color="auto"/>
        <w:left w:val="none" w:sz="0" w:space="0" w:color="auto"/>
        <w:bottom w:val="none" w:sz="0" w:space="0" w:color="auto"/>
        <w:right w:val="none" w:sz="0" w:space="0" w:color="auto"/>
      </w:divBdr>
    </w:div>
    <w:div w:id="1343316554">
      <w:bodyDiv w:val="1"/>
      <w:marLeft w:val="0"/>
      <w:marRight w:val="0"/>
      <w:marTop w:val="0"/>
      <w:marBottom w:val="0"/>
      <w:divBdr>
        <w:top w:val="none" w:sz="0" w:space="0" w:color="auto"/>
        <w:left w:val="none" w:sz="0" w:space="0" w:color="auto"/>
        <w:bottom w:val="none" w:sz="0" w:space="0" w:color="auto"/>
        <w:right w:val="none" w:sz="0" w:space="0" w:color="auto"/>
      </w:divBdr>
    </w:div>
    <w:div w:id="1347902719">
      <w:bodyDiv w:val="1"/>
      <w:marLeft w:val="0"/>
      <w:marRight w:val="0"/>
      <w:marTop w:val="0"/>
      <w:marBottom w:val="0"/>
      <w:divBdr>
        <w:top w:val="none" w:sz="0" w:space="0" w:color="auto"/>
        <w:left w:val="none" w:sz="0" w:space="0" w:color="auto"/>
        <w:bottom w:val="none" w:sz="0" w:space="0" w:color="auto"/>
        <w:right w:val="none" w:sz="0" w:space="0" w:color="auto"/>
      </w:divBdr>
    </w:div>
    <w:div w:id="1351495710">
      <w:bodyDiv w:val="1"/>
      <w:marLeft w:val="0"/>
      <w:marRight w:val="0"/>
      <w:marTop w:val="0"/>
      <w:marBottom w:val="0"/>
      <w:divBdr>
        <w:top w:val="none" w:sz="0" w:space="0" w:color="auto"/>
        <w:left w:val="none" w:sz="0" w:space="0" w:color="auto"/>
        <w:bottom w:val="none" w:sz="0" w:space="0" w:color="auto"/>
        <w:right w:val="none" w:sz="0" w:space="0" w:color="auto"/>
      </w:divBdr>
    </w:div>
    <w:div w:id="1358894822">
      <w:bodyDiv w:val="1"/>
      <w:marLeft w:val="0"/>
      <w:marRight w:val="0"/>
      <w:marTop w:val="0"/>
      <w:marBottom w:val="0"/>
      <w:divBdr>
        <w:top w:val="none" w:sz="0" w:space="0" w:color="auto"/>
        <w:left w:val="none" w:sz="0" w:space="0" w:color="auto"/>
        <w:bottom w:val="none" w:sz="0" w:space="0" w:color="auto"/>
        <w:right w:val="none" w:sz="0" w:space="0" w:color="auto"/>
      </w:divBdr>
    </w:div>
    <w:div w:id="1360005937">
      <w:bodyDiv w:val="1"/>
      <w:marLeft w:val="0"/>
      <w:marRight w:val="0"/>
      <w:marTop w:val="0"/>
      <w:marBottom w:val="0"/>
      <w:divBdr>
        <w:top w:val="none" w:sz="0" w:space="0" w:color="auto"/>
        <w:left w:val="none" w:sz="0" w:space="0" w:color="auto"/>
        <w:bottom w:val="none" w:sz="0" w:space="0" w:color="auto"/>
        <w:right w:val="none" w:sz="0" w:space="0" w:color="auto"/>
      </w:divBdr>
    </w:div>
    <w:div w:id="1368480641">
      <w:bodyDiv w:val="1"/>
      <w:marLeft w:val="0"/>
      <w:marRight w:val="0"/>
      <w:marTop w:val="0"/>
      <w:marBottom w:val="0"/>
      <w:divBdr>
        <w:top w:val="none" w:sz="0" w:space="0" w:color="auto"/>
        <w:left w:val="none" w:sz="0" w:space="0" w:color="auto"/>
        <w:bottom w:val="none" w:sz="0" w:space="0" w:color="auto"/>
        <w:right w:val="none" w:sz="0" w:space="0" w:color="auto"/>
      </w:divBdr>
    </w:div>
    <w:div w:id="1380471717">
      <w:bodyDiv w:val="1"/>
      <w:marLeft w:val="0"/>
      <w:marRight w:val="0"/>
      <w:marTop w:val="0"/>
      <w:marBottom w:val="0"/>
      <w:divBdr>
        <w:top w:val="none" w:sz="0" w:space="0" w:color="auto"/>
        <w:left w:val="none" w:sz="0" w:space="0" w:color="auto"/>
        <w:bottom w:val="none" w:sz="0" w:space="0" w:color="auto"/>
        <w:right w:val="none" w:sz="0" w:space="0" w:color="auto"/>
      </w:divBdr>
    </w:div>
    <w:div w:id="1381592782">
      <w:bodyDiv w:val="1"/>
      <w:marLeft w:val="0"/>
      <w:marRight w:val="0"/>
      <w:marTop w:val="0"/>
      <w:marBottom w:val="0"/>
      <w:divBdr>
        <w:top w:val="none" w:sz="0" w:space="0" w:color="auto"/>
        <w:left w:val="none" w:sz="0" w:space="0" w:color="auto"/>
        <w:bottom w:val="none" w:sz="0" w:space="0" w:color="auto"/>
        <w:right w:val="none" w:sz="0" w:space="0" w:color="auto"/>
      </w:divBdr>
    </w:div>
    <w:div w:id="1384520090">
      <w:bodyDiv w:val="1"/>
      <w:marLeft w:val="0"/>
      <w:marRight w:val="0"/>
      <w:marTop w:val="0"/>
      <w:marBottom w:val="0"/>
      <w:divBdr>
        <w:top w:val="none" w:sz="0" w:space="0" w:color="auto"/>
        <w:left w:val="none" w:sz="0" w:space="0" w:color="auto"/>
        <w:bottom w:val="none" w:sz="0" w:space="0" w:color="auto"/>
        <w:right w:val="none" w:sz="0" w:space="0" w:color="auto"/>
      </w:divBdr>
    </w:div>
    <w:div w:id="1419792333">
      <w:bodyDiv w:val="1"/>
      <w:marLeft w:val="0"/>
      <w:marRight w:val="0"/>
      <w:marTop w:val="0"/>
      <w:marBottom w:val="0"/>
      <w:divBdr>
        <w:top w:val="none" w:sz="0" w:space="0" w:color="auto"/>
        <w:left w:val="none" w:sz="0" w:space="0" w:color="auto"/>
        <w:bottom w:val="none" w:sz="0" w:space="0" w:color="auto"/>
        <w:right w:val="none" w:sz="0" w:space="0" w:color="auto"/>
      </w:divBdr>
    </w:div>
    <w:div w:id="1423136647">
      <w:bodyDiv w:val="1"/>
      <w:marLeft w:val="0"/>
      <w:marRight w:val="0"/>
      <w:marTop w:val="0"/>
      <w:marBottom w:val="0"/>
      <w:divBdr>
        <w:top w:val="none" w:sz="0" w:space="0" w:color="auto"/>
        <w:left w:val="none" w:sz="0" w:space="0" w:color="auto"/>
        <w:bottom w:val="none" w:sz="0" w:space="0" w:color="auto"/>
        <w:right w:val="none" w:sz="0" w:space="0" w:color="auto"/>
      </w:divBdr>
    </w:div>
    <w:div w:id="1424691954">
      <w:bodyDiv w:val="1"/>
      <w:marLeft w:val="0"/>
      <w:marRight w:val="0"/>
      <w:marTop w:val="0"/>
      <w:marBottom w:val="0"/>
      <w:divBdr>
        <w:top w:val="none" w:sz="0" w:space="0" w:color="auto"/>
        <w:left w:val="none" w:sz="0" w:space="0" w:color="auto"/>
        <w:bottom w:val="none" w:sz="0" w:space="0" w:color="auto"/>
        <w:right w:val="none" w:sz="0" w:space="0" w:color="auto"/>
      </w:divBdr>
    </w:div>
    <w:div w:id="1432772950">
      <w:bodyDiv w:val="1"/>
      <w:marLeft w:val="0"/>
      <w:marRight w:val="0"/>
      <w:marTop w:val="0"/>
      <w:marBottom w:val="0"/>
      <w:divBdr>
        <w:top w:val="none" w:sz="0" w:space="0" w:color="auto"/>
        <w:left w:val="none" w:sz="0" w:space="0" w:color="auto"/>
        <w:bottom w:val="none" w:sz="0" w:space="0" w:color="auto"/>
        <w:right w:val="none" w:sz="0" w:space="0" w:color="auto"/>
      </w:divBdr>
    </w:div>
    <w:div w:id="1434859510">
      <w:bodyDiv w:val="1"/>
      <w:marLeft w:val="0"/>
      <w:marRight w:val="0"/>
      <w:marTop w:val="0"/>
      <w:marBottom w:val="0"/>
      <w:divBdr>
        <w:top w:val="none" w:sz="0" w:space="0" w:color="auto"/>
        <w:left w:val="none" w:sz="0" w:space="0" w:color="auto"/>
        <w:bottom w:val="none" w:sz="0" w:space="0" w:color="auto"/>
        <w:right w:val="none" w:sz="0" w:space="0" w:color="auto"/>
      </w:divBdr>
    </w:div>
    <w:div w:id="1438939459">
      <w:bodyDiv w:val="1"/>
      <w:marLeft w:val="0"/>
      <w:marRight w:val="0"/>
      <w:marTop w:val="0"/>
      <w:marBottom w:val="0"/>
      <w:divBdr>
        <w:top w:val="none" w:sz="0" w:space="0" w:color="auto"/>
        <w:left w:val="none" w:sz="0" w:space="0" w:color="auto"/>
        <w:bottom w:val="none" w:sz="0" w:space="0" w:color="auto"/>
        <w:right w:val="none" w:sz="0" w:space="0" w:color="auto"/>
      </w:divBdr>
    </w:div>
    <w:div w:id="1446535469">
      <w:bodyDiv w:val="1"/>
      <w:marLeft w:val="0"/>
      <w:marRight w:val="0"/>
      <w:marTop w:val="0"/>
      <w:marBottom w:val="0"/>
      <w:divBdr>
        <w:top w:val="none" w:sz="0" w:space="0" w:color="auto"/>
        <w:left w:val="none" w:sz="0" w:space="0" w:color="auto"/>
        <w:bottom w:val="none" w:sz="0" w:space="0" w:color="auto"/>
        <w:right w:val="none" w:sz="0" w:space="0" w:color="auto"/>
      </w:divBdr>
    </w:div>
    <w:div w:id="1458063817">
      <w:bodyDiv w:val="1"/>
      <w:marLeft w:val="0"/>
      <w:marRight w:val="0"/>
      <w:marTop w:val="0"/>
      <w:marBottom w:val="0"/>
      <w:divBdr>
        <w:top w:val="none" w:sz="0" w:space="0" w:color="auto"/>
        <w:left w:val="none" w:sz="0" w:space="0" w:color="auto"/>
        <w:bottom w:val="none" w:sz="0" w:space="0" w:color="auto"/>
        <w:right w:val="none" w:sz="0" w:space="0" w:color="auto"/>
      </w:divBdr>
    </w:div>
    <w:div w:id="1459763813">
      <w:bodyDiv w:val="1"/>
      <w:marLeft w:val="0"/>
      <w:marRight w:val="0"/>
      <w:marTop w:val="0"/>
      <w:marBottom w:val="0"/>
      <w:divBdr>
        <w:top w:val="none" w:sz="0" w:space="0" w:color="auto"/>
        <w:left w:val="none" w:sz="0" w:space="0" w:color="auto"/>
        <w:bottom w:val="none" w:sz="0" w:space="0" w:color="auto"/>
        <w:right w:val="none" w:sz="0" w:space="0" w:color="auto"/>
      </w:divBdr>
    </w:div>
    <w:div w:id="1467821433">
      <w:bodyDiv w:val="1"/>
      <w:marLeft w:val="0"/>
      <w:marRight w:val="0"/>
      <w:marTop w:val="0"/>
      <w:marBottom w:val="0"/>
      <w:divBdr>
        <w:top w:val="none" w:sz="0" w:space="0" w:color="auto"/>
        <w:left w:val="none" w:sz="0" w:space="0" w:color="auto"/>
        <w:bottom w:val="none" w:sz="0" w:space="0" w:color="auto"/>
        <w:right w:val="none" w:sz="0" w:space="0" w:color="auto"/>
      </w:divBdr>
    </w:div>
    <w:div w:id="1468209079">
      <w:bodyDiv w:val="1"/>
      <w:marLeft w:val="0"/>
      <w:marRight w:val="0"/>
      <w:marTop w:val="0"/>
      <w:marBottom w:val="0"/>
      <w:divBdr>
        <w:top w:val="none" w:sz="0" w:space="0" w:color="auto"/>
        <w:left w:val="none" w:sz="0" w:space="0" w:color="auto"/>
        <w:bottom w:val="none" w:sz="0" w:space="0" w:color="auto"/>
        <w:right w:val="none" w:sz="0" w:space="0" w:color="auto"/>
      </w:divBdr>
    </w:div>
    <w:div w:id="1470321700">
      <w:bodyDiv w:val="1"/>
      <w:marLeft w:val="0"/>
      <w:marRight w:val="0"/>
      <w:marTop w:val="0"/>
      <w:marBottom w:val="0"/>
      <w:divBdr>
        <w:top w:val="none" w:sz="0" w:space="0" w:color="auto"/>
        <w:left w:val="none" w:sz="0" w:space="0" w:color="auto"/>
        <w:bottom w:val="none" w:sz="0" w:space="0" w:color="auto"/>
        <w:right w:val="none" w:sz="0" w:space="0" w:color="auto"/>
      </w:divBdr>
    </w:div>
    <w:div w:id="1482846519">
      <w:marLeft w:val="0"/>
      <w:marRight w:val="0"/>
      <w:marTop w:val="0"/>
      <w:marBottom w:val="0"/>
      <w:divBdr>
        <w:top w:val="none" w:sz="0" w:space="0" w:color="auto"/>
        <w:left w:val="none" w:sz="0" w:space="0" w:color="auto"/>
        <w:bottom w:val="none" w:sz="0" w:space="0" w:color="auto"/>
        <w:right w:val="none" w:sz="0" w:space="0" w:color="auto"/>
      </w:divBdr>
      <w:divsChild>
        <w:div w:id="1482846520">
          <w:marLeft w:val="547"/>
          <w:marRight w:val="0"/>
          <w:marTop w:val="38"/>
          <w:marBottom w:val="0"/>
          <w:divBdr>
            <w:top w:val="none" w:sz="0" w:space="0" w:color="auto"/>
            <w:left w:val="none" w:sz="0" w:space="0" w:color="auto"/>
            <w:bottom w:val="none" w:sz="0" w:space="0" w:color="auto"/>
            <w:right w:val="none" w:sz="0" w:space="0" w:color="auto"/>
          </w:divBdr>
        </w:div>
        <w:div w:id="1482846521">
          <w:marLeft w:val="547"/>
          <w:marRight w:val="0"/>
          <w:marTop w:val="38"/>
          <w:marBottom w:val="0"/>
          <w:divBdr>
            <w:top w:val="none" w:sz="0" w:space="0" w:color="auto"/>
            <w:left w:val="none" w:sz="0" w:space="0" w:color="auto"/>
            <w:bottom w:val="none" w:sz="0" w:space="0" w:color="auto"/>
            <w:right w:val="none" w:sz="0" w:space="0" w:color="auto"/>
          </w:divBdr>
        </w:div>
        <w:div w:id="1482846525">
          <w:marLeft w:val="547"/>
          <w:marRight w:val="0"/>
          <w:marTop w:val="38"/>
          <w:marBottom w:val="0"/>
          <w:divBdr>
            <w:top w:val="none" w:sz="0" w:space="0" w:color="auto"/>
            <w:left w:val="none" w:sz="0" w:space="0" w:color="auto"/>
            <w:bottom w:val="none" w:sz="0" w:space="0" w:color="auto"/>
            <w:right w:val="none" w:sz="0" w:space="0" w:color="auto"/>
          </w:divBdr>
        </w:div>
      </w:divsChild>
    </w:div>
    <w:div w:id="1482846522">
      <w:marLeft w:val="0"/>
      <w:marRight w:val="0"/>
      <w:marTop w:val="0"/>
      <w:marBottom w:val="0"/>
      <w:divBdr>
        <w:top w:val="none" w:sz="0" w:space="0" w:color="auto"/>
        <w:left w:val="none" w:sz="0" w:space="0" w:color="auto"/>
        <w:bottom w:val="none" w:sz="0" w:space="0" w:color="auto"/>
        <w:right w:val="none" w:sz="0" w:space="0" w:color="auto"/>
      </w:divBdr>
      <w:divsChild>
        <w:div w:id="1482846524">
          <w:marLeft w:val="547"/>
          <w:marRight w:val="0"/>
          <w:marTop w:val="38"/>
          <w:marBottom w:val="0"/>
          <w:divBdr>
            <w:top w:val="none" w:sz="0" w:space="0" w:color="auto"/>
            <w:left w:val="none" w:sz="0" w:space="0" w:color="auto"/>
            <w:bottom w:val="none" w:sz="0" w:space="0" w:color="auto"/>
            <w:right w:val="none" w:sz="0" w:space="0" w:color="auto"/>
          </w:divBdr>
        </w:div>
      </w:divsChild>
    </w:div>
    <w:div w:id="1482846523">
      <w:marLeft w:val="0"/>
      <w:marRight w:val="0"/>
      <w:marTop w:val="0"/>
      <w:marBottom w:val="0"/>
      <w:divBdr>
        <w:top w:val="none" w:sz="0" w:space="0" w:color="auto"/>
        <w:left w:val="none" w:sz="0" w:space="0" w:color="auto"/>
        <w:bottom w:val="none" w:sz="0" w:space="0" w:color="auto"/>
        <w:right w:val="none" w:sz="0" w:space="0" w:color="auto"/>
      </w:divBdr>
    </w:div>
    <w:div w:id="1504933549">
      <w:bodyDiv w:val="1"/>
      <w:marLeft w:val="0"/>
      <w:marRight w:val="0"/>
      <w:marTop w:val="0"/>
      <w:marBottom w:val="0"/>
      <w:divBdr>
        <w:top w:val="none" w:sz="0" w:space="0" w:color="auto"/>
        <w:left w:val="none" w:sz="0" w:space="0" w:color="auto"/>
        <w:bottom w:val="none" w:sz="0" w:space="0" w:color="auto"/>
        <w:right w:val="none" w:sz="0" w:space="0" w:color="auto"/>
      </w:divBdr>
    </w:div>
    <w:div w:id="1519272507">
      <w:bodyDiv w:val="1"/>
      <w:marLeft w:val="0"/>
      <w:marRight w:val="0"/>
      <w:marTop w:val="0"/>
      <w:marBottom w:val="0"/>
      <w:divBdr>
        <w:top w:val="none" w:sz="0" w:space="0" w:color="auto"/>
        <w:left w:val="none" w:sz="0" w:space="0" w:color="auto"/>
        <w:bottom w:val="none" w:sz="0" w:space="0" w:color="auto"/>
        <w:right w:val="none" w:sz="0" w:space="0" w:color="auto"/>
      </w:divBdr>
    </w:div>
    <w:div w:id="1524055672">
      <w:bodyDiv w:val="1"/>
      <w:marLeft w:val="0"/>
      <w:marRight w:val="0"/>
      <w:marTop w:val="0"/>
      <w:marBottom w:val="0"/>
      <w:divBdr>
        <w:top w:val="none" w:sz="0" w:space="0" w:color="auto"/>
        <w:left w:val="none" w:sz="0" w:space="0" w:color="auto"/>
        <w:bottom w:val="none" w:sz="0" w:space="0" w:color="auto"/>
        <w:right w:val="none" w:sz="0" w:space="0" w:color="auto"/>
      </w:divBdr>
    </w:div>
    <w:div w:id="1524443054">
      <w:bodyDiv w:val="1"/>
      <w:marLeft w:val="0"/>
      <w:marRight w:val="0"/>
      <w:marTop w:val="0"/>
      <w:marBottom w:val="0"/>
      <w:divBdr>
        <w:top w:val="none" w:sz="0" w:space="0" w:color="auto"/>
        <w:left w:val="none" w:sz="0" w:space="0" w:color="auto"/>
        <w:bottom w:val="none" w:sz="0" w:space="0" w:color="auto"/>
        <w:right w:val="none" w:sz="0" w:space="0" w:color="auto"/>
      </w:divBdr>
    </w:div>
    <w:div w:id="1526362272">
      <w:bodyDiv w:val="1"/>
      <w:marLeft w:val="0"/>
      <w:marRight w:val="0"/>
      <w:marTop w:val="0"/>
      <w:marBottom w:val="0"/>
      <w:divBdr>
        <w:top w:val="none" w:sz="0" w:space="0" w:color="auto"/>
        <w:left w:val="none" w:sz="0" w:space="0" w:color="auto"/>
        <w:bottom w:val="none" w:sz="0" w:space="0" w:color="auto"/>
        <w:right w:val="none" w:sz="0" w:space="0" w:color="auto"/>
      </w:divBdr>
    </w:div>
    <w:div w:id="1526671127">
      <w:bodyDiv w:val="1"/>
      <w:marLeft w:val="0"/>
      <w:marRight w:val="0"/>
      <w:marTop w:val="0"/>
      <w:marBottom w:val="0"/>
      <w:divBdr>
        <w:top w:val="none" w:sz="0" w:space="0" w:color="auto"/>
        <w:left w:val="none" w:sz="0" w:space="0" w:color="auto"/>
        <w:bottom w:val="none" w:sz="0" w:space="0" w:color="auto"/>
        <w:right w:val="none" w:sz="0" w:space="0" w:color="auto"/>
      </w:divBdr>
    </w:div>
    <w:div w:id="1542356025">
      <w:bodyDiv w:val="1"/>
      <w:marLeft w:val="0"/>
      <w:marRight w:val="0"/>
      <w:marTop w:val="0"/>
      <w:marBottom w:val="0"/>
      <w:divBdr>
        <w:top w:val="none" w:sz="0" w:space="0" w:color="auto"/>
        <w:left w:val="none" w:sz="0" w:space="0" w:color="auto"/>
        <w:bottom w:val="none" w:sz="0" w:space="0" w:color="auto"/>
        <w:right w:val="none" w:sz="0" w:space="0" w:color="auto"/>
      </w:divBdr>
    </w:div>
    <w:div w:id="1576743322">
      <w:bodyDiv w:val="1"/>
      <w:marLeft w:val="0"/>
      <w:marRight w:val="0"/>
      <w:marTop w:val="0"/>
      <w:marBottom w:val="0"/>
      <w:divBdr>
        <w:top w:val="none" w:sz="0" w:space="0" w:color="auto"/>
        <w:left w:val="none" w:sz="0" w:space="0" w:color="auto"/>
        <w:bottom w:val="none" w:sz="0" w:space="0" w:color="auto"/>
        <w:right w:val="none" w:sz="0" w:space="0" w:color="auto"/>
      </w:divBdr>
    </w:div>
    <w:div w:id="1581868837">
      <w:bodyDiv w:val="1"/>
      <w:marLeft w:val="0"/>
      <w:marRight w:val="0"/>
      <w:marTop w:val="0"/>
      <w:marBottom w:val="0"/>
      <w:divBdr>
        <w:top w:val="none" w:sz="0" w:space="0" w:color="auto"/>
        <w:left w:val="none" w:sz="0" w:space="0" w:color="auto"/>
        <w:bottom w:val="none" w:sz="0" w:space="0" w:color="auto"/>
        <w:right w:val="none" w:sz="0" w:space="0" w:color="auto"/>
      </w:divBdr>
    </w:div>
    <w:div w:id="1582326270">
      <w:bodyDiv w:val="1"/>
      <w:marLeft w:val="0"/>
      <w:marRight w:val="0"/>
      <w:marTop w:val="0"/>
      <w:marBottom w:val="0"/>
      <w:divBdr>
        <w:top w:val="none" w:sz="0" w:space="0" w:color="auto"/>
        <w:left w:val="none" w:sz="0" w:space="0" w:color="auto"/>
        <w:bottom w:val="none" w:sz="0" w:space="0" w:color="auto"/>
        <w:right w:val="none" w:sz="0" w:space="0" w:color="auto"/>
      </w:divBdr>
    </w:div>
    <w:div w:id="1584294916">
      <w:bodyDiv w:val="1"/>
      <w:marLeft w:val="0"/>
      <w:marRight w:val="0"/>
      <w:marTop w:val="0"/>
      <w:marBottom w:val="0"/>
      <w:divBdr>
        <w:top w:val="none" w:sz="0" w:space="0" w:color="auto"/>
        <w:left w:val="none" w:sz="0" w:space="0" w:color="auto"/>
        <w:bottom w:val="none" w:sz="0" w:space="0" w:color="auto"/>
        <w:right w:val="none" w:sz="0" w:space="0" w:color="auto"/>
      </w:divBdr>
    </w:div>
    <w:div w:id="1587300722">
      <w:bodyDiv w:val="1"/>
      <w:marLeft w:val="0"/>
      <w:marRight w:val="0"/>
      <w:marTop w:val="0"/>
      <w:marBottom w:val="0"/>
      <w:divBdr>
        <w:top w:val="none" w:sz="0" w:space="0" w:color="auto"/>
        <w:left w:val="none" w:sz="0" w:space="0" w:color="auto"/>
        <w:bottom w:val="none" w:sz="0" w:space="0" w:color="auto"/>
        <w:right w:val="none" w:sz="0" w:space="0" w:color="auto"/>
      </w:divBdr>
    </w:div>
    <w:div w:id="1590429457">
      <w:bodyDiv w:val="1"/>
      <w:marLeft w:val="0"/>
      <w:marRight w:val="0"/>
      <w:marTop w:val="0"/>
      <w:marBottom w:val="0"/>
      <w:divBdr>
        <w:top w:val="none" w:sz="0" w:space="0" w:color="auto"/>
        <w:left w:val="none" w:sz="0" w:space="0" w:color="auto"/>
        <w:bottom w:val="none" w:sz="0" w:space="0" w:color="auto"/>
        <w:right w:val="none" w:sz="0" w:space="0" w:color="auto"/>
      </w:divBdr>
    </w:div>
    <w:div w:id="1599753154">
      <w:bodyDiv w:val="1"/>
      <w:marLeft w:val="0"/>
      <w:marRight w:val="0"/>
      <w:marTop w:val="0"/>
      <w:marBottom w:val="0"/>
      <w:divBdr>
        <w:top w:val="none" w:sz="0" w:space="0" w:color="auto"/>
        <w:left w:val="none" w:sz="0" w:space="0" w:color="auto"/>
        <w:bottom w:val="none" w:sz="0" w:space="0" w:color="auto"/>
        <w:right w:val="none" w:sz="0" w:space="0" w:color="auto"/>
      </w:divBdr>
    </w:div>
    <w:div w:id="1602495817">
      <w:bodyDiv w:val="1"/>
      <w:marLeft w:val="0"/>
      <w:marRight w:val="0"/>
      <w:marTop w:val="0"/>
      <w:marBottom w:val="0"/>
      <w:divBdr>
        <w:top w:val="none" w:sz="0" w:space="0" w:color="auto"/>
        <w:left w:val="none" w:sz="0" w:space="0" w:color="auto"/>
        <w:bottom w:val="none" w:sz="0" w:space="0" w:color="auto"/>
        <w:right w:val="none" w:sz="0" w:space="0" w:color="auto"/>
      </w:divBdr>
    </w:div>
    <w:div w:id="1604456784">
      <w:bodyDiv w:val="1"/>
      <w:marLeft w:val="0"/>
      <w:marRight w:val="0"/>
      <w:marTop w:val="0"/>
      <w:marBottom w:val="0"/>
      <w:divBdr>
        <w:top w:val="none" w:sz="0" w:space="0" w:color="auto"/>
        <w:left w:val="none" w:sz="0" w:space="0" w:color="auto"/>
        <w:bottom w:val="none" w:sz="0" w:space="0" w:color="auto"/>
        <w:right w:val="none" w:sz="0" w:space="0" w:color="auto"/>
      </w:divBdr>
    </w:div>
    <w:div w:id="1605379766">
      <w:bodyDiv w:val="1"/>
      <w:marLeft w:val="0"/>
      <w:marRight w:val="0"/>
      <w:marTop w:val="0"/>
      <w:marBottom w:val="0"/>
      <w:divBdr>
        <w:top w:val="none" w:sz="0" w:space="0" w:color="auto"/>
        <w:left w:val="none" w:sz="0" w:space="0" w:color="auto"/>
        <w:bottom w:val="none" w:sz="0" w:space="0" w:color="auto"/>
        <w:right w:val="none" w:sz="0" w:space="0" w:color="auto"/>
      </w:divBdr>
    </w:div>
    <w:div w:id="1606840074">
      <w:bodyDiv w:val="1"/>
      <w:marLeft w:val="0"/>
      <w:marRight w:val="0"/>
      <w:marTop w:val="0"/>
      <w:marBottom w:val="0"/>
      <w:divBdr>
        <w:top w:val="none" w:sz="0" w:space="0" w:color="auto"/>
        <w:left w:val="none" w:sz="0" w:space="0" w:color="auto"/>
        <w:bottom w:val="none" w:sz="0" w:space="0" w:color="auto"/>
        <w:right w:val="none" w:sz="0" w:space="0" w:color="auto"/>
      </w:divBdr>
    </w:div>
    <w:div w:id="1615363803">
      <w:bodyDiv w:val="1"/>
      <w:marLeft w:val="0"/>
      <w:marRight w:val="0"/>
      <w:marTop w:val="0"/>
      <w:marBottom w:val="0"/>
      <w:divBdr>
        <w:top w:val="none" w:sz="0" w:space="0" w:color="auto"/>
        <w:left w:val="none" w:sz="0" w:space="0" w:color="auto"/>
        <w:bottom w:val="none" w:sz="0" w:space="0" w:color="auto"/>
        <w:right w:val="none" w:sz="0" w:space="0" w:color="auto"/>
      </w:divBdr>
    </w:div>
    <w:div w:id="1629047411">
      <w:bodyDiv w:val="1"/>
      <w:marLeft w:val="0"/>
      <w:marRight w:val="0"/>
      <w:marTop w:val="0"/>
      <w:marBottom w:val="0"/>
      <w:divBdr>
        <w:top w:val="none" w:sz="0" w:space="0" w:color="auto"/>
        <w:left w:val="none" w:sz="0" w:space="0" w:color="auto"/>
        <w:bottom w:val="none" w:sz="0" w:space="0" w:color="auto"/>
        <w:right w:val="none" w:sz="0" w:space="0" w:color="auto"/>
      </w:divBdr>
    </w:div>
    <w:div w:id="1630044025">
      <w:bodyDiv w:val="1"/>
      <w:marLeft w:val="0"/>
      <w:marRight w:val="0"/>
      <w:marTop w:val="0"/>
      <w:marBottom w:val="0"/>
      <w:divBdr>
        <w:top w:val="none" w:sz="0" w:space="0" w:color="auto"/>
        <w:left w:val="none" w:sz="0" w:space="0" w:color="auto"/>
        <w:bottom w:val="none" w:sz="0" w:space="0" w:color="auto"/>
        <w:right w:val="none" w:sz="0" w:space="0" w:color="auto"/>
      </w:divBdr>
    </w:div>
    <w:div w:id="1644652768">
      <w:bodyDiv w:val="1"/>
      <w:marLeft w:val="0"/>
      <w:marRight w:val="0"/>
      <w:marTop w:val="0"/>
      <w:marBottom w:val="0"/>
      <w:divBdr>
        <w:top w:val="none" w:sz="0" w:space="0" w:color="auto"/>
        <w:left w:val="none" w:sz="0" w:space="0" w:color="auto"/>
        <w:bottom w:val="none" w:sz="0" w:space="0" w:color="auto"/>
        <w:right w:val="none" w:sz="0" w:space="0" w:color="auto"/>
      </w:divBdr>
    </w:div>
    <w:div w:id="1650481114">
      <w:bodyDiv w:val="1"/>
      <w:marLeft w:val="0"/>
      <w:marRight w:val="0"/>
      <w:marTop w:val="0"/>
      <w:marBottom w:val="0"/>
      <w:divBdr>
        <w:top w:val="none" w:sz="0" w:space="0" w:color="auto"/>
        <w:left w:val="none" w:sz="0" w:space="0" w:color="auto"/>
        <w:bottom w:val="none" w:sz="0" w:space="0" w:color="auto"/>
        <w:right w:val="none" w:sz="0" w:space="0" w:color="auto"/>
      </w:divBdr>
    </w:div>
    <w:div w:id="1655833315">
      <w:bodyDiv w:val="1"/>
      <w:marLeft w:val="0"/>
      <w:marRight w:val="0"/>
      <w:marTop w:val="0"/>
      <w:marBottom w:val="0"/>
      <w:divBdr>
        <w:top w:val="none" w:sz="0" w:space="0" w:color="auto"/>
        <w:left w:val="none" w:sz="0" w:space="0" w:color="auto"/>
        <w:bottom w:val="none" w:sz="0" w:space="0" w:color="auto"/>
        <w:right w:val="none" w:sz="0" w:space="0" w:color="auto"/>
      </w:divBdr>
    </w:div>
    <w:div w:id="1662659586">
      <w:bodyDiv w:val="1"/>
      <w:marLeft w:val="0"/>
      <w:marRight w:val="0"/>
      <w:marTop w:val="0"/>
      <w:marBottom w:val="0"/>
      <w:divBdr>
        <w:top w:val="none" w:sz="0" w:space="0" w:color="auto"/>
        <w:left w:val="none" w:sz="0" w:space="0" w:color="auto"/>
        <w:bottom w:val="none" w:sz="0" w:space="0" w:color="auto"/>
        <w:right w:val="none" w:sz="0" w:space="0" w:color="auto"/>
      </w:divBdr>
    </w:div>
    <w:div w:id="1679769504">
      <w:bodyDiv w:val="1"/>
      <w:marLeft w:val="0"/>
      <w:marRight w:val="0"/>
      <w:marTop w:val="0"/>
      <w:marBottom w:val="0"/>
      <w:divBdr>
        <w:top w:val="none" w:sz="0" w:space="0" w:color="auto"/>
        <w:left w:val="none" w:sz="0" w:space="0" w:color="auto"/>
        <w:bottom w:val="none" w:sz="0" w:space="0" w:color="auto"/>
        <w:right w:val="none" w:sz="0" w:space="0" w:color="auto"/>
      </w:divBdr>
    </w:div>
    <w:div w:id="1683118205">
      <w:bodyDiv w:val="1"/>
      <w:marLeft w:val="0"/>
      <w:marRight w:val="0"/>
      <w:marTop w:val="0"/>
      <w:marBottom w:val="0"/>
      <w:divBdr>
        <w:top w:val="none" w:sz="0" w:space="0" w:color="auto"/>
        <w:left w:val="none" w:sz="0" w:space="0" w:color="auto"/>
        <w:bottom w:val="none" w:sz="0" w:space="0" w:color="auto"/>
        <w:right w:val="none" w:sz="0" w:space="0" w:color="auto"/>
      </w:divBdr>
    </w:div>
    <w:div w:id="1689260024">
      <w:bodyDiv w:val="1"/>
      <w:marLeft w:val="0"/>
      <w:marRight w:val="0"/>
      <w:marTop w:val="0"/>
      <w:marBottom w:val="0"/>
      <w:divBdr>
        <w:top w:val="none" w:sz="0" w:space="0" w:color="auto"/>
        <w:left w:val="none" w:sz="0" w:space="0" w:color="auto"/>
        <w:bottom w:val="none" w:sz="0" w:space="0" w:color="auto"/>
        <w:right w:val="none" w:sz="0" w:space="0" w:color="auto"/>
      </w:divBdr>
    </w:div>
    <w:div w:id="1691643329">
      <w:bodyDiv w:val="1"/>
      <w:marLeft w:val="0"/>
      <w:marRight w:val="0"/>
      <w:marTop w:val="0"/>
      <w:marBottom w:val="0"/>
      <w:divBdr>
        <w:top w:val="none" w:sz="0" w:space="0" w:color="auto"/>
        <w:left w:val="none" w:sz="0" w:space="0" w:color="auto"/>
        <w:bottom w:val="none" w:sz="0" w:space="0" w:color="auto"/>
        <w:right w:val="none" w:sz="0" w:space="0" w:color="auto"/>
      </w:divBdr>
    </w:div>
    <w:div w:id="1691839355">
      <w:bodyDiv w:val="1"/>
      <w:marLeft w:val="0"/>
      <w:marRight w:val="0"/>
      <w:marTop w:val="0"/>
      <w:marBottom w:val="0"/>
      <w:divBdr>
        <w:top w:val="none" w:sz="0" w:space="0" w:color="auto"/>
        <w:left w:val="none" w:sz="0" w:space="0" w:color="auto"/>
        <w:bottom w:val="none" w:sz="0" w:space="0" w:color="auto"/>
        <w:right w:val="none" w:sz="0" w:space="0" w:color="auto"/>
      </w:divBdr>
    </w:div>
    <w:div w:id="1709333692">
      <w:bodyDiv w:val="1"/>
      <w:marLeft w:val="0"/>
      <w:marRight w:val="0"/>
      <w:marTop w:val="0"/>
      <w:marBottom w:val="0"/>
      <w:divBdr>
        <w:top w:val="none" w:sz="0" w:space="0" w:color="auto"/>
        <w:left w:val="none" w:sz="0" w:space="0" w:color="auto"/>
        <w:bottom w:val="none" w:sz="0" w:space="0" w:color="auto"/>
        <w:right w:val="none" w:sz="0" w:space="0" w:color="auto"/>
      </w:divBdr>
    </w:div>
    <w:div w:id="1726643199">
      <w:bodyDiv w:val="1"/>
      <w:marLeft w:val="0"/>
      <w:marRight w:val="0"/>
      <w:marTop w:val="0"/>
      <w:marBottom w:val="0"/>
      <w:divBdr>
        <w:top w:val="none" w:sz="0" w:space="0" w:color="auto"/>
        <w:left w:val="none" w:sz="0" w:space="0" w:color="auto"/>
        <w:bottom w:val="none" w:sz="0" w:space="0" w:color="auto"/>
        <w:right w:val="none" w:sz="0" w:space="0" w:color="auto"/>
      </w:divBdr>
    </w:div>
    <w:div w:id="1734354533">
      <w:bodyDiv w:val="1"/>
      <w:marLeft w:val="0"/>
      <w:marRight w:val="0"/>
      <w:marTop w:val="0"/>
      <w:marBottom w:val="0"/>
      <w:divBdr>
        <w:top w:val="none" w:sz="0" w:space="0" w:color="auto"/>
        <w:left w:val="none" w:sz="0" w:space="0" w:color="auto"/>
        <w:bottom w:val="none" w:sz="0" w:space="0" w:color="auto"/>
        <w:right w:val="none" w:sz="0" w:space="0" w:color="auto"/>
      </w:divBdr>
    </w:div>
    <w:div w:id="1736976786">
      <w:bodyDiv w:val="1"/>
      <w:marLeft w:val="0"/>
      <w:marRight w:val="0"/>
      <w:marTop w:val="0"/>
      <w:marBottom w:val="0"/>
      <w:divBdr>
        <w:top w:val="none" w:sz="0" w:space="0" w:color="auto"/>
        <w:left w:val="none" w:sz="0" w:space="0" w:color="auto"/>
        <w:bottom w:val="none" w:sz="0" w:space="0" w:color="auto"/>
        <w:right w:val="none" w:sz="0" w:space="0" w:color="auto"/>
      </w:divBdr>
    </w:div>
    <w:div w:id="1754202640">
      <w:bodyDiv w:val="1"/>
      <w:marLeft w:val="0"/>
      <w:marRight w:val="0"/>
      <w:marTop w:val="0"/>
      <w:marBottom w:val="0"/>
      <w:divBdr>
        <w:top w:val="none" w:sz="0" w:space="0" w:color="auto"/>
        <w:left w:val="none" w:sz="0" w:space="0" w:color="auto"/>
        <w:bottom w:val="none" w:sz="0" w:space="0" w:color="auto"/>
        <w:right w:val="none" w:sz="0" w:space="0" w:color="auto"/>
      </w:divBdr>
    </w:div>
    <w:div w:id="1772898048">
      <w:bodyDiv w:val="1"/>
      <w:marLeft w:val="0"/>
      <w:marRight w:val="0"/>
      <w:marTop w:val="0"/>
      <w:marBottom w:val="0"/>
      <w:divBdr>
        <w:top w:val="none" w:sz="0" w:space="0" w:color="auto"/>
        <w:left w:val="none" w:sz="0" w:space="0" w:color="auto"/>
        <w:bottom w:val="none" w:sz="0" w:space="0" w:color="auto"/>
        <w:right w:val="none" w:sz="0" w:space="0" w:color="auto"/>
      </w:divBdr>
    </w:div>
    <w:div w:id="1777214683">
      <w:bodyDiv w:val="1"/>
      <w:marLeft w:val="0"/>
      <w:marRight w:val="0"/>
      <w:marTop w:val="0"/>
      <w:marBottom w:val="0"/>
      <w:divBdr>
        <w:top w:val="none" w:sz="0" w:space="0" w:color="auto"/>
        <w:left w:val="none" w:sz="0" w:space="0" w:color="auto"/>
        <w:bottom w:val="none" w:sz="0" w:space="0" w:color="auto"/>
        <w:right w:val="none" w:sz="0" w:space="0" w:color="auto"/>
      </w:divBdr>
    </w:div>
    <w:div w:id="1778519855">
      <w:bodyDiv w:val="1"/>
      <w:marLeft w:val="0"/>
      <w:marRight w:val="0"/>
      <w:marTop w:val="0"/>
      <w:marBottom w:val="0"/>
      <w:divBdr>
        <w:top w:val="none" w:sz="0" w:space="0" w:color="auto"/>
        <w:left w:val="none" w:sz="0" w:space="0" w:color="auto"/>
        <w:bottom w:val="none" w:sz="0" w:space="0" w:color="auto"/>
        <w:right w:val="none" w:sz="0" w:space="0" w:color="auto"/>
      </w:divBdr>
    </w:div>
    <w:div w:id="1782263209">
      <w:bodyDiv w:val="1"/>
      <w:marLeft w:val="0"/>
      <w:marRight w:val="0"/>
      <w:marTop w:val="0"/>
      <w:marBottom w:val="0"/>
      <w:divBdr>
        <w:top w:val="none" w:sz="0" w:space="0" w:color="auto"/>
        <w:left w:val="none" w:sz="0" w:space="0" w:color="auto"/>
        <w:bottom w:val="none" w:sz="0" w:space="0" w:color="auto"/>
        <w:right w:val="none" w:sz="0" w:space="0" w:color="auto"/>
      </w:divBdr>
    </w:div>
    <w:div w:id="1791826475">
      <w:bodyDiv w:val="1"/>
      <w:marLeft w:val="0"/>
      <w:marRight w:val="0"/>
      <w:marTop w:val="0"/>
      <w:marBottom w:val="0"/>
      <w:divBdr>
        <w:top w:val="none" w:sz="0" w:space="0" w:color="auto"/>
        <w:left w:val="none" w:sz="0" w:space="0" w:color="auto"/>
        <w:bottom w:val="none" w:sz="0" w:space="0" w:color="auto"/>
        <w:right w:val="none" w:sz="0" w:space="0" w:color="auto"/>
      </w:divBdr>
    </w:div>
    <w:div w:id="1795950246">
      <w:bodyDiv w:val="1"/>
      <w:marLeft w:val="0"/>
      <w:marRight w:val="0"/>
      <w:marTop w:val="0"/>
      <w:marBottom w:val="0"/>
      <w:divBdr>
        <w:top w:val="none" w:sz="0" w:space="0" w:color="auto"/>
        <w:left w:val="none" w:sz="0" w:space="0" w:color="auto"/>
        <w:bottom w:val="none" w:sz="0" w:space="0" w:color="auto"/>
        <w:right w:val="none" w:sz="0" w:space="0" w:color="auto"/>
      </w:divBdr>
    </w:div>
    <w:div w:id="1796413540">
      <w:bodyDiv w:val="1"/>
      <w:marLeft w:val="0"/>
      <w:marRight w:val="0"/>
      <w:marTop w:val="0"/>
      <w:marBottom w:val="0"/>
      <w:divBdr>
        <w:top w:val="none" w:sz="0" w:space="0" w:color="auto"/>
        <w:left w:val="none" w:sz="0" w:space="0" w:color="auto"/>
        <w:bottom w:val="none" w:sz="0" w:space="0" w:color="auto"/>
        <w:right w:val="none" w:sz="0" w:space="0" w:color="auto"/>
      </w:divBdr>
    </w:div>
    <w:div w:id="1800567238">
      <w:bodyDiv w:val="1"/>
      <w:marLeft w:val="0"/>
      <w:marRight w:val="0"/>
      <w:marTop w:val="0"/>
      <w:marBottom w:val="0"/>
      <w:divBdr>
        <w:top w:val="none" w:sz="0" w:space="0" w:color="auto"/>
        <w:left w:val="none" w:sz="0" w:space="0" w:color="auto"/>
        <w:bottom w:val="none" w:sz="0" w:space="0" w:color="auto"/>
        <w:right w:val="none" w:sz="0" w:space="0" w:color="auto"/>
      </w:divBdr>
    </w:div>
    <w:div w:id="1800611626">
      <w:bodyDiv w:val="1"/>
      <w:marLeft w:val="0"/>
      <w:marRight w:val="0"/>
      <w:marTop w:val="0"/>
      <w:marBottom w:val="0"/>
      <w:divBdr>
        <w:top w:val="none" w:sz="0" w:space="0" w:color="auto"/>
        <w:left w:val="none" w:sz="0" w:space="0" w:color="auto"/>
        <w:bottom w:val="none" w:sz="0" w:space="0" w:color="auto"/>
        <w:right w:val="none" w:sz="0" w:space="0" w:color="auto"/>
      </w:divBdr>
    </w:div>
    <w:div w:id="1803960470">
      <w:bodyDiv w:val="1"/>
      <w:marLeft w:val="0"/>
      <w:marRight w:val="0"/>
      <w:marTop w:val="0"/>
      <w:marBottom w:val="0"/>
      <w:divBdr>
        <w:top w:val="none" w:sz="0" w:space="0" w:color="auto"/>
        <w:left w:val="none" w:sz="0" w:space="0" w:color="auto"/>
        <w:bottom w:val="none" w:sz="0" w:space="0" w:color="auto"/>
        <w:right w:val="none" w:sz="0" w:space="0" w:color="auto"/>
      </w:divBdr>
      <w:divsChild>
        <w:div w:id="1459256808">
          <w:marLeft w:val="0"/>
          <w:marRight w:val="0"/>
          <w:marTop w:val="0"/>
          <w:marBottom w:val="0"/>
          <w:divBdr>
            <w:top w:val="none" w:sz="0" w:space="0" w:color="auto"/>
            <w:left w:val="none" w:sz="0" w:space="0" w:color="auto"/>
            <w:bottom w:val="none" w:sz="0" w:space="0" w:color="auto"/>
            <w:right w:val="none" w:sz="0" w:space="0" w:color="auto"/>
          </w:divBdr>
          <w:divsChild>
            <w:div w:id="1709837131">
              <w:marLeft w:val="225"/>
              <w:marRight w:val="0"/>
              <w:marTop w:val="0"/>
              <w:marBottom w:val="75"/>
              <w:divBdr>
                <w:top w:val="none" w:sz="0" w:space="0" w:color="auto"/>
                <w:left w:val="none" w:sz="0" w:space="0" w:color="auto"/>
                <w:bottom w:val="none" w:sz="0" w:space="0" w:color="auto"/>
                <w:right w:val="none" w:sz="0" w:space="0" w:color="auto"/>
              </w:divBdr>
            </w:div>
            <w:div w:id="1033772126">
              <w:marLeft w:val="0"/>
              <w:marRight w:val="0"/>
              <w:marTop w:val="0"/>
              <w:marBottom w:val="225"/>
              <w:divBdr>
                <w:top w:val="none" w:sz="0" w:space="0" w:color="auto"/>
                <w:left w:val="none" w:sz="0" w:space="0" w:color="auto"/>
                <w:bottom w:val="none" w:sz="0" w:space="0" w:color="auto"/>
                <w:right w:val="none" w:sz="0" w:space="0" w:color="auto"/>
              </w:divBdr>
            </w:div>
            <w:div w:id="695152585">
              <w:marLeft w:val="0"/>
              <w:marRight w:val="0"/>
              <w:marTop w:val="0"/>
              <w:marBottom w:val="0"/>
              <w:divBdr>
                <w:top w:val="none" w:sz="0" w:space="0" w:color="auto"/>
                <w:left w:val="none" w:sz="0" w:space="0" w:color="auto"/>
                <w:bottom w:val="none" w:sz="0" w:space="0" w:color="auto"/>
                <w:right w:val="none" w:sz="0" w:space="0" w:color="auto"/>
              </w:divBdr>
              <w:divsChild>
                <w:div w:id="1828743013">
                  <w:marLeft w:val="0"/>
                  <w:marRight w:val="0"/>
                  <w:marTop w:val="150"/>
                  <w:marBottom w:val="150"/>
                  <w:divBdr>
                    <w:top w:val="single" w:sz="6" w:space="0" w:color="CCCCCC"/>
                    <w:left w:val="single" w:sz="6" w:space="0" w:color="CCCCCC"/>
                    <w:bottom w:val="single" w:sz="6" w:space="0" w:color="CCCCCC"/>
                    <w:right w:val="single" w:sz="6" w:space="0" w:color="CCCCCC"/>
                  </w:divBdr>
                  <w:divsChild>
                    <w:div w:id="12534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8555">
      <w:bodyDiv w:val="1"/>
      <w:marLeft w:val="0"/>
      <w:marRight w:val="0"/>
      <w:marTop w:val="0"/>
      <w:marBottom w:val="0"/>
      <w:divBdr>
        <w:top w:val="none" w:sz="0" w:space="0" w:color="auto"/>
        <w:left w:val="none" w:sz="0" w:space="0" w:color="auto"/>
        <w:bottom w:val="none" w:sz="0" w:space="0" w:color="auto"/>
        <w:right w:val="none" w:sz="0" w:space="0" w:color="auto"/>
      </w:divBdr>
    </w:div>
    <w:div w:id="1804931033">
      <w:bodyDiv w:val="1"/>
      <w:marLeft w:val="0"/>
      <w:marRight w:val="0"/>
      <w:marTop w:val="0"/>
      <w:marBottom w:val="0"/>
      <w:divBdr>
        <w:top w:val="none" w:sz="0" w:space="0" w:color="auto"/>
        <w:left w:val="none" w:sz="0" w:space="0" w:color="auto"/>
        <w:bottom w:val="none" w:sz="0" w:space="0" w:color="auto"/>
        <w:right w:val="none" w:sz="0" w:space="0" w:color="auto"/>
      </w:divBdr>
    </w:div>
    <w:div w:id="1821655455">
      <w:bodyDiv w:val="1"/>
      <w:marLeft w:val="0"/>
      <w:marRight w:val="0"/>
      <w:marTop w:val="0"/>
      <w:marBottom w:val="0"/>
      <w:divBdr>
        <w:top w:val="none" w:sz="0" w:space="0" w:color="auto"/>
        <w:left w:val="none" w:sz="0" w:space="0" w:color="auto"/>
        <w:bottom w:val="none" w:sz="0" w:space="0" w:color="auto"/>
        <w:right w:val="none" w:sz="0" w:space="0" w:color="auto"/>
      </w:divBdr>
    </w:div>
    <w:div w:id="1834877617">
      <w:bodyDiv w:val="1"/>
      <w:marLeft w:val="0"/>
      <w:marRight w:val="0"/>
      <w:marTop w:val="0"/>
      <w:marBottom w:val="0"/>
      <w:divBdr>
        <w:top w:val="none" w:sz="0" w:space="0" w:color="auto"/>
        <w:left w:val="none" w:sz="0" w:space="0" w:color="auto"/>
        <w:bottom w:val="none" w:sz="0" w:space="0" w:color="auto"/>
        <w:right w:val="none" w:sz="0" w:space="0" w:color="auto"/>
      </w:divBdr>
    </w:div>
    <w:div w:id="1839156554">
      <w:bodyDiv w:val="1"/>
      <w:marLeft w:val="0"/>
      <w:marRight w:val="0"/>
      <w:marTop w:val="0"/>
      <w:marBottom w:val="0"/>
      <w:divBdr>
        <w:top w:val="none" w:sz="0" w:space="0" w:color="auto"/>
        <w:left w:val="none" w:sz="0" w:space="0" w:color="auto"/>
        <w:bottom w:val="none" w:sz="0" w:space="0" w:color="auto"/>
        <w:right w:val="none" w:sz="0" w:space="0" w:color="auto"/>
      </w:divBdr>
    </w:div>
    <w:div w:id="1845439801">
      <w:bodyDiv w:val="1"/>
      <w:marLeft w:val="0"/>
      <w:marRight w:val="0"/>
      <w:marTop w:val="0"/>
      <w:marBottom w:val="0"/>
      <w:divBdr>
        <w:top w:val="none" w:sz="0" w:space="0" w:color="auto"/>
        <w:left w:val="none" w:sz="0" w:space="0" w:color="auto"/>
        <w:bottom w:val="none" w:sz="0" w:space="0" w:color="auto"/>
        <w:right w:val="none" w:sz="0" w:space="0" w:color="auto"/>
      </w:divBdr>
    </w:div>
    <w:div w:id="1862013531">
      <w:bodyDiv w:val="1"/>
      <w:marLeft w:val="0"/>
      <w:marRight w:val="0"/>
      <w:marTop w:val="0"/>
      <w:marBottom w:val="0"/>
      <w:divBdr>
        <w:top w:val="none" w:sz="0" w:space="0" w:color="auto"/>
        <w:left w:val="none" w:sz="0" w:space="0" w:color="auto"/>
        <w:bottom w:val="none" w:sz="0" w:space="0" w:color="auto"/>
        <w:right w:val="none" w:sz="0" w:space="0" w:color="auto"/>
      </w:divBdr>
    </w:div>
    <w:div w:id="1863519616">
      <w:bodyDiv w:val="1"/>
      <w:marLeft w:val="0"/>
      <w:marRight w:val="0"/>
      <w:marTop w:val="0"/>
      <w:marBottom w:val="0"/>
      <w:divBdr>
        <w:top w:val="none" w:sz="0" w:space="0" w:color="auto"/>
        <w:left w:val="none" w:sz="0" w:space="0" w:color="auto"/>
        <w:bottom w:val="none" w:sz="0" w:space="0" w:color="auto"/>
        <w:right w:val="none" w:sz="0" w:space="0" w:color="auto"/>
      </w:divBdr>
    </w:div>
    <w:div w:id="1866400842">
      <w:bodyDiv w:val="1"/>
      <w:marLeft w:val="0"/>
      <w:marRight w:val="0"/>
      <w:marTop w:val="0"/>
      <w:marBottom w:val="0"/>
      <w:divBdr>
        <w:top w:val="none" w:sz="0" w:space="0" w:color="auto"/>
        <w:left w:val="none" w:sz="0" w:space="0" w:color="auto"/>
        <w:bottom w:val="none" w:sz="0" w:space="0" w:color="auto"/>
        <w:right w:val="none" w:sz="0" w:space="0" w:color="auto"/>
      </w:divBdr>
    </w:div>
    <w:div w:id="1866481714">
      <w:bodyDiv w:val="1"/>
      <w:marLeft w:val="0"/>
      <w:marRight w:val="0"/>
      <w:marTop w:val="0"/>
      <w:marBottom w:val="0"/>
      <w:divBdr>
        <w:top w:val="none" w:sz="0" w:space="0" w:color="auto"/>
        <w:left w:val="none" w:sz="0" w:space="0" w:color="auto"/>
        <w:bottom w:val="none" w:sz="0" w:space="0" w:color="auto"/>
        <w:right w:val="none" w:sz="0" w:space="0" w:color="auto"/>
      </w:divBdr>
    </w:div>
    <w:div w:id="1880820115">
      <w:bodyDiv w:val="1"/>
      <w:marLeft w:val="0"/>
      <w:marRight w:val="0"/>
      <w:marTop w:val="0"/>
      <w:marBottom w:val="0"/>
      <w:divBdr>
        <w:top w:val="none" w:sz="0" w:space="0" w:color="auto"/>
        <w:left w:val="none" w:sz="0" w:space="0" w:color="auto"/>
        <w:bottom w:val="none" w:sz="0" w:space="0" w:color="auto"/>
        <w:right w:val="none" w:sz="0" w:space="0" w:color="auto"/>
      </w:divBdr>
    </w:div>
    <w:div w:id="1883856417">
      <w:bodyDiv w:val="1"/>
      <w:marLeft w:val="0"/>
      <w:marRight w:val="0"/>
      <w:marTop w:val="0"/>
      <w:marBottom w:val="0"/>
      <w:divBdr>
        <w:top w:val="none" w:sz="0" w:space="0" w:color="auto"/>
        <w:left w:val="none" w:sz="0" w:space="0" w:color="auto"/>
        <w:bottom w:val="none" w:sz="0" w:space="0" w:color="auto"/>
        <w:right w:val="none" w:sz="0" w:space="0" w:color="auto"/>
      </w:divBdr>
    </w:div>
    <w:div w:id="1886401922">
      <w:bodyDiv w:val="1"/>
      <w:marLeft w:val="0"/>
      <w:marRight w:val="0"/>
      <w:marTop w:val="0"/>
      <w:marBottom w:val="0"/>
      <w:divBdr>
        <w:top w:val="none" w:sz="0" w:space="0" w:color="auto"/>
        <w:left w:val="none" w:sz="0" w:space="0" w:color="auto"/>
        <w:bottom w:val="none" w:sz="0" w:space="0" w:color="auto"/>
        <w:right w:val="none" w:sz="0" w:space="0" w:color="auto"/>
      </w:divBdr>
    </w:div>
    <w:div w:id="1905145132">
      <w:bodyDiv w:val="1"/>
      <w:marLeft w:val="0"/>
      <w:marRight w:val="0"/>
      <w:marTop w:val="0"/>
      <w:marBottom w:val="0"/>
      <w:divBdr>
        <w:top w:val="none" w:sz="0" w:space="0" w:color="auto"/>
        <w:left w:val="none" w:sz="0" w:space="0" w:color="auto"/>
        <w:bottom w:val="none" w:sz="0" w:space="0" w:color="auto"/>
        <w:right w:val="none" w:sz="0" w:space="0" w:color="auto"/>
      </w:divBdr>
    </w:div>
    <w:div w:id="1913277336">
      <w:bodyDiv w:val="1"/>
      <w:marLeft w:val="0"/>
      <w:marRight w:val="0"/>
      <w:marTop w:val="0"/>
      <w:marBottom w:val="0"/>
      <w:divBdr>
        <w:top w:val="none" w:sz="0" w:space="0" w:color="auto"/>
        <w:left w:val="none" w:sz="0" w:space="0" w:color="auto"/>
        <w:bottom w:val="none" w:sz="0" w:space="0" w:color="auto"/>
        <w:right w:val="none" w:sz="0" w:space="0" w:color="auto"/>
      </w:divBdr>
    </w:div>
    <w:div w:id="1918592966">
      <w:bodyDiv w:val="1"/>
      <w:marLeft w:val="0"/>
      <w:marRight w:val="0"/>
      <w:marTop w:val="0"/>
      <w:marBottom w:val="0"/>
      <w:divBdr>
        <w:top w:val="none" w:sz="0" w:space="0" w:color="auto"/>
        <w:left w:val="none" w:sz="0" w:space="0" w:color="auto"/>
        <w:bottom w:val="none" w:sz="0" w:space="0" w:color="auto"/>
        <w:right w:val="none" w:sz="0" w:space="0" w:color="auto"/>
      </w:divBdr>
    </w:div>
    <w:div w:id="1919946198">
      <w:bodyDiv w:val="1"/>
      <w:marLeft w:val="0"/>
      <w:marRight w:val="0"/>
      <w:marTop w:val="0"/>
      <w:marBottom w:val="0"/>
      <w:divBdr>
        <w:top w:val="none" w:sz="0" w:space="0" w:color="auto"/>
        <w:left w:val="none" w:sz="0" w:space="0" w:color="auto"/>
        <w:bottom w:val="none" w:sz="0" w:space="0" w:color="auto"/>
        <w:right w:val="none" w:sz="0" w:space="0" w:color="auto"/>
      </w:divBdr>
    </w:div>
    <w:div w:id="1930115536">
      <w:bodyDiv w:val="1"/>
      <w:marLeft w:val="0"/>
      <w:marRight w:val="0"/>
      <w:marTop w:val="0"/>
      <w:marBottom w:val="0"/>
      <w:divBdr>
        <w:top w:val="none" w:sz="0" w:space="0" w:color="auto"/>
        <w:left w:val="none" w:sz="0" w:space="0" w:color="auto"/>
        <w:bottom w:val="none" w:sz="0" w:space="0" w:color="auto"/>
        <w:right w:val="none" w:sz="0" w:space="0" w:color="auto"/>
      </w:divBdr>
    </w:div>
    <w:div w:id="1942712879">
      <w:bodyDiv w:val="1"/>
      <w:marLeft w:val="0"/>
      <w:marRight w:val="0"/>
      <w:marTop w:val="0"/>
      <w:marBottom w:val="0"/>
      <w:divBdr>
        <w:top w:val="none" w:sz="0" w:space="0" w:color="auto"/>
        <w:left w:val="none" w:sz="0" w:space="0" w:color="auto"/>
        <w:bottom w:val="none" w:sz="0" w:space="0" w:color="auto"/>
        <w:right w:val="none" w:sz="0" w:space="0" w:color="auto"/>
      </w:divBdr>
    </w:div>
    <w:div w:id="1953705442">
      <w:bodyDiv w:val="1"/>
      <w:marLeft w:val="0"/>
      <w:marRight w:val="0"/>
      <w:marTop w:val="0"/>
      <w:marBottom w:val="0"/>
      <w:divBdr>
        <w:top w:val="none" w:sz="0" w:space="0" w:color="auto"/>
        <w:left w:val="none" w:sz="0" w:space="0" w:color="auto"/>
        <w:bottom w:val="none" w:sz="0" w:space="0" w:color="auto"/>
        <w:right w:val="none" w:sz="0" w:space="0" w:color="auto"/>
      </w:divBdr>
    </w:div>
    <w:div w:id="1957564003">
      <w:bodyDiv w:val="1"/>
      <w:marLeft w:val="0"/>
      <w:marRight w:val="0"/>
      <w:marTop w:val="0"/>
      <w:marBottom w:val="0"/>
      <w:divBdr>
        <w:top w:val="none" w:sz="0" w:space="0" w:color="auto"/>
        <w:left w:val="none" w:sz="0" w:space="0" w:color="auto"/>
        <w:bottom w:val="none" w:sz="0" w:space="0" w:color="auto"/>
        <w:right w:val="none" w:sz="0" w:space="0" w:color="auto"/>
      </w:divBdr>
    </w:div>
    <w:div w:id="1969624134">
      <w:bodyDiv w:val="1"/>
      <w:marLeft w:val="0"/>
      <w:marRight w:val="0"/>
      <w:marTop w:val="0"/>
      <w:marBottom w:val="0"/>
      <w:divBdr>
        <w:top w:val="none" w:sz="0" w:space="0" w:color="auto"/>
        <w:left w:val="none" w:sz="0" w:space="0" w:color="auto"/>
        <w:bottom w:val="none" w:sz="0" w:space="0" w:color="auto"/>
        <w:right w:val="none" w:sz="0" w:space="0" w:color="auto"/>
      </w:divBdr>
    </w:div>
    <w:div w:id="1981883075">
      <w:bodyDiv w:val="1"/>
      <w:marLeft w:val="0"/>
      <w:marRight w:val="0"/>
      <w:marTop w:val="0"/>
      <w:marBottom w:val="0"/>
      <w:divBdr>
        <w:top w:val="none" w:sz="0" w:space="0" w:color="auto"/>
        <w:left w:val="none" w:sz="0" w:space="0" w:color="auto"/>
        <w:bottom w:val="none" w:sz="0" w:space="0" w:color="auto"/>
        <w:right w:val="none" w:sz="0" w:space="0" w:color="auto"/>
      </w:divBdr>
    </w:div>
    <w:div w:id="1999338514">
      <w:bodyDiv w:val="1"/>
      <w:marLeft w:val="0"/>
      <w:marRight w:val="0"/>
      <w:marTop w:val="0"/>
      <w:marBottom w:val="0"/>
      <w:divBdr>
        <w:top w:val="none" w:sz="0" w:space="0" w:color="auto"/>
        <w:left w:val="none" w:sz="0" w:space="0" w:color="auto"/>
        <w:bottom w:val="none" w:sz="0" w:space="0" w:color="auto"/>
        <w:right w:val="none" w:sz="0" w:space="0" w:color="auto"/>
      </w:divBdr>
    </w:div>
    <w:div w:id="2014800498">
      <w:bodyDiv w:val="1"/>
      <w:marLeft w:val="0"/>
      <w:marRight w:val="0"/>
      <w:marTop w:val="0"/>
      <w:marBottom w:val="0"/>
      <w:divBdr>
        <w:top w:val="none" w:sz="0" w:space="0" w:color="auto"/>
        <w:left w:val="none" w:sz="0" w:space="0" w:color="auto"/>
        <w:bottom w:val="none" w:sz="0" w:space="0" w:color="auto"/>
        <w:right w:val="none" w:sz="0" w:space="0" w:color="auto"/>
      </w:divBdr>
    </w:div>
    <w:div w:id="2018144390">
      <w:bodyDiv w:val="1"/>
      <w:marLeft w:val="0"/>
      <w:marRight w:val="0"/>
      <w:marTop w:val="0"/>
      <w:marBottom w:val="0"/>
      <w:divBdr>
        <w:top w:val="none" w:sz="0" w:space="0" w:color="auto"/>
        <w:left w:val="none" w:sz="0" w:space="0" w:color="auto"/>
        <w:bottom w:val="none" w:sz="0" w:space="0" w:color="auto"/>
        <w:right w:val="none" w:sz="0" w:space="0" w:color="auto"/>
      </w:divBdr>
    </w:div>
    <w:div w:id="2022463112">
      <w:bodyDiv w:val="1"/>
      <w:marLeft w:val="0"/>
      <w:marRight w:val="0"/>
      <w:marTop w:val="0"/>
      <w:marBottom w:val="0"/>
      <w:divBdr>
        <w:top w:val="none" w:sz="0" w:space="0" w:color="auto"/>
        <w:left w:val="none" w:sz="0" w:space="0" w:color="auto"/>
        <w:bottom w:val="none" w:sz="0" w:space="0" w:color="auto"/>
        <w:right w:val="none" w:sz="0" w:space="0" w:color="auto"/>
      </w:divBdr>
    </w:div>
    <w:div w:id="2031444767">
      <w:bodyDiv w:val="1"/>
      <w:marLeft w:val="0"/>
      <w:marRight w:val="0"/>
      <w:marTop w:val="0"/>
      <w:marBottom w:val="0"/>
      <w:divBdr>
        <w:top w:val="none" w:sz="0" w:space="0" w:color="auto"/>
        <w:left w:val="none" w:sz="0" w:space="0" w:color="auto"/>
        <w:bottom w:val="none" w:sz="0" w:space="0" w:color="auto"/>
        <w:right w:val="none" w:sz="0" w:space="0" w:color="auto"/>
      </w:divBdr>
    </w:div>
    <w:div w:id="2032337484">
      <w:bodyDiv w:val="1"/>
      <w:marLeft w:val="0"/>
      <w:marRight w:val="0"/>
      <w:marTop w:val="0"/>
      <w:marBottom w:val="0"/>
      <w:divBdr>
        <w:top w:val="none" w:sz="0" w:space="0" w:color="auto"/>
        <w:left w:val="none" w:sz="0" w:space="0" w:color="auto"/>
        <w:bottom w:val="none" w:sz="0" w:space="0" w:color="auto"/>
        <w:right w:val="none" w:sz="0" w:space="0" w:color="auto"/>
      </w:divBdr>
    </w:div>
    <w:div w:id="2040692579">
      <w:bodyDiv w:val="1"/>
      <w:marLeft w:val="0"/>
      <w:marRight w:val="0"/>
      <w:marTop w:val="0"/>
      <w:marBottom w:val="0"/>
      <w:divBdr>
        <w:top w:val="none" w:sz="0" w:space="0" w:color="auto"/>
        <w:left w:val="none" w:sz="0" w:space="0" w:color="auto"/>
        <w:bottom w:val="none" w:sz="0" w:space="0" w:color="auto"/>
        <w:right w:val="none" w:sz="0" w:space="0" w:color="auto"/>
      </w:divBdr>
    </w:div>
    <w:div w:id="2057007672">
      <w:bodyDiv w:val="1"/>
      <w:marLeft w:val="0"/>
      <w:marRight w:val="0"/>
      <w:marTop w:val="0"/>
      <w:marBottom w:val="0"/>
      <w:divBdr>
        <w:top w:val="none" w:sz="0" w:space="0" w:color="auto"/>
        <w:left w:val="none" w:sz="0" w:space="0" w:color="auto"/>
        <w:bottom w:val="none" w:sz="0" w:space="0" w:color="auto"/>
        <w:right w:val="none" w:sz="0" w:space="0" w:color="auto"/>
      </w:divBdr>
    </w:div>
    <w:div w:id="2058309868">
      <w:bodyDiv w:val="1"/>
      <w:marLeft w:val="0"/>
      <w:marRight w:val="0"/>
      <w:marTop w:val="0"/>
      <w:marBottom w:val="0"/>
      <w:divBdr>
        <w:top w:val="none" w:sz="0" w:space="0" w:color="auto"/>
        <w:left w:val="none" w:sz="0" w:space="0" w:color="auto"/>
        <w:bottom w:val="none" w:sz="0" w:space="0" w:color="auto"/>
        <w:right w:val="none" w:sz="0" w:space="0" w:color="auto"/>
      </w:divBdr>
    </w:div>
    <w:div w:id="2084838757">
      <w:bodyDiv w:val="1"/>
      <w:marLeft w:val="0"/>
      <w:marRight w:val="0"/>
      <w:marTop w:val="0"/>
      <w:marBottom w:val="0"/>
      <w:divBdr>
        <w:top w:val="none" w:sz="0" w:space="0" w:color="auto"/>
        <w:left w:val="none" w:sz="0" w:space="0" w:color="auto"/>
        <w:bottom w:val="none" w:sz="0" w:space="0" w:color="auto"/>
        <w:right w:val="none" w:sz="0" w:space="0" w:color="auto"/>
      </w:divBdr>
    </w:div>
    <w:div w:id="2089497435">
      <w:bodyDiv w:val="1"/>
      <w:marLeft w:val="0"/>
      <w:marRight w:val="0"/>
      <w:marTop w:val="0"/>
      <w:marBottom w:val="0"/>
      <w:divBdr>
        <w:top w:val="none" w:sz="0" w:space="0" w:color="auto"/>
        <w:left w:val="none" w:sz="0" w:space="0" w:color="auto"/>
        <w:bottom w:val="none" w:sz="0" w:space="0" w:color="auto"/>
        <w:right w:val="none" w:sz="0" w:space="0" w:color="auto"/>
      </w:divBdr>
    </w:div>
    <w:div w:id="2097821045">
      <w:bodyDiv w:val="1"/>
      <w:marLeft w:val="0"/>
      <w:marRight w:val="0"/>
      <w:marTop w:val="0"/>
      <w:marBottom w:val="0"/>
      <w:divBdr>
        <w:top w:val="none" w:sz="0" w:space="0" w:color="auto"/>
        <w:left w:val="none" w:sz="0" w:space="0" w:color="auto"/>
        <w:bottom w:val="none" w:sz="0" w:space="0" w:color="auto"/>
        <w:right w:val="none" w:sz="0" w:space="0" w:color="auto"/>
      </w:divBdr>
    </w:div>
    <w:div w:id="2100519634">
      <w:bodyDiv w:val="1"/>
      <w:marLeft w:val="0"/>
      <w:marRight w:val="0"/>
      <w:marTop w:val="0"/>
      <w:marBottom w:val="0"/>
      <w:divBdr>
        <w:top w:val="none" w:sz="0" w:space="0" w:color="auto"/>
        <w:left w:val="none" w:sz="0" w:space="0" w:color="auto"/>
        <w:bottom w:val="none" w:sz="0" w:space="0" w:color="auto"/>
        <w:right w:val="none" w:sz="0" w:space="0" w:color="auto"/>
      </w:divBdr>
    </w:div>
    <w:div w:id="2108694669">
      <w:bodyDiv w:val="1"/>
      <w:marLeft w:val="0"/>
      <w:marRight w:val="0"/>
      <w:marTop w:val="0"/>
      <w:marBottom w:val="0"/>
      <w:divBdr>
        <w:top w:val="none" w:sz="0" w:space="0" w:color="auto"/>
        <w:left w:val="none" w:sz="0" w:space="0" w:color="auto"/>
        <w:bottom w:val="none" w:sz="0" w:space="0" w:color="auto"/>
        <w:right w:val="none" w:sz="0" w:space="0" w:color="auto"/>
      </w:divBdr>
    </w:div>
    <w:div w:id="2117559303">
      <w:bodyDiv w:val="1"/>
      <w:marLeft w:val="0"/>
      <w:marRight w:val="0"/>
      <w:marTop w:val="0"/>
      <w:marBottom w:val="0"/>
      <w:divBdr>
        <w:top w:val="none" w:sz="0" w:space="0" w:color="auto"/>
        <w:left w:val="none" w:sz="0" w:space="0" w:color="auto"/>
        <w:bottom w:val="none" w:sz="0" w:space="0" w:color="auto"/>
        <w:right w:val="none" w:sz="0" w:space="0" w:color="auto"/>
      </w:divBdr>
    </w:div>
    <w:div w:id="2136563526">
      <w:bodyDiv w:val="1"/>
      <w:marLeft w:val="0"/>
      <w:marRight w:val="0"/>
      <w:marTop w:val="0"/>
      <w:marBottom w:val="0"/>
      <w:divBdr>
        <w:top w:val="none" w:sz="0" w:space="0" w:color="auto"/>
        <w:left w:val="none" w:sz="0" w:space="0" w:color="auto"/>
        <w:bottom w:val="none" w:sz="0" w:space="0" w:color="auto"/>
        <w:right w:val="none" w:sz="0" w:space="0" w:color="auto"/>
      </w:divBdr>
    </w:div>
    <w:div w:id="2139957496">
      <w:bodyDiv w:val="1"/>
      <w:marLeft w:val="0"/>
      <w:marRight w:val="0"/>
      <w:marTop w:val="0"/>
      <w:marBottom w:val="0"/>
      <w:divBdr>
        <w:top w:val="none" w:sz="0" w:space="0" w:color="auto"/>
        <w:left w:val="none" w:sz="0" w:space="0" w:color="auto"/>
        <w:bottom w:val="none" w:sz="0" w:space="0" w:color="auto"/>
        <w:right w:val="none" w:sz="0" w:space="0" w:color="auto"/>
      </w:divBdr>
    </w:div>
    <w:div w:id="21401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Ber</b:Tag>
    <b:SourceType>JournalArticle</b:SourceType>
    <b:Guid>{AB12685C-7CEB-42F8-B8C4-923205054134}</b:Guid>
    <b:Author>
      <b:Author>
        <b:NameList>
          <b:Person>
            <b:Last>Beyond</b:Last>
            <b:First>Bertin</b:First>
            <b:Middle>and</b:Middle>
          </b:Person>
        </b:NameList>
      </b:Author>
    </b:Author>
    <b:Title>Toward a Perceptual Science of Multidimensional Data Visualization:</b:Title>
    <b:RefOrder>59</b:RefOrder>
  </b:Source>
  <b:Source>
    <b:Tag>NCo09</b:Tag>
    <b:SourceType>DocumentFromInternetSite</b:SourceType>
    <b:Guid>{974838A4-86EF-4A8B-B85D-42910EFF9449}</b:Guid>
    <b:Author>
      <b:Author>
        <b:NameList>
          <b:Person>
            <b:Last>N. Cohen</b:Last>
            <b:First>J.</b:First>
            <b:Middle>Gattuso, and K. MacLennan-Brown,</b:Middle>
          </b:Person>
        </b:NameList>
      </b:Author>
    </b:Author>
    <b:Title>CCTV Operational Requirements Manual </b:Title>
    <b:Year>2009</b:Year>
    <b:InternetSiteTitle>science.homeoffice</b:InternetSiteTitle>
    <b:Month>09</b:Month>
    <b:Day>28</b:Day>
    <b:YearAccessed>2014</b:YearAccessed>
    <b:MonthAccessed>07</b:MonthAccessed>
    <b:DayAccessed>22</b:DayAccessed>
    <b:URL>http://science.homeoffice.gov.uk/hosdb/</b:URL>
    <b:RefOrder>21</b:RefOrder>
  </b:Source>
  <b:Source>
    <b:Tag>Uni</b:Tag>
    <b:SourceType>DocumentFromInternetSite</b:SourceType>
    <b:Guid>{1F0C3CA4-E814-481A-91D4-7FA0085DF1A1}</b:Guid>
    <b:Author>
      <b:Author>
        <b:Corporate>University of East Anglia / Wensum Alliance</b:Corporate>
      </b:Author>
    </b:Author>
    <b:Title>River Wensum Demonstration Test Catchment Project</b:Title>
    <b:URL>http://www.wensumalliance.org.uk/design.html</b:URL>
    <b:RefOrder>22</b:RefOrder>
  </b:Source>
  <b:Source>
    <b:Tag>Cio05</b:Tag>
    <b:SourceType>Book</b:SourceType>
    <b:Guid>{FC5EE643-29AC-46E1-8AF2-10A65E034ED6}</b:Guid>
    <b:Author>
      <b:Author>
        <b:NameList>
          <b:Person>
            <b:Last>Ciolpan</b:Last>
            <b:First>Octavian</b:First>
          </b:Person>
        </b:NameList>
      </b:Author>
    </b:Author>
    <b:Title>MONITORINGUL INTEGRAT ALSISTEMELOR ECOLOGICE</b:Title>
    <b:Year>2005</b:Year>
    <b:City>Bucuresti</b:City>
    <b:Publisher>ARS DOCENDI </b:Publisher>
    <b:RefOrder>23</b:RefOrder>
  </b:Source>
  <b:Source>
    <b:Tag>MCr10</b:Tag>
    <b:SourceType>JournalArticle</b:SourceType>
    <b:Guid>{38129FEC-9A3F-4907-8060-11AB129523B6}</b:Guid>
    <b:Author>
      <b:Author>
        <b:NameList>
          <b:Person>
            <b:Last>M. Cristani</b:Last>
            <b:First>M.</b:First>
            <b:Middle>Farenzana, D. Bloisi, V. Murino,</b:Middle>
          </b:Person>
        </b:NameList>
      </b:Author>
    </b:Author>
    <b:Title>Background subtraction for multisensory surveillance: a comprehensive review. </b:Title>
    <b:Pages>24</b:Pages>
    <b:Year>2010</b:Year>
    <b:JournalName> EURASIP Journal on Advances în Signal Processing,Vol. 2010, Article ID 343057, 24pages (on line)</b:JournalName>
    <b:RefOrder>45</b:RefOrder>
  </b:Source>
  <b:Source>
    <b:Tag>KKi05</b:Tag>
    <b:SourceType>JournalArticle</b:SourceType>
    <b:Guid>{66B4B6F2-0609-4116-B0D9-DCABA6D81357}</b:Guid>
    <b:Author>
      <b:Author>
        <b:NameList>
          <b:Person>
            <b:Last>K. Kim</b:Last>
            <b:First>T.</b:First>
            <b:Middle>H. Chalidabhongse, D. Harwood, and L. Davis,</b:Middle>
          </b:Person>
        </b:NameList>
      </b:Author>
    </b:Author>
    <b:Title> “Real-time foreground–background segmentation using codebook model,” </b:Title>
    <b:JournalName> Realtime Imaging, vol. 11, no. 3, </b:JournalName>
    <b:Year>June 2005</b:Year>
    <b:Pages>pp. 167-256, </b:Pages>
    <b:RefOrder>38</b:RefOrder>
  </b:Source>
  <b:Source>
    <b:Tag>MHa01</b:Tag>
    <b:SourceType>JournalArticle</b:SourceType>
    <b:Guid>{CA3F2114-8410-40A8-B8BE-6419C05D605E}</b:Guid>
    <b:Author>
      <b:Author>
        <b:NameList>
          <b:Person>
            <b:Last>M. Harville</b:Last>
            <b:First>G.</b:First>
            <b:Middle>Gordon and J. Woodfill,</b:Middle>
          </b:Person>
        </b:NameList>
      </b:Author>
    </b:Author>
    <b:Title>“Adaptive video background modeling using color and depth”,</b:Title>
    <b:JournalName> International Conference on Image Processing ICIP 2001, Tessaloniki, Greece, </b:JournalName>
    <b:Year>2001</b:Year>
    <b:RefOrder>51</b:RefOrder>
  </b:Source>
  <b:Source>
    <b:Tag>TNP09</b:Tag>
    <b:SourceType>JournalArticle</b:SourceType>
    <b:Guid>{ADF51C55-79CD-439C-A678-33226D867AAA}</b:Guid>
    <b:Author>
      <b:Author>
        <b:NameList>
          <b:Person>
            <b:Last>T. N. Phyu</b:Last>
          </b:Person>
        </b:NameList>
      </b:Author>
    </b:Author>
    <b:Title>"Survey of Classification Techniques in Data Mining"</b:Title>
    <b:JournalName>Proc. of IMECS 2009, Vol. 1,Hong Kong, 2009.</b:JournalName>
    <b:Year>March 18 - 20, 2009</b:Year>
    <b:RefOrder>68</b:RefOrder>
  </b:Source>
  <b:Source>
    <b:Tag>SBK07</b:Tag>
    <b:SourceType>JournalArticle</b:SourceType>
    <b:Guid>{E199688B-1E15-4D11-AA16-007286E5A104}</b:Guid>
    <b:Author>
      <b:Author>
        <b:NameList>
          <b:Person>
            <b:Last>S. B. Kotsiantis</b:Last>
          </b:Person>
        </b:NameList>
      </b:Author>
    </b:Author>
    <b:Title>"Supervised Machine Learning: A Review of Classification Techniques"</b:Title>
    <b:JournalName>Informatica 31</b:JournalName>
    <b:Year> 2007.</b:Year>
    <b:Pages> pp. 249–268,</b:Pages>
    <b:RefOrder>70</b:RefOrder>
  </b:Source>
  <b:Source>
    <b:Tag>SKM98</b:Tag>
    <b:SourceType>JournalArticle</b:SourceType>
    <b:Guid>{26D8AA8B-C094-4AC3-AF0C-2333E06861D0}</b:Guid>
    <b:Author>
      <b:Author>
        <b:NameList>
          <b:Person>
            <b:Last>S. K. Murthy</b:Last>
          </b:Person>
        </b:NameList>
      </b:Author>
    </b:Author>
    <b:Title>" Automatic Construction of Decision Trees from Data: A Multi-Disciplinary Survey", </b:Title>
    <b:JournalName>Data Mining and Knowledge Discovery 2: </b:JournalName>
    <b:Year>1998</b:Year>
    <b:Pages>345-389, </b:Pages>
    <b:RefOrder>72</b:RefOrder>
  </b:Source>
  <b:Source>
    <b:Tag>JRQ93</b:Tag>
    <b:SourceType>JournalArticle</b:SourceType>
    <b:Guid>{26B34159-FB3A-464A-8758-EC422673EE43}</b:Guid>
    <b:Author>
      <b:Author>
        <b:NameList>
          <b:Person>
            <b:Last>Quinlan</b:Last>
            <b:First>J.</b:First>
            <b:Middle>R.</b:Middle>
          </b:Person>
        </b:NameList>
      </b:Author>
    </b:Author>
    <b:Title>"C4.5: programs for machine learning"</b:Title>
    <b:JournalName>Morgan Kaufmann Publishers Inc. San Francisco, CA, USA, </b:JournalName>
    <b:Year>1993</b:Year>
    <b:RefOrder>73</b:RefOrder>
  </b:Source>
  <b:Source>
    <b:Tag>PNT06</b:Tag>
    <b:SourceType>Book</b:SourceType>
    <b:Guid>{E51052AC-60F7-4CB9-BF96-18F5A9BD62BD}</b:Guid>
    <b:Author>
      <b:Author>
        <b:NameList>
          <b:Person>
            <b:Last>P.-N. Tan</b:Last>
            <b:First>M.</b:First>
            <b:Middle>Steinbach, V. Kumar,</b:Middle>
          </b:Person>
        </b:NameList>
      </b:Author>
    </b:Author>
    <b:Title>"Introduction to data mining",</b:Title>
    <b:JournalName> Pearson Addison-Wesley, </b:JournalName>
    <b:Year>2006</b:Year>
    <b:RefOrder>74</b:RefOrder>
  </b:Source>
  <b:Source>
    <b:Tag>GZh</b:Tag>
    <b:SourceType>JournalArticle</b:SourceType>
    <b:Guid>{3549741C-3F4B-4272-9AAC-190F0ACF0F53}</b:Guid>
    <b:Author>
      <b:Author>
        <b:NameList>
          <b:Person>
            <b:Last>G. Zhang</b:Last>
          </b:Person>
        </b:NameList>
      </b:Author>
    </b:Author>
    <b:Title>"Neural networks for classification: a survey", </b:Title>
    <b:JournalName>IEEE Trans. on Systems, Man, and Cybernetics, Part C 30(4): </b:JournalName>
    <b:Pages>451-462.</b:Pages>
    <b:RefOrder>75</b:RefOrder>
  </b:Source>
  <b:Source>
    <b:Tag>RJH01</b:Tag>
    <b:SourceType>Book</b:SourceType>
    <b:Guid>{04BA7A9C-225D-4E39-A02E-D53236AAB4BB}</b:Guid>
    <b:Author>
      <b:Author>
        <b:NameList>
          <b:Person>
            <b:Last>R. J. Howlett</b:Last>
            <b:First>C.</b:First>
            <b:Middle>J. Lakhmi,</b:Middle>
          </b:Person>
        </b:NameList>
      </b:Author>
    </b:Author>
    <b:Title>"Radial Basis Function Networks 2: New Advances in Design",</b:Title>
    <b:Year>2001.</b:Year>
    <b:RefOrder>76</b:RefOrder>
  </b:Source>
  <b:Source>
    <b:Tag>PDo97</b:Tag>
    <b:SourceType>JournalArticle</b:SourceType>
    <b:Guid>{595B457B-BFDB-44EF-980F-FDCFAF6C5976}</b:Guid>
    <b:Author>
      <b:Author>
        <b:NameList>
          <b:Person>
            <b:Last>P. Domingos</b:Last>
            <b:First>M.</b:First>
            <b:Middle>Pazzani,</b:Middle>
          </b:Person>
        </b:NameList>
      </b:Author>
    </b:Author>
    <b:Title> "On the optimality of the simple Bayesian classifier under zero-one loss", </b:Title>
    <b:Year>1997</b:Year>
    <b:JournalName>Mach Learn </b:JournalName>
    <b:Pages>29:103–130, </b:Pages>
    <b:RefOrder>77</b:RefOrder>
  </b:Source>
  <b:Source>
    <b:Tag>JCh01</b:Tag>
    <b:SourceType>Book</b:SourceType>
    <b:Guid>{977DFF16-76F7-4A78-9845-BCE08961C04B}</b:Guid>
    <b:Author>
      <b:Author>
        <b:NameList>
          <b:Person>
            <b:Last>J. Cheng</b:Last>
            <b:First>R.</b:First>
            <b:Middle>Greiner,</b:Middle>
          </b:Person>
        </b:NameList>
      </b:Author>
    </b:Author>
    <b:Title>"Learning, Bayesian Belief Network Classifiers: Algorithms and System", </b:Title>
    <b:Year>2001</b:Year>
    <b:Publisher> E. Stroulia &amp; S. Matwin (ed.), AI 2001, 141-151, LNAI 2056, </b:Publisher>
    <b:RefOrder>78</b:RefOrder>
  </b:Source>
  <b:Source>
    <b:Tag>VVa95</b:Tag>
    <b:SourceType>Book</b:SourceType>
    <b:Guid>{832081EF-77B7-4CCE-A88B-F636F14BC309}</b:Guid>
    <b:Author>
      <b:Author>
        <b:NameList>
          <b:Person>
            <b:Last>V. Vapnik</b:Last>
          </b:Person>
        </b:NameList>
      </b:Author>
    </b:Author>
    <b:Title>"The Nature of Statistical Learning Theory",</b:Title>
    <b:Year>1995</b:Year>
    <b:Publisher> Springer-Verlag, </b:Publisher>
    <b:RefOrder>79</b:RefOrder>
  </b:Source>
  <b:Source>
    <b:Tag>CSc99</b:Tag>
    <b:SourceType>Book</b:SourceType>
    <b:Guid>{1C71DB79-4A3D-42A2-8221-8423E07E1202}</b:Guid>
    <b:Author>
      <b:Author>
        <b:NameList>
          <b:Person>
            <b:Last>C. Scholkopf</b:Last>
            <b:First>J.</b:First>
            <b:Middle>C. Burges, A. J. Smola,</b:Middle>
          </b:Person>
        </b:NameList>
      </b:Author>
    </b:Author>
    <b:Title>"Advances in Kernel Methods",</b:Title>
    <b:Year>1999.</b:Year>
    <b:Publisher> MIT Press, </b:Publisher>
    <b:RefOrder>80</b:RefOrder>
  </b:Source>
  <b:Source>
    <b:Tag>KVe99</b:Tag>
    <b:SourceType>ConferenceProceedings</b:SourceType>
    <b:Guid>{98A93C96-64CF-40FE-BDFB-277169FAE9FD}</b:Guid>
    <b:Author>
      <b:Author>
        <b:NameList>
          <b:Person>
            <b:Last>K. Veropoulos</b:Last>
            <b:First>C.</b:First>
            <b:Middle>Campbell, N. Cristianinni,</b:Middle>
          </b:Person>
        </b:NameList>
      </b:Author>
    </b:Author>
    <b:Title> "Controlling the Sensitivity of Support Vector Machines", </b:Title>
    <b:Year>1999.</b:Year>
    <b:ConferenceName>Proc. of the Intl. Joint Conf. on Artificial Intelligence, </b:ConferenceName>
    <b:RefOrder>81</b:RefOrder>
  </b:Source>
  <b:Source>
    <b:Tag>LYu04</b:Tag>
    <b:SourceType>JournalArticle</b:SourceType>
    <b:Guid>{5AD62119-A76C-482C-B2A0-9DCFA40A6675}</b:Guid>
    <b:Author>
      <b:Author>
        <b:NameList>
          <b:Person>
            <b:Last>L. Yu</b:Last>
            <b:First>H.</b:First>
            <b:Middle>Liu,</b:Middle>
          </b:Person>
        </b:NameList>
      </b:Author>
    </b:Author>
    <b:Title>"Efficient Feature Selection via Analysis of Relevance and Redundancy ",</b:Title>
    <b:Pages>1205-1224, </b:Pages>
    <b:Year>2004.</b:Year>
    <b:JournalName> JMLR, 5(Oct):</b:JournalName>
    <b:RefOrder>82</b:RefOrder>
  </b:Source>
  <b:Source>
    <b:Tag>Whi49</b:Tag>
    <b:SourceType>Patent</b:SourceType>
    <b:Guid>{21953102-E3E3-47F8-8E82-EC576AA8AF59}</b:Guid>
    <b:Author>
      <b:Inventor>
        <b:NameList>
          <b:Person>
            <b:Last>Whinfleld</b:Last>
            <b:First>John</b:First>
            <b:Middle>Rex.</b:Middle>
          </b:Person>
        </b:NameList>
      </b:Inventor>
    </b:Author>
    <b:Year> 22 Mar. 1949</b:Year>
    <b:CountryRegion>"POLYMERIC LINEAR TEREPHTHALIC."</b:CountryRegion>
    <b:PatentNumber> U.S. Patent No. 2,465,319.</b:PatentNumber>
    <b:RefOrder>5</b:RefOrder>
  </b:Source>
  <b:Source>
    <b:Tag>Wye73</b:Tag>
    <b:SourceType>Patent</b:SourceType>
    <b:Guid>{B2B5061B-F2F2-4A44-B59B-B93E1255DF6A}</b:Guid>
    <b:Author>
      <b:Inventor>
        <b:NameList>
          <b:Person>
            <b:Last>Wyeth</b:Last>
            <b:First>Nathaniel</b:First>
            <b:Middle>C.</b:Middle>
          </b:Person>
        </b:NameList>
      </b:Inventor>
    </b:Author>
    <b:Year>15 May 1973.</b:Year>
    <b:CountryRegion>"BIAXIALLY ORIENTED POLY (ETHYLENE TEFLEPHTHALATE) BOTTLE."</b:CountryRegion>
    <b:PatentNumber> U.S. Patent No. 3,733,309. </b:PatentNumber>
    <b:RefOrder>6</b:RefOrder>
  </b:Source>
  <b:Source>
    <b:Tag>Ghe09</b:Tag>
    <b:SourceType>JournalArticle</b:SourceType>
    <b:Guid>{A7E24935-3528-41D8-878D-C764C889B2ED}</b:Guid>
    <b:Author>
      <b:Author>
        <b:NameList>
          <b:Person>
            <b:Last>DOHI-TREPSZKER</b:Last>
            <b:First>Gheza-Gavril</b:First>
          </b:Person>
        </b:NameList>
      </b:Author>
    </b:Author>
    <b:Title>Analysis of Video Surveillance Techniques in the Context of Floating Pollution Detection Problem on Rivers  </b:Title>
    <b:Year> September 24-25, 2009</b:Year>
    <b:JournalName>Doctor ETc 2009, Timişoara, România,</b:JournalName>
    <b:Pages>p. 117;</b:Pages>
    <b:RefOrder>52</b:RefOrder>
  </b:Source>
  <b:Source>
    <b:Tag>DuM09</b:Tag>
    <b:SourceType>JournalArticle</b:SourceType>
    <b:Guid>{FE635C5B-753F-49F5-BFD4-A5752CCA518C}</b:Guid>
    <b:Author>
      <b:Author>
        <b:NameList>
          <b:Person>
            <b:Last>Lai</b:Last>
            <b:First>Du-Ming</b:First>
            <b:Middle>Tsai and Shia-Chih</b:Middle>
          </b:Person>
        </b:NameList>
      </b:Author>
    </b:Author>
    <b:Title>Independent Component Analysis-Based Background Subtraction for Indoor Surveillance</b:Title>
    <b:JournalName>IEEE Transactions On Image Processing, Vol. 18, No. 1</b:JournalName>
    <b:Year>January 2009</b:Year>
    <b:RefOrder>53</b:RefOrder>
  </b:Source>
  <b:Source xmlns:b="http://schemas.openxmlformats.org/officeDocument/2006/bibliography">
    <b:Tag>Anu</b:Tag>
    <b:SourceType>JournalArticle</b:SourceType>
    <b:Guid>{4009AF9A-608F-433D-93B6-60106C6D0657}</b:Guid>
    <b:Author>
      <b:Author>
        <b:NameList>
          <b:Person>
            <b:Last>http://www2.computer.org/portal/web/csdl/doi/10.1109/CVPR.2004.164</b:Last>
            <b:First>Anurag</b:First>
            <b:Middle>Mittal Nikos Paragios Motion-Based Background Subtraction using Adaptive Kernel Density Estimation</b:Middle>
          </b:Person>
        </b:NameList>
      </b:Author>
    </b:Author>
    <b:Title>Motion-Based Background Subtraction using Adaptive Kernel Density Estimation </b:Title>
    <b:JournalName>http://www2.computer.org/portal/web/csdl/doi/10.1109/CVPR.2004.164 </b:JournalName>
    <b:RefOrder>88</b:RefOrder>
  </b:Source>
  <b:Source>
    <b:Tag>Ked08</b:Tag>
    <b:SourceType>JournalArticle</b:SourceType>
    <b:Guid>{9EBED293-4BF5-41FF-8489-97877A9DF0A7}</b:Guid>
    <b:Author>
      <b:Author>
        <b:NameList>
          <b:Person>
            <b:Last>Kedar A. Patwardhan</b:Last>
            <b:First>Student</b:First>
            <b:Middle>Member, IEEE,Guillermo Sapiro, Senior Member, IEEE, and Vassilios Morellas, Member, IEEE</b:Middle>
          </b:Person>
        </b:NameList>
      </b:Author>
    </b:Author>
    <b:Title>Robust Foreground Detection in Video Using Pixel Layers</b:Title>
    <b:Year> APRIL 2008</b:Year>
    <b:JournalName> IEEE Transactions On Pattern Analysis And Machine Intelligence, VOL. 30, NO. NO. 4,</b:JournalName>
    <b:RefOrder>55</b:RefOrder>
  </b:Source>
  <b:Source>
    <b:Tag>Dir03</b:Tag>
    <b:SourceType>DocumentFromInternetSite</b:SourceType>
    <b:Guid>{734C562C-9148-4774-BE0F-103DA6D64BC4}</b:Guid>
    <b:Author>
      <b:Author>
        <b:NameList>
          <b:Person>
            <b:Last>Dirk Farin</b:Last>
            <b:First>Peter</b:First>
            <b:Middle>H. N. de With, and Wolfgang Effelsberg</b:Middle>
          </b:Person>
        </b:NameList>
      </b:Author>
    </b:Author>
    <b:Title>Robust Background Estimation For Complex Video Sequences </b:Title>
    <b:Year>2003</b:Year>
    <b:URL>http://vca.ele.tue.nl/publications/data/Farin2003f_slides.pdf </b:URL>
    <b:RefOrder>56</b:RefOrder>
  </b:Source>
  <b:Source>
    <b:Tag>Ahm02</b:Tag>
    <b:SourceType>JournalArticle</b:SourceType>
    <b:Guid>{A30ED6C5-F63A-4445-8C8C-359137F05F53}</b:Guid>
    <b:Author>
      <b:Author>
        <b:NameList>
          <b:Person>
            <b:Last>Ahmed Elgammal</b:Last>
            <b:First>Ramani</b:First>
            <b:Middle>Duraiswami, Member, IEEE, David Harwood, And Larry S. Davis, Fellow, IEEE</b:Middle>
          </b:Person>
        </b:NameList>
      </b:Author>
    </b:Author>
    <b:Title>Background and Foreground Modeling Using Nonparametric Kernel Density Estimation for Visual Surveillance </b:Title>
    <b:Year>July 2002</b:Year>
    <b:JournalName>Proceedings Of The IEEE, Vol. 90, No. 7,</b:JournalName>
    <b:RefOrder>34</b:RefOrder>
  </b:Source>
  <b:Source>
    <b:Tag>Luc08</b:Tag>
    <b:SourceType>JournalArticle</b:SourceType>
    <b:Guid>{D95E736A-75E5-42FA-B8B2-E56CACFBB9E0}</b:Guid>
    <b:Author>
      <b:Author>
        <b:NameList>
          <b:Person>
            <b:Last>Lucia Maddalena and Alfredo Petrosino</b:Last>
            <b:First>Senior</b:First>
            <b:Middle>Member, IEEE,</b:Middle>
          </b:Person>
        </b:NameList>
      </b:Author>
    </b:Author>
    <b:Title> A Self-Organizing Approach to Background Subtraction for Visual Surveillance Applications </b:Title>
    <b:Year>JULY 2008</b:Year>
    <b:JournalName>IEEE Transactions On Image Processing, VOL. 17, NO. 7</b:JournalName>
    <b:RefOrder>40</b:RefOrder>
  </b:Source>
  <b:Source>
    <b:Tag>DOH14</b:Tag>
    <b:SourceType>JournalArticle</b:SourceType>
    <b:Guid>{FD42E8D4-A164-457A-ACD6-D858F20FAF42}</b:Guid>
    <b:Author>
      <b:Author>
        <b:NameList>
          <b:Person>
            <b:Last>DOHI-TREPSZKER Gheza-Gavril</b:Last>
            <b:First>DOHI-TREPSZKER</b:First>
            <b:Middle>Gergo Geza, BADALUTA Minda Codruta,CRETU Gheorghe,TOMA Ioan Corneliu</b:Middle>
          </b:Person>
        </b:NameList>
      </b:Author>
    </b:Author>
    <b:Title>SURVEILLING THE ECOLOGICAL VULNERABILITY OF FLOWING WATER UNDER THE EFFECTS OF FLOATING DEBRIS POLUTION </b:Title>
    <b:Year>2014</b:Year>
    <b:JournalName>TRANSACTIONS HYDROTECHNICS Buletin</b:JournalName>
    <b:RefOrder>87</b:RefOrder>
  </b:Source>
  <b:Source>
    <b:Tag>mar12</b:Tag>
    <b:SourceType>Report</b:SourceType>
    <b:Guid>{2A29A0E1-79CE-4A70-A483-270B4B503BA0}</b:Guid>
    <b:Title>Network Camera and Video Analytics Market - Global Forecast, Trend &amp; Analysis – Segmentation by Technology, Function, Resolution, Product &amp; Service Type, System Architecture, Verticals, Application and Geography (2012 - 2017)</b:Title>
    <b:Year>September 2012</b:Year>
    <b:City>Dallas</b:City>
    <b:Author>
      <b:Author>
        <b:Corporate>Markets and Markets</b:Corporate>
      </b:Author>
    </b:Author>
    <b:RefOrder>1</b:RefOrder>
  </b:Source>
  <b:Source>
    <b:Tag>ANA</b:Tag>
    <b:SourceType>InternetSite</b:SourceType>
    <b:Guid>{7D083D92-66AA-4C22-B848-2450489C1784}</b:Guid>
    <b:Title>rowater.ro</b:Title>
    <b:Author>
      <b:Author>
        <b:Corporate>A.N. Apele Romane</b:Corporate>
      </b:Author>
    </b:Author>
    <b:InternetSiteTitle>PROBLEME DEOSEBITE ALE JUDETULUI</b:InternetSiteTitle>
    <b:URL>http://www.rowater.ro/dasomes/sgasatumare/Continut%20Site/Acasa/Despre%20Noi.aspx</b:URL>
    <b:RefOrder>26</b:RefOrder>
  </b:Source>
  <b:Source>
    <b:Tag>Guy06</b:Tag>
    <b:SourceType>Book</b:SourceType>
    <b:Guid>{E56C2D41-8C35-4678-A6A6-31A767499A97}</b:Guid>
    <b:Author>
      <b:Author>
        <b:NameList>
          <b:Person>
            <b:Last>Guyon</b:Last>
            <b:First>Isabelle,</b:First>
            <b:Middle>et al.</b:Middle>
          </b:Person>
        </b:NameList>
      </b:Author>
    </b:Author>
    <b:Title> "Feature extraction." Foundations and applications</b:Title>
    <b:Year>(2006)</b:Year>
    <b:RefOrder>64</b:RefOrder>
  </b:Source>
  <b:Source>
    <b:Tag>ASO</b:Tag>
    <b:SourceType>InternetSite</b:SourceType>
    <b:Guid>{F80E0DCF-1E40-48F7-8F7F-064A8E096FCD}</b:Guid>
    <b:Title>http://www.asro.ro/</b:Title>
    <b:Author>
      <b:Author>
        <b:Corporate>ASOCIAŢIA DE STANDARDIZARE DIN ROMÂNIA</b:Corporate>
      </b:Author>
    </b:Author>
    <b:RefOrder>8</b:RefOrder>
  </b:Source>
  <b:Source>
    <b:Tag>Guy03</b:Tag>
    <b:SourceType>DocumentFromInternetSite</b:SourceType>
    <b:Guid>{0CB5AEFF-9684-4260-88AD-454206B8242A}</b:Guid>
    <b:Author>
      <b:Author>
        <b:NameList>
          <b:Person>
            <b:Last>Guyon</b:Last>
            <b:First>I.,</b:First>
            <b:Middle>&amp; Elisseeff, A.</b:Middle>
          </b:Person>
        </b:NameList>
      </b:Author>
    </b:Author>
    <b:Title>AN INTRODUCTION TO VARIABLE AND FEATURE SELECTION.</b:Title>
    <b:Year>(2003)</b:Year>
    <b:InternetSiteTitle>The Journal of Machine Learning Research, 3, 1157-1182</b:InternetSiteTitle>
    <b:URL>http://machinelearning.wustl.edu/mlpapers/paper_files/GuyonE03.pdf</b:URL>
    <b:RefOrder>63</b:RefOrder>
  </b:Source>
  <b:Source>
    <b:Tag>Doher</b:Tag>
    <b:SourceType>ConferenceProceedings</b:SourceType>
    <b:Guid>{229941D2-6795-43D0-B6A2-9E809F7EE54D}</b:Guid>
    <b:Author>
      <b:Author>
        <b:NameList>
          <b:Person>
            <b:Last>DOHI TREPSZKERr Gheza Gavril</b:Last>
            <b:First>Vasile</b:First>
            <b:Middle>Gui, Corneliu Toma, Ciprian David, Florin Alexa</b:Middle>
          </b:Person>
        </b:NameList>
      </b:Author>
    </b:Author>
    <b:Title>FEATURE SPACE REDUCTION AND PARAMETER OPTIMIZATION WITH APPLICATION TO SEMI-SUPERVISED WATER POLLUTANT CLASSIFICATION</b:Title>
    <b:Year>2014, November</b:Year>
    <b:ConferenceName>In Electronics and Telecommunications (ISETC), 2014 11th In</b:ConferenceName>
    <b:RefOrder>86</b:RefOrder>
  </b:Source>
  <b:Source>
    <b:Tag>Doher1</b:Tag>
    <b:SourceType>ConferenceProceedings</b:SourceType>
    <b:Guid>{11D2839F-D741-4D66-A291-E872807916DD}</b:Guid>
    <b:Author>
      <b:Author>
        <b:NameList>
          <b:Person>
            <b:Last>DOHI TREPSZKERr</b:Last>
            <b:First>G.</b:First>
            <b:Middle>G., Gui, V., &amp; Toma, C. I.</b:Middle>
          </b:Person>
        </b:NameList>
      </b:Author>
    </b:Author>
    <b:Title>THE EFFECTIVENES OF CHANGE DETECTION METHODS IN FLOATER POLLUTANT EVALUATION FOR FLOWING WATERS</b:Title>
    <b:Year>(2012, November)</b:Year>
    <b:ConferenceName>In Electronics and Telecommunications (ISETC), 2012 10th International Symposium</b:ConferenceName>
    <b:City>Timisoara</b:City>
    <b:RefOrder>85</b:RefOrder>
  </b:Source>
  <b:Source>
    <b:Tag>Jea14</b:Tag>
    <b:SourceType>DocumentFromInternetSite</b:SourceType>
    <b:Guid>{96086540-AAB3-43AF-ADB8-E74C6CF592C5}</b:Guid>
    <b:Author>
      <b:Author>
        <b:NameList>
          <b:Person>
            <b:Last>Martin</b:Last>
            <b:First>Jeannie</b:First>
            <b:Middle>Miller</b:Middle>
          </b:Person>
        </b:NameList>
      </b:Author>
    </b:Author>
    <b:Title>Marine Pollution Bulletin: Marine debris removal: One year of effort by the Georgia Sea</b:Title>
    <b:InternetSiteTitle>http://www.journals.elsevier.com/marine-pollution-bulletin</b:InternetSiteTitle>
    <b:YearAccessed>2014</b:YearAccessed>
    <b:MonthAccessed>9</b:MonthAccessed>
    <b:DayAccessed>4</b:DayAccessed>
    <b:URL>http://www.journals.elsevier.com/marine-pollution-bulletin</b:URL>
    <b:Year>2013</b:Year>
    <b:Month>September</b:Month>
    <b:Day>15</b:Day>
    <b:RefOrder>14</b:RefOrder>
  </b:Source>
  <b:Source>
    <b:Tag>Bon14</b:Tag>
    <b:SourceType>DocumentFromInternetSite</b:SourceType>
    <b:Guid>{CB3FA067-820A-4B77-82A0-2D8FEEC2F141}</b:Guid>
    <b:Author>
      <b:Author>
        <b:NameList>
          <b:Person>
            <b:Last>Bonney</b:Last>
            <b:First>Rick,</b:First>
            <b:Middle>et al.</b:Middle>
          </b:Person>
        </b:NameList>
      </b:Author>
    </b:Author>
    <b:Title> "Next Steps for Citizen Science." : 1436-1437.</b:Title>
    <b:InternetSiteTitle> Science 343.6178 </b:InternetSiteTitle>
    <b:Year>(2014)</b:Year>
    <b:YearAccessed>2014</b:YearAccessed>
    <b:MonthAccessed>9</b:MonthAccessed>
    <b:DayAccessed>4</b:DayAccessed>
    <b:URL>https://ccrec.ucsc.edu/sites/default/files/Bonney%20et%20al%202014%20Science%20v.343-p.1436-7.pdf</b:URL>
    <b:RefOrder>12</b:RefOrder>
  </b:Source>
  <b:Source>
    <b:Tag>Gar12</b:Tag>
    <b:SourceType>DocumentFromInternetSite</b:SourceType>
    <b:Guid>{5B75DF8D-0410-40A2-BF1E-E821CC91CF0B}</b:Guid>
    <b:Author>
      <b:Author>
        <b:NameList>
          <b:Person>
            <b:Last>Gardiner</b:Last>
            <b:First>M.,</b:First>
            <b:Middle>L. Allee, P. Brown, J. Losey, Roy, H., &amp; Smyth, R.</b:Middle>
          </b:Person>
        </b:NameList>
      </b:Author>
    </b:Author>
    <b:Title> Lessons from lady beetles: Accuracy of monitoring data from US and UK citizen science programs. Frontiers in Ecology and the Environment, 10, 471-476</b:Title>
    <b:Year>2012</b:Year>
    <b:Month>11</b:Month>
    <b:YearAccessed>2014</b:YearAccessed>
    <b:MonthAccessed>9</b:MonthAccessed>
    <b:DayAccessed>4</b:DayAccessed>
    <b:URL>http://www.esajournals.org/doi/abs/10.1890/110185?journalCode=fron</b:URL>
    <b:RefOrder>13</b:RefOrder>
  </b:Source>
  <b:Source>
    <b:Tag>The08</b:Tag>
    <b:SourceType>Report</b:SourceType>
    <b:Guid>{F326B519-9892-45FA-B44A-5B0550DB707F}</b:Guid>
    <b:Title>US recycling rates for 3 container types</b:Title>
    <b:Year>2008</b:Year>
    <b:Author>
      <b:Author>
        <b:Corporate>The Container Recycling Institute (CRI)</b:Corporate>
      </b:Author>
    </b:Author>
    <b:Publisher>The Container Recycling Institute (CRI)</b:Publisher>
    <b:City>Culver City</b:City>
    <b:RefOrder>15</b:RefOrder>
  </b:Source>
  <b:Source>
    <b:Tag>Vas999</b:Tag>
    <b:SourceType>Book</b:SourceType>
    <b:Guid>{DE0ED216-DF4D-436E-8F6D-596028374397}</b:Guid>
    <b:Title>Prelucrarea imaginilor</b:Title>
    <b:Year>1999</b:Year>
    <b:Publisher>Editura Politehnica</b:Publisher>
    <b:City>Timişoara</b:City>
    <b:Author>
      <b:Author>
        <b:NameList>
          <b:Person>
            <b:Last>Vasile Gui</b:Last>
            <b:First>Dan</b:First>
            <b:Middle>Lacrămă, Dan Pescaru</b:Middle>
          </b:Person>
        </b:NameList>
      </b:Author>
    </b:Author>
    <b:RefOrder>27</b:RefOrder>
  </b:Source>
  <b:Source>
    <b:Tag>Dem77</b:Tag>
    <b:SourceType>Book</b:SourceType>
    <b:Guid>{ED814CD3-8A8F-4D64-9629-6AB3CDBF7AEB}</b:Guid>
    <b:Author>
      <b:Author>
        <b:NameList>
          <b:Person>
            <b:Last>Dempster</b:Last>
            <b:First>AP</b:First>
          </b:Person>
          <b:Person>
            <b:Last>Laird</b:Last>
            <b:First>NM</b:First>
          </b:Person>
          <b:Person>
            <b:Last>Rubin</b:Last>
            <b:First>DB</b:First>
          </b:Person>
        </b:NameList>
      </b:Author>
    </b:Author>
    <b:Title>"Maximum Likelihood from Incomplete Data via the EM Algorithm". </b:Title>
    <b:Year>1977</b:Year>
    <b:City>London</b:City>
    <b:Publisher>Journal of the Royal Statistical Society, Series B 39 (1): 1–38. JSTOR 2984875 . MR 0501537</b:Publisher>
    <b:RefOrder>47</b:RefOrder>
  </b:Source>
  <b:Source>
    <b:Tag>ABr90</b:Tag>
    <b:SourceType>Book</b:SourceType>
    <b:Guid>{0D8E420D-C131-42E4-94B5-6EB6FE84C443}</b:Guid>
    <b:Author>
      <b:Author>
        <b:NameList>
          <b:Person>
            <b:Last>A. Bregman</b:Last>
          </b:Person>
        </b:NameList>
      </b:Author>
    </b:Author>
    <b:Title> Auditory Scene Analysis: The Perceptual Organization of Sound, </b:Title>
    <b:Year>1990</b:Year>
    <b:City> London, UK, </b:City>
    <b:Publisher>MIT Press,</b:Publisher>
    <b:RefOrder>58</b:RefOrder>
  </b:Source>
  <b:Source>
    <b:Tag>Thi11</b:Tag>
    <b:SourceType>JournalArticle</b:SourceType>
    <b:Guid>{6E6CEAD8-081B-41CD-BB4E-B12A08A87A6A}</b:Guid>
    <b:Title>  Recent Advanced Statistical Background Modeling for Foreground Detection: A Systematic Survey</b:Title>
    <b:Year>2011</b:Year>
    <b:Author>
      <b:Author>
        <b:NameList>
          <b:Person>
            <b:Last>BOUWMANS</b:Last>
            <b:First>Thierry</b:First>
          </b:Person>
        </b:NameList>
      </b:Author>
    </b:Author>
    <b:JournalName>Recent Patents on Computer Science</b:JournalName>
    <b:Pages>147-176</b:Pages>
    <b:RefOrder>28</b:RefOrder>
  </b:Source>
  <b:Source>
    <b:Tag>Lee02</b:Tag>
    <b:SourceType>JournalArticle</b:SourceType>
    <b:Guid>{DA1BDE03-761C-40FB-8C49-6BFA1DCF3138}</b:Guid>
    <b:Author>
      <b:Author>
        <b:NameList>
          <b:Person>
            <b:Last>Lee B.</b:Last>
            <b:First>Hedley</b:First>
            <b:Middle>M.</b:Middle>
          </b:Person>
        </b:NameList>
      </b:Author>
    </b:Author>
    <b:Title>Background Estimation for Video Surveillance</b:Title>
    <b:JournalName>IVCNZ</b:JournalName>
    <b:Year> 2002</b:Year>
    <b:Pages>315-320</b:Pages>
    <b:RefOrder>29</b:RefOrder>
  </b:Source>
  <b:Source>
    <b:Tag>McF95</b:Tag>
    <b:SourceType>JournalArticle</b:SourceType>
    <b:Guid>{12FA57C6-552B-410F-9B4F-7CC7BEA26DCF}</b:Guid>
    <b:Author>
      <b:Author>
        <b:NameList>
          <b:Person>
            <b:Last>McFarlane N.</b:Last>
            <b:First>Schofield</b:First>
            <b:Middle>C.</b:Middle>
          </b:Person>
        </b:NameList>
      </b:Author>
    </b:Author>
    <b:Title>Segmentation and tracking of piglets inimages</b:Title>
    <b:JournalName>BMVA </b:JournalName>
    <b:Year>1995</b:Year>
    <b:Pages>187-193</b:Pages>
    <b:RefOrder>30</b:RefOrder>
  </b:Source>
  <b:Source>
    <b:Tag>Zhe06</b:Tag>
    <b:SourceType>JournalArticle</b:SourceType>
    <b:Guid>{3018C048-641C-41EF-A9C3-0B1E335582C7}</b:Guid>
    <b:Author>
      <b:Author>
        <b:NameList>
          <b:Person>
            <b:Last>Zheng J.</b:Last>
            <b:First>Wang</b:First>
            <b:Middle>Y., Nihan N., Hallenbeck, E.</b:Middle>
          </b:Person>
        </b:NameList>
      </b:Author>
    </b:Author>
    <b:Title>Extracting RoadwayBackground Image: A mode based approach</b:Title>
    <b:JournalName>Journal of TransportationResearch Report No 1944</b:JournalName>
    <b:Year>March 2006</b:Year>
    <b:Pages>82-88</b:Pages>
    <b:RefOrder>31</b:RefOrder>
  </b:Source>
  <b:Source>
    <b:Tag>Wre97</b:Tag>
    <b:SourceType>JournalArticle</b:SourceType>
    <b:Guid>{5B7B5148-B02B-4C6C-833E-791CE12875DB}</b:Guid>
    <b:Author>
      <b:Author>
        <b:NameList>
          <b:Person>
            <b:Last>Wren C.</b:Last>
            <b:First>Azarbayejani</b:First>
            <b:Middle>A., Darrell T., Pentland A. Pfinder:</b:Middle>
          </b:Person>
        </b:NameList>
      </b:Author>
    </b:Author>
    <b:Title>Real-TimeTracking of the Human Body</b:Title>
    <b:JournalName>IEEE Transactions on Pattern Analysisand Machine Intelligence, Volume 19, No. 7</b:JournalName>
    <b:Year>July1997</b:Year>
    <b:Pages>780-785</b:Pages>
    <b:RefOrder>32</b:RefOrder>
  </b:Source>
  <b:Source>
    <b:Tag>Sta99</b:Tag>
    <b:SourceType>JournalArticle</b:SourceType>
    <b:Guid>{B17A55B3-CBEE-4CB3-8164-7F7CFA7E33B6}</b:Guid>
    <b:Author>
      <b:Author>
        <b:NameList>
          <b:Person>
            <b:Last>Stauffer C.</b:Last>
            <b:First>Grimson</b:First>
            <b:Middle>W.</b:Middle>
          </b:Person>
        </b:NameList>
      </b:Author>
    </b:Author>
    <b:Title>Adaptive background mixture models forreal-time tracking</b:Title>
    <b:JournalName>CVPR </b:JournalName>
    <b:Year>1999</b:Year>
    <b:Pages> 246-252</b:Pages>
    <b:RefOrder>33</b:RefOrder>
  </b:Source>
  <b:Source>
    <b:Tag>Sig08</b:Tag>
    <b:SourceType>JournalArticle</b:SourceType>
    <b:Guid>{D129B056-829E-40FE-8532-D781D3077A80}</b:Guid>
    <b:Author>
      <b:Author>
        <b:NameList>
          <b:Person>
            <b:Last>Sigari M.</b:Last>
            <b:First>Mozayani</b:First>
            <b:Middle>N., Pourreza H.</b:Middle>
          </b:Person>
        </b:NameList>
      </b:Author>
    </b:Author>
    <b:Title>Fuzzy Running Average andFuzzy Background Subtraction: Concepts and Application</b:Title>
    <b:JournalName>International Journal of Computer Science and Network Security,Volume 8, No. 2</b:JournalName>
    <b:Year>2008</b:Year>
    <b:Pages>138-143</b:Pages>
    <b:RefOrder>35</b:RefOrder>
  </b:Source>
  <b:Source>
    <b:Tag>ElB08</b:Tag>
    <b:SourceType>BookSection</b:SourceType>
    <b:Guid>{5CDA1008-A98B-47EB-AFB9-79CA42E11413}</b:Guid>
    <b:Author>
      <b:Author>
        <b:NameList>
          <b:Person>
            <b:Last>El Baf F.</b:Last>
            <b:First>Bouwmans</b:First>
            <b:Middle>T., Vachon B.,</b:Middle>
          </b:Person>
        </b:NameList>
      </b:Author>
      <b:BookAuthor>
        <b:NameList>
          <b:Person>
            <b:Last>El Baf F.</b:Last>
            <b:First>Bouwmans</b:First>
            <b:Middle>T., Vachon B.,</b:Middle>
          </b:Person>
        </b:NameList>
      </b:BookAuthor>
    </b:Author>
    <b:Title>Type-2 fuzzy mixture of Gaus-sians model: Application to background modeling, </b:Title>
    <b:Year>December 2008</b:Year>
    <b:Pages>772-781</b:Pages>
    <b:BookTitle>ISVC </b:BookTitle>
    <b:City> Las Vegas, USA, </b:City>
    <b:RefOrder>36</b:RefOrder>
  </b:Source>
  <b:Source>
    <b:Tag>Toy99</b:Tag>
    <b:SourceType>ConferenceProceedings</b:SourceType>
    <b:Guid>{3FC2E77F-3DEC-47C5-AECD-1446386AAAAE}</b:Guid>
    <b:Title> Principlesand Practice of Background Maintenance</b:Title>
    <b:Year> September 1999</b:Year>
    <b:Pages>255-261</b:Pages>
    <b:City>Corfu, Greece,</b:City>
    <b:Author>
      <b:Author>
        <b:NameList>
          <b:Person>
            <b:Last>Toyama K.</b:Last>
            <b:First>Krumm</b:First>
            <b:Middle>J. Brumitt B., Meyers B. Wallflower</b:Middle>
          </b:Person>
        </b:NameList>
      </b:Author>
    </b:Author>
    <b:ConferenceName> International Conference onComputer Vision, pages </b:ConferenceName>
    <b:RefOrder>42</b:RefOrder>
  </b:Source>
  <b:Source>
    <b:Tag>Mes05</b:Tag>
    <b:SourceType>ConferenceProceedings</b:SourceType>
    <b:Guid>{8FBBCDC5-CE96-4BC0-9942-05C4B83A49E8}</b:Guid>
    <b:Title> A Kalman filter basedbackground updating algorithm robust to sharp illumination changes</b:Title>
    <b:Pages>163-170</b:Pages>
    <b:Year> September2005</b:Year>
    <b:ConferenceName>ICIAP 2005, Volume 3617</b:ConferenceName>
    <b:City>Cagliari, Italy</b:City>
    <b:Author>
      <b:Author>
        <b:NameList>
          <b:Person>
            <b:Last>Messelodi S.</b:Last>
            <b:First>Modena</b:First>
            <b:Middle>C., Segata N., Zanin M.</b:Middle>
          </b:Person>
        </b:NameList>
      </b:Author>
    </b:Author>
    <b:RefOrder>43</b:RefOrder>
  </b:Source>
  <b:Source>
    <b:Tag>Cul07</b:Tag>
    <b:SourceType>JournalArticle</b:SourceType>
    <b:Guid>{57439BA1-3032-46C1-8C9E-C66061ADD017}</b:Guid>
    <b:Author>
      <b:Author>
        <b:NameList>
          <b:Person>
            <b:Last>Culbrik D.</b:Last>
            <b:First>Marques</b:First>
            <b:Middle>O., Socek D., Kalva H., Furht B.</b:Middle>
          </b:Person>
        </b:NameList>
      </b:Author>
    </b:Author>
    <b:Title>Neural networkapproach to background modeling for video object segmentation</b:Title>
    <b:JournalName>IEEE Transaction on Neural Networks, Volume 18, No. 6</b:JournalName>
    <b:Year> 2007</b:Year>
    <b:Pages>1614–1627</b:Pages>
    <b:RefOrder>39</b:RefOrder>
  </b:Source>
  <b:Source>
    <b:Tag>But03</b:Tag>
    <b:SourceType>JournalArticle</b:SourceType>
    <b:Guid>{862887B2-D8E0-4414-9DE8-5AFCA3470AAC}</b:Guid>
    <b:Author>
      <b:Author>
        <b:NameList>
          <b:Person>
            <b:Last>Butler D.</b:Last>
            <b:First>Sridharan</b:First>
            <b:Middle>S.</b:Middle>
          </b:Person>
        </b:NameList>
      </b:Author>
    </b:Author>
    <b:Title>Real-Time Adaptive BackgroundSegmentation</b:Title>
    <b:JournalName> ICASSP 2003</b:JournalName>
    <b:Year> 2003</b:Year>
    <b:RefOrder>37</b:RefOrder>
  </b:Source>
  <b:Source>
    <b:Tag>Bis11</b:Tag>
    <b:SourceType>JournalArticle</b:SourceType>
    <b:Guid>{7E27B628-C40F-4D78-B648-F369644B0C4E}</b:Guid>
    <b:Author>
      <b:Author>
        <b:NameList>
          <b:Person>
            <b:Last>Biswas S.</b:Last>
            <b:First>Sil</b:First>
            <b:Middle>J., Sengupta N.</b:Middle>
          </b:Person>
        </b:NameList>
      </b:Author>
    </b:Author>
    <b:Title>Background Modeling andImplementation using Discrete Wavelet Transform: a Review</b:Title>
    <b:JournalName>JICGST-GVIP, Volume 11, Issue 1</b:JournalName>
    <b:Year>March 2011</b:Year>
    <b:Pages>29-42</b:Pages>
    <b:RefOrder>41</b:RefOrder>
  </b:Source>
  <b:Source>
    <b:Tag>Eur14</b:Tag>
    <b:SourceType>DocumentFromInternetSite</b:SourceType>
    <b:Guid>{363CDE43-389D-4D21-8908-FDF091B6C6A0}</b:Guid>
    <b:Title>Environmental Data Centre on Waste</b:Title>
    <b:Year>2014</b:Year>
    <b:Author>
      <b:Author>
        <b:Corporate>Eurostat</b:Corporate>
      </b:Author>
    </b:Author>
    <b:InternetSiteTitle>Eurostat -  statistical office of the European Union</b:InternetSiteTitle>
    <b:Month>9</b:Month>
    <b:Day>7</b:Day>
    <b:YearAccessed>2014</b:YearAccessed>
    <b:MonthAccessed>9</b:MonthAccessed>
    <b:DayAccessed>7</b:DayAccessed>
    <b:URL>http://epp.eurostat.ec.europa.eu/portal/page/portal/waste/data/database</b:URL>
    <b:RefOrder>16</b:RefOrder>
  </b:Source>
  <b:Source>
    <b:Tag>UE13</b:Tag>
    <b:SourceType>DocumentFromInternetSite</b:SourceType>
    <b:Guid>{D4969A7B-DAEB-4B85-AA30-3E81B68BE8B7}</b:Guid>
    <b:Author>
      <b:Author>
        <b:Corporate>UE</b:Corporate>
      </b:Author>
    </b:Author>
    <b:Title>CARTE VERDE  privind strategia europeană în materie de deșeuri de plastic aflate în mediul </b:Title>
    <b:InternetSiteTitle>CARTE VERDE </b:InternetSiteTitle>
    <b:Year>2013</b:Year>
    <b:Month>3</b:Month>
    <b:Day>7</b:Day>
    <b:YearAccessed>2014</b:YearAccessed>
    <b:MonthAccessed>9</b:MonthAccessed>
    <b:DayAccessed>7</b:DayAccessed>
    <b:URL>http://eur-lex.europa.eu/LexUriServ/LexUriServ.do?uri=COM:2013:0123:FIN:RO:PDF</b:URL>
    <b:RefOrder>7</b:RefOrder>
  </b:Source>
  <b:Source>
    <b:Tag>Cho13</b:Tag>
    <b:SourceType>DocumentFromInternetSite</b:SourceType>
    <b:Guid>{29FB5377-DCC8-437F-BE7C-6E44AF6E6837}</b:Guid>
    <b:Author>
      <b:Author>
        <b:NameList>
          <b:Person>
            <b:Last>Choy</b:Last>
            <b:First>C.</b:First>
            <b:Middle>A., &amp; Drazen, J. C.</b:Middle>
          </b:Person>
        </b:NameList>
      </b:Author>
    </b:Author>
    <b:Title>PLASTIC FOR DINNER? OBSERVATIONS OF FREQUENT DEBRIS INGESTION BY PELAGIC PREDATORY FISHES FROM THE CENTRAL NORTH PACIFIC</b:Title>
    <b:InternetSiteTitle>the fish site</b:InternetSiteTitle>
    <b:Year>2013</b:Year>
    <b:Month>June </b:Month>
    <b:Day>27</b:Day>
    <b:YearAccessed>2014</b:YearAccessed>
    <b:MonthAccessed>9</b:MonthAccessed>
    <b:DayAccessed>7</b:DayAccessed>
    <b:URL>http://www.thefishsite.com/articles/1802/plastic-for-dinner-observations-of-frequent-debris-ingestion-by-pelagic-predatory-fishes-from-the-central-north-pacific</b:URL>
    <b:RefOrder>11</b:RefOrder>
  </b:Source>
  <b:Source>
    <b:Tag>Alg10</b:Tag>
    <b:SourceType>DocumentFromInternetSite</b:SourceType>
    <b:Guid>{F05EF56E-4A3B-4134-AA8E-776832D8DC1E}</b:Guid>
    <b:Author>
      <b:Author>
        <b:Corporate>Algalita Marine Research Foundation</b:Corporate>
      </b:Author>
    </b:Author>
    <b:Title>Plastic found in Rainbow Runner fish guts</b:Title>
    <b:InternetSiteTitle>http://www.algalita.org</b:InternetSiteTitle>
    <b:Year>2010</b:Year>
    <b:YearAccessed>2014</b:YearAccessed>
    <b:MonthAccessed>9</b:MonthAccessed>
    <b:DayAccessed>7</b:DayAccessed>
    <b:URL>Photo Source: Algalita Marine Research Foundation</b:URL>
    <b:RefOrder>10</b:RefOrder>
  </b:Source>
  <b:Source>
    <b:Tag>Smi78</b:Tag>
    <b:SourceType>ConferenceProceedings</b:SourceType>
    <b:Guid>{41C7D669-1C8F-4593-92F7-BE1975663C45}</b:Guid>
    <b:Author>
      <b:Author>
        <b:NameList>
          <b:Person>
            <b:Last>Smith A.R.</b:Last>
          </b:Person>
        </b:NameList>
      </b:Author>
    </b:Author>
    <b:Title>“Color Gamut Transform Pairs”</b:Title>
    <b:Year>1978</b:Year>
    <b:Pages>12-19</b:Pages>
    <b:ConferenceName> SIGGRAPH</b:ConferenceName>
    <b:RefOrder>60</b:RefOrder>
  </b:Source>
  <b:Source>
    <b:Tag>Ger03</b:Tag>
    <b:SourceType>DocumentFromInternetSite</b:SourceType>
    <b:Guid>{816319B0-8EEA-495D-A2B4-66D5C2BCFA86}</b:Guid>
    <b:Title>CIELab Color Space</b:Title>
    <b:Year>2003-2013</b:Year>
    <b:Author>
      <b:Author>
        <b:NameList>
          <b:Person>
            <b:Last>Hoffmann</b:Last>
            <b:First>Gernot</b:First>
          </b:Person>
        </b:NameList>
      </b:Author>
    </b:Author>
    <b:InternetSiteTitle>http://docs-hoffmann.de/</b:InternetSiteTitle>
    <b:Month>02</b:Month>
    <b:Day>03</b:Day>
    <b:URL>http://docs-hoffmann.de/cielab03022003.pdf</b:URL>
    <b:RefOrder>61</b:RefOrder>
  </b:Source>
  <b:Source>
    <b:Tag>Cha06</b:Tag>
    <b:SourceType>DocumentFromInternetSite</b:SourceType>
    <b:Guid>{58606A6C-9DE5-4BE0-B63C-E57A88E83917}</b:Guid>
    <b:Author>
      <b:Author>
        <b:NameList>
          <b:Person>
            <b:Last>Poynton</b:Last>
            <b:First>Charles</b:First>
          </b:Person>
        </b:NameList>
      </b:Author>
    </b:Author>
    <b:Title>Color FAQ - Frequently Asked Questions Color</b:Title>
    <b:InternetSiteTitle>http://www.poynton.com</b:InternetSiteTitle>
    <b:Year>2006</b:Year>
    <b:Month>11</b:Month>
    <b:Day>28</b:Day>
    <b:URL>http://www.poynton.com/notes/colour_and_gamma/ColorFAQ.html</b:URL>
    <b:RefOrder>62</b:RefOrder>
  </b:Source>
  <b:Source>
    <b:Tag>Mat92</b:Tag>
    <b:SourceType>JournalArticle</b:SourceType>
    <b:Guid>{DB1C5F9E-57B9-43DE-8788-5A5A3181EC40}</b:Guid>
    <b:Title>Noise injection into inputs in back-propagation learning. </b:Title>
    <b:Year>1992</b:Year>
    <b:Author>
      <b:Author>
        <b:NameList>
          <b:Person>
            <b:Last>Matsuoka</b:Last>
            <b:First>K.</b:First>
          </b:Person>
        </b:NameList>
      </b:Author>
    </b:Author>
    <b:JournalName>Systems, Man and Cybernetics, IEEE Transactions on, 22(3), </b:JournalName>
    <b:Pages>436-440</b:Pages>
    <b:RefOrder>65</b:RefOrder>
  </b:Source>
  <b:Source>
    <b:Tag>Rav96</b:Tag>
    <b:SourceType>JournalArticle</b:SourceType>
    <b:Guid>{C72BC8DD-0FCF-4F21-ADA6-4C30119648C5}</b:Guid>
    <b:Author>
      <b:Author>
        <b:NameList>
          <b:Person>
            <b:Last>Raviv</b:Last>
            <b:First>Y.,</b:First>
            <b:Middle>&amp; Intrator, N.</b:Middle>
          </b:Person>
        </b:NameList>
      </b:Author>
    </b:Author>
    <b:Title> Bootstrapping with noise: An effective regularization technique. </b:Title>
    <b:JournalName>Connection Science, 8(3-4),</b:JournalName>
    <b:Year>1996</b:Year>
    <b:Pages>355-372</b:Pages>
    <b:RefOrder>66</b:RefOrder>
  </b:Source>
  <b:Source>
    <b:Tag>Sku00</b:Tag>
    <b:SourceType>JournalArticle</b:SourceType>
    <b:Guid>{E3AC28E4-70C0-4870-A9C5-4A367D4397F3}</b:Guid>
    <b:Author>
      <b:Author>
        <b:NameList>
          <b:Person>
            <b:Last>Skurichina</b:Last>
            <b:First>M.,</b:First>
            <b:Middle>Raudys, S., &amp; Duin, R. P.</b:Middle>
          </b:Person>
        </b:NameList>
      </b:Author>
    </b:Author>
    <b:Title>K-nearest neighbors directed noise injection in multilayer perceptron training. </b:Title>
    <b:JournalName>Neural Networks, IEEE Transactions on, 11(2), </b:JournalName>
    <b:Year>2000</b:Year>
    <b:Pages>504-511</b:Pages>
    <b:RefOrder>67</b:RefOrder>
  </b:Source>
  <b:Source>
    <b:Tag>RMG98</b:Tag>
    <b:SourceType>JournalArticle</b:SourceType>
    <b:Guid>{1880FBFE-0D38-408A-85A4-FB0E51144CBD}</b:Guid>
    <b:Author>
      <b:Author>
        <b:NameList>
          <b:Person>
            <b:Last>R. M. Gray</b:Last>
            <b:First>D.</b:First>
            <b:Middle>L. Neuhoff</b:Middle>
          </b:Person>
        </b:NameList>
      </b:Author>
    </b:Author>
    <b:Title>"Quantization",</b:Title>
    <b:JournalName>IEEE Trans. Inform. Theory. 44(6)</b:JournalName>
    <b:Year>1998</b:Year>
    <b:Pages>2325–2384</b:Pages>
    <b:RefOrder>71</b:RefOrder>
  </b:Source>
  <b:Source>
    <b:Tag>Riv14</b:Tag>
    <b:SourceType>JournalArticle</b:SourceType>
    <b:Guid>{B333B531-926A-4A3D-94A7-969380756804}</b:Guid>
    <b:Author>
      <b:Author>
        <b:NameList>
          <b:Person>
            <b:Last>Riveiro</b:Last>
            <b:First>Maria,</b:First>
            <b:Middle>and Göran Falkman</b:Middle>
          </b:Person>
        </b:NameList>
      </b:Author>
    </b:Author>
    <b:Title>"Detecting anomalous behavior in sea traffic: A study of analytical strategies and their implications for surveillance systems."</b:Title>
    <b:JournalName>International Journal of Information Technology &amp;amp; Decision Making</b:JournalName>
    <b:Year>13.02.2014</b:Year>
    <b:Pages>317-360</b:Pages>
    <b:RefOrder>2</b:RefOrder>
  </b:Source>
  <b:Source>
    <b:Tag>Fre14</b:Tag>
    <b:SourceType>JournalArticle</b:SourceType>
    <b:Guid>{0E2F4D7C-587D-4FF3-93B2-F0D5D3A00C43}</b:Guid>
    <b:Author>
      <b:Author>
        <b:NameList>
          <b:Person>
            <b:Last>Fretwell PT</b:Last>
            <b:First>Staniland</b:First>
            <b:Middle>IJ, Forcada J</b:Middle>
          </b:Person>
        </b:NameList>
      </b:Author>
    </b:Author>
    <b:Title>Whales from Space: Counting Southern Right Whales by Satellite</b:Title>
    <b:Year>2014</b:Year>
    <b:JournalName>PLoS ONE 9(2): e88655. doi:10.1371/journal.pone.0088655</b:JournalName>
    <b:RefOrder>3</b:RefOrder>
  </b:Source>
  <b:Source>
    <b:Tag>Pad14</b:Tag>
    <b:SourceType>JournalArticle</b:SourceType>
    <b:Guid>{7FB1D97A-635A-43AC-BC15-816159D53A36}</b:Guid>
    <b:Author>
      <b:Author>
        <b:NameList>
          <b:Person>
            <b:Last>Pados</b:Last>
            <b:First>Dimitris,</b:First>
            <b:Middle>Weifeng Su, and Stella Batalama</b:Middle>
          </b:Person>
        </b:NameList>
      </b:Author>
    </b:Author>
    <b:Title>"EAGER: Networking on Underwater Acoustic MIMO Links."</b:Title>
    <b:JournalName>https://ubir.buffalo.edu/xmlui/handle/10477/23574</b:JournalName>
    <b:Year>2014</b:Year>
    <b:RefOrder>4</b:RefOrder>
  </b:Source>
  <b:Source>
    <b:Tag>Sal08</b:Tag>
    <b:SourceType>JournalArticle</b:SourceType>
    <b:Guid>{0D8F7644-EA58-4F62-938F-63E47C1A84D5}</b:Guid>
    <b:Author>
      <b:Author>
        <b:NameList>
          <b:Person>
            <b:Last>Salmador</b:Last>
            <b:First>Alvaro,</b:First>
            <b:Middle>Javier Pérez Cid, and Ignacio Rodríguez Novelle</b:Middle>
          </b:Person>
        </b:NameList>
      </b:Author>
    </b:Author>
    <b:Title>"Intelligent Garbage Classifier."</b:Title>
    <b:JournalName>International  Journal of Interactive Multimedia and Artificial Intelligence 1.1</b:JournalName>
    <b:Year>2008</b:Year>
    <b:RefOrder>89</b:RefOrder>
  </b:Source>
  <b:Source>
    <b:Tag>Hubt1</b:Tag>
    <b:SourceType>DocumentFromInternetSite</b:SourceType>
    <b:Guid>{2A1A372D-064D-49C5-83B2-F5593A8174C1}</b:Guid>
    <b:Author>
      <b:Author>
        <b:NameList>
          <b:Person>
            <b:Last>Huber</b:Last>
            <b:First>E.</b:First>
          </b:Person>
        </b:NameList>
      </b:Author>
    </b:Author>
    <b:Title>TROUBLED WATERS: LAKE ERIE'S PLASTIC PROBLEM.</b:Title>
    <b:JournalName>Retrieved July 7, 2014, from </b:JournalName>
    <b:Year>2013, August 1</b:Year>
    <b:InternetSiteTitle>http://science.kqed.org/quest/</b:InternetSiteTitle>
    <b:URL>http://science.kqed.org/quest/2013/08/01/troubled-waters-lake-eries-plastic-problem/</b:URL>
    <b:RefOrder>9</b:RefOrder>
  </b:Source>
  <b:Source>
    <b:Tag>Sim96</b:Tag>
    <b:SourceType>BookSection</b:SourceType>
    <b:Guid>{7FAB0E6C-5465-4AAB-BD66-4ABA165367B4}</b:Guid>
    <b:Author>
      <b:Author>
        <b:NameList>
          <b:Person>
            <b:Last>Simon Thorpe</b:Last>
            <b:First>Denis</b:First>
            <b:Middle>Fize, and Catherine Marlot.</b:Middle>
          </b:Person>
        </b:NameList>
      </b:Author>
      <b:BookAuthor>
        <b:NameList>
          <b:Person>
            <b:Last>Simon Thorpe</b:Last>
            <b:First>Denis</b:First>
            <b:Middle>Fize, and Catherine Marlot</b:Middle>
          </b:Person>
        </b:NameList>
      </b:BookAuthor>
    </b:Author>
    <b:Title>“SPEED OF PROCESSING IN THE HUMAN VISUAL SYSTEM”</b:Title>
    <b:Year>June 6, 1996</b:Year>
    <b:Pages>520–522</b:Pages>
    <b:BookTitle>Nature 381.6582</b:BookTitle>
    <b:RefOrder>17</b:RefOrder>
  </b:Source>
  <b:Source>
    <b:Tag>Ber83</b:Tag>
    <b:SourceType>JournalArticle</b:SourceType>
    <b:Guid>{66BCA937-ADD5-40A1-BA4C-0B1603BEE0CD}</b:Guid>
    <b:Author>
      <b:Author>
        <b:NameList>
          <b:Person>
            <b:Last>Bertin</b:Last>
            <b:First>J.</b:First>
          </b:Person>
        </b:NameList>
      </b:Author>
    </b:Author>
    <b:Title>The semiology of graphics.</b:Title>
    <b:JournalName>Univ. Wisconsin Press: Madison, Wisc.</b:JournalName>
    <b:Year>1983</b:Year>
    <b:RefOrder>18</b:RefOrder>
  </b:Source>
  <b:Source>
    <b:Tag>Gre98</b:Tag>
    <b:SourceType>JournalArticle</b:SourceType>
    <b:Guid>{EE71E034-4487-4231-B9D8-932E102067DE}</b:Guid>
    <b:Author>
      <b:Author>
        <b:NameList>
          <b:Person>
            <b:Last>Green</b:Last>
            <b:First>Marc.</b:First>
          </b:Person>
        </b:NameList>
      </b:Author>
    </b:Author>
    <b:Title>"Toward a perceptual science of multidimensional data visualization: Bertin and beyond."</b:Title>
    <b:JournalName>ERGO/GERO Human Factors Science 8</b:JournalName>
    <b:Year>1998</b:Year>
    <b:RefOrder>19</b:RefOrder>
  </b:Source>
  <b:Source>
    <b:Tag>Gra93</b:Tag>
    <b:SourceType>JournalArticle</b:SourceType>
    <b:Guid>{3A96087B-7F8E-49D8-919A-5140C53F7847}</b:Guid>
    <b:Author>
      <b:Author>
        <b:NameList>
          <b:Person>
            <b:Last>Gray</b:Last>
            <b:First>W.</b:First>
            <b:Middle>D., Sabnani, H., &amp; Kirschenbaum, S.</b:Middle>
          </b:Person>
        </b:NameList>
      </b:Author>
    </b:Author>
    <b:Title>[Review of the book Human Error].</b:Title>
    <b:JournalName>International Journal of Man-Machine Studies, 39,</b:JournalName>
    <b:Year>1993</b:Year>
    <b:Pages>1056-1057</b:Pages>
    <b:RefOrder>20</b:RefOrder>
  </b:Source>
  <b:Source>
    <b:Tag>Kib11</b:Tag>
    <b:SourceType>JournalArticle</b:SourceType>
    <b:Guid>{F3D8468C-6295-45CB-8342-D737B0D34C0A}</b:Guid>
    <b:Author>
      <b:Author>
        <b:NameList>
          <b:Person>
            <b:Last>Kibler</b:Last>
            <b:First>K.</b:First>
            <b:Middle>M., D. D. Tullos, and G. M. Kondolf.</b:Middle>
          </b:Person>
        </b:NameList>
      </b:Author>
    </b:Author>
    <b:Title>"Learning from dam removal monitoring: challenges to selecting experimental design and establishing significance of outcomes."</b:Title>
    <b:Year>2011</b:Year>
    <b:JournalName>River Research and Applications 27.8</b:JournalName>
    <b:Pages>967-975</b:Pages>
    <b:RefOrder>24</b:RefOrder>
  </b:Source>
  <b:Source>
    <b:Tag>Mah97</b:Tag>
    <b:SourceType>ConferenceProceedings</b:SourceType>
    <b:Guid>{D013776F-E31E-47E1-939C-A69CD63D557C}</b:Guid>
    <b:Author>
      <b:Author>
        <b:NameList>
          <b:Person>
            <b:Last>Maher</b:Last>
            <b:First>W.</b:First>
            <b:Middle>and Cullen, P.</b:Middle>
          </b:Person>
        </b:NameList>
      </b:Author>
    </b:Author>
    <b:Title>Design of nutrient programs addressing the Why question.</b:Title>
    <b:Year>1997</b:Year>
    <b:Publisher>K.N. Markwort and W.A. Maher, eds</b:Publisher>
    <b:Pages>2–9</b:Pages>
    <b:ConferenceName>Proceedings of Workshop on Sampling Nutrients in Aquatic Environments: Collecting Valid and Representative Samples ),</b:ConferenceName>
    <b:RefOrder>25</b:RefOrder>
  </b:Source>
  <b:Source>
    <b:Tag>Cha04</b:Tag>
    <b:SourceType>JournalArticle</b:SourceType>
    <b:Guid>{24121478-2B49-4693-9214-27262DF915D9}</b:Guid>
    <b:Author>
      <b:Author>
        <b:NameList>
          <b:Person>
            <b:Last>Chang R.</b:Last>
            <b:First>Ghandi</b:First>
            <b:Middle>T., Trivedi M.</b:Middle>
          </b:Person>
        </b:NameList>
      </b:Author>
    </b:Author>
    <b:Title>Vision modules for a multi sensorybridge monitoring approach</b:Title>
    <b:Pages>971-976</b:Pages>
    <b:Year>October 2004</b:Year>
    <b:ConferenceName> ITSC 2004</b:ConferenceName>
    <b:JournalName>ITSC 2004</b:JournalName>
    <b:RefOrder>44</b:RefOrder>
  </b:Source>
  <b:Source>
    <b:Tag>WEL98</b:Tag>
    <b:SourceType>ConferenceProceedings</b:SourceType>
    <b:Guid>{8BB171C0-1F0C-48B5-A764-D146AD8B2567}</b:Guid>
    <b:Author>
      <b:Author>
        <b:NameList>
          <b:Person>
            <b:Last>W.E.L. Grimson</b:Last>
            <b:First>C.Stauffer,</b:First>
            <b:Middle>R. Romano and L. Lee</b:Middle>
          </b:Person>
        </b:NameList>
      </b:Author>
    </b:Author>
    <b:Title>“Using adaptive tracking to classify and monitor activities în a site”,</b:Title>
    <b:Year>1998</b:Year>
    <b:Pages>22-29</b:Pages>
    <b:ConferenceName>IEEE Conference on Computer Vision and Pattern Recognition,</b:ConferenceName>
    <b:City>Santa Barbara, CA.</b:City>
    <b:Publisher>IEEE</b:Publisher>
    <b:RefOrder>46</b:RefOrder>
  </b:Source>
  <b:Source>
    <b:Tag>AEl03</b:Tag>
    <b:SourceType>JournalArticle</b:SourceType>
    <b:Guid>{79BC2F1C-D573-4AC3-84E3-FB1DBA278257}</b:Guid>
    <b:Author>
      <b:Author>
        <b:NameList>
          <b:Person>
            <b:Last>A.Elgamal</b:Last>
            <b:First>R.Duraiswami,</b:First>
            <b:Middle>L.S.Davis,</b:Middle>
          </b:Person>
        </b:NameList>
      </b:Author>
    </b:Author>
    <b:Title>“Efficient kernel density estimation using the Fast Gauss Transform with applications to color modeling and tracking”,</b:Title>
    <b:Pages>1499-1504</b:Pages>
    <b:Year>2003</b:Year>
    <b:JournalName>IEEE Trans. Pattern Anal. Machine Intell. Vol. 25, No. 11,</b:JournalName>
    <b:RefOrder>48</b:RefOrder>
  </b:Source>
  <b:Source>
    <b:Tag>JYa03</b:Tag>
    <b:SourceType>JournalArticle</b:SourceType>
    <b:Guid>{20DDEC79-7A03-4214-8E9D-E040F94940B4}</b:Guid>
    <b:Author>
      <b:Author>
        <b:NameList>
          <b:Person>
            <b:Last>J. Yang</b:Last>
            <b:First>R.</b:First>
            <b:Middle>Duraiswami, N. Gumerov, L. Davis,</b:Middle>
          </b:Person>
        </b:NameList>
      </b:Author>
    </b:Author>
    <b:Title>“Improved Fast Gauss Transform for efficient kernel density estimation”</b:Title>
    <b:JournalName>IEEE Intl. Conference on Computer Vision, ICCV</b:JournalName>
    <b:Year>2003</b:Year>
    <b:Pages>464-471</b:Pages>
    <b:RefOrder>49</b:RefOrder>
  </b:Source>
  <b:Source>
    <b:Tag>CIa05</b:Tag>
    <b:SourceType>JournalArticle</b:SourceType>
    <b:Guid>{6F7D4511-E9FC-4218-B57C-9BCF47EFFA44}</b:Guid>
    <b:Author>
      <b:Author>
        <b:NameList>
          <b:Person>
            <b:Last>C. Ianăşi</b:Last>
            <b:First>V.</b:First>
            <b:Middle>Gui, C.I. Toma, D. Pescaru</b:Middle>
          </b:Person>
        </b:NameList>
      </b:Author>
    </b:Author>
    <b:Title>“A fast algorithm for background tracking în video surveillance using nonparametric kernel density estimation“,</b:Title>
    <b:JournalName>Facta Universitatis (Niš), Vol. 18, No. 1</b:JournalName>
    <b:Year>2005</b:Year>
    <b:Pages>127-144</b:Pages>
    <b:RefOrder>50</b:RefOrder>
  </b:Source>
  <b:Source>
    <b:Tag>Anu1</b:Tag>
    <b:SourceType>InternetSite</b:SourceType>
    <b:Guid>{2469E9C5-461C-46AE-A208-8329BB3B82FB}</b:Guid>
    <b:Author>
      <b:Author>
        <b:NameList>
          <b:Person>
            <b:Last>Paragios</b:Last>
            <b:First>Anurag</b:First>
            <b:Middle>Mittal Nikos</b:Middle>
          </b:Person>
        </b:NameList>
      </b:Author>
    </b:Author>
    <b:Title>Motion-Based Background Subtraction using Adaptive Kernel Density Estimation</b:Title>
    <b:URL>http://www2.computer.org/portal/web/csdl/doi/10.1109/CVPR.2004.164</b:URL>
    <b:InternetSiteTitle>www2.computer.org</b:InternetSiteTitle>
    <b:Year>2009</b:Year>
    <b:Month>11</b:Month>
    <b:Day>10</b:Day>
    <b:RefOrder>54</b:RefOrder>
  </b:Source>
  <b:Source>
    <b:Tag>Rob</b:Tag>
    <b:SourceType>DocumentFromInternetSite</b:SourceType>
    <b:Guid>{D9FF3BE1-9566-43A0-A51A-8B1C400D79E7}</b:Guid>
    <b:Author>
      <b:Author>
        <b:NameList>
          <b:Person>
            <b:Last>Robert Pless</b:Last>
            <b:First>John</b:First>
            <b:Middle>Larson, Scott Siebers, and Ben Westover</b:Middle>
          </b:Person>
        </b:NameList>
      </b:Author>
    </b:Author>
    <b:Title>Evaluation of Local Models of Dynamic Backgrounds</b:Title>
    <b:URL>http://www.cs.wustl.edu/~pless/papers/plessDynamicBackgrounds.pdf</b:URL>
    <b:InternetSiteTitle>www.cs.wustl.edu</b:InternetSiteTitle>
    <b:RefOrder>57</b:RefOrder>
  </b:Source>
  <b:Source>
    <b:Tag>Lai06</b:Tag>
    <b:SourceType>JournalArticle</b:SourceType>
    <b:Guid>{14641138-82B2-4EF4-8B19-992A1F4D9DF8}</b:Guid>
    <b:Title>Random subspace method for multivariate feature selection. </b:Title>
    <b:Year>2006</b:Year>
    <b:Author>
      <b:Author>
        <b:NameList>
          <b:Person>
            <b:Last>Lai</b:Last>
            <b:First>C.,</b:First>
            <b:Middle>Reinders, M. J., &amp; Wessels, L.</b:Middle>
          </b:Person>
        </b:NameList>
      </b:Author>
    </b:Author>
    <b:JournalName> Pattern Recognition Letters, 27(10)</b:JournalName>
    <b:Pages>1067-1076</b:Pages>
    <b:RefOrder>83</b:RefOrder>
  </b:Source>
  <b:Source>
    <b:Tag>Han14</b:Tag>
    <b:SourceType>JournalArticle</b:SourceType>
    <b:Guid>{830F8ED7-CC33-4D87-BA39-9A78FD23438C}</b:Guid>
    <b:Author>
      <b:Author>
        <b:NameList>
          <b:Person>
            <b:Last>Han</b:Last>
            <b:First>X.</b:First>
          </b:Person>
        </b:NameList>
      </b:Author>
    </b:Author>
    <b:Title> Implicit feature selection for omics data phenotype discrimination.</b:Title>
    <b:JournalName> Applied Soft Computing, 20, </b:JournalName>
    <b:Year>2014</b:Year>
    <b:Pages>70-82</b:Pages>
    <b:RefOrder>84</b:RefOrder>
  </b:Source>
  <b:Source>
    <b:Tag>XWu08</b:Tag>
    <b:SourceType>JournalArticle</b:SourceType>
    <b:Guid>{B306CF87-809E-4040-80A2-0AC8BFFA68AB}</b:Guid>
    <b:Author>
      <b:Author>
        <b:NameList>
          <b:Person>
            <b:Last>X. Wu</b:Last>
          </b:Person>
        </b:NameList>
      </b:Author>
    </b:Author>
    <b:Title>"Top 10 algorithms in data mining"</b:Title>
    <b:JournalName>Knowl. Inf. Syst. , Springer-Verlag,14:</b:JournalName>
    <b:Year>2008</b:Year>
    <b:Pages>1–37</b:Pages>
    <b:RefOrder>69</b:RefOrder>
  </b:Source>
</b:Sources>
</file>

<file path=customXml/itemProps1.xml><?xml version="1.0" encoding="utf-8"?>
<ds:datastoreItem xmlns:ds="http://schemas.openxmlformats.org/officeDocument/2006/customXml" ds:itemID="{B9C1B256-3987-4924-87A7-B6E7C2B3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2014-10-19T07:17:00Z</dcterms:created>
  <dcterms:modified xsi:type="dcterms:W3CDTF">2014-10-19T15:38:00Z</dcterms:modified>
  <cp:category/>
</cp:coreProperties>
</file>